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399" w:rsidRDefault="00631E18" w:rsidP="005217CD">
      <w:pPr>
        <w:spacing w:after="0"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5931535" cy="8153138"/>
            <wp:effectExtent l="19050" t="0" r="0" b="0"/>
            <wp:docPr id="1" name="Рисунок 1" descr="C:\Users\ДС 69\Desktop\сканы рабочих программ\синичк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 69\Desktop\сканы рабочих программ\синичкина.jpg"/>
                    <pic:cNvPicPr>
                      <a:picLocks noChangeAspect="1" noChangeArrowheads="1"/>
                    </pic:cNvPicPr>
                  </pic:nvPicPr>
                  <pic:blipFill>
                    <a:blip r:embed="rId8" cstate="print"/>
                    <a:srcRect/>
                    <a:stretch>
                      <a:fillRect/>
                    </a:stretch>
                  </pic:blipFill>
                  <pic:spPr bwMode="auto">
                    <a:xfrm>
                      <a:off x="0" y="0"/>
                      <a:ext cx="5931535" cy="8153138"/>
                    </a:xfrm>
                    <a:prstGeom prst="rect">
                      <a:avLst/>
                    </a:prstGeom>
                    <a:noFill/>
                    <a:ln w="9525">
                      <a:noFill/>
                      <a:miter lim="800000"/>
                      <a:headEnd/>
                      <a:tailEnd/>
                    </a:ln>
                  </pic:spPr>
                </pic:pic>
              </a:graphicData>
            </a:graphic>
          </wp:inline>
        </w:drawing>
      </w:r>
    </w:p>
    <w:p w:rsidR="00631E18" w:rsidRDefault="00631E18" w:rsidP="005217CD">
      <w:pPr>
        <w:spacing w:after="0" w:line="360" w:lineRule="auto"/>
        <w:jc w:val="center"/>
        <w:rPr>
          <w:rFonts w:ascii="Times New Roman" w:hAnsi="Times New Roman"/>
          <w:sz w:val="28"/>
          <w:szCs w:val="28"/>
        </w:rPr>
      </w:pPr>
    </w:p>
    <w:p w:rsidR="00631E18" w:rsidRDefault="00631E18" w:rsidP="005217CD">
      <w:pPr>
        <w:spacing w:after="0" w:line="360" w:lineRule="auto"/>
        <w:jc w:val="center"/>
        <w:rPr>
          <w:rFonts w:ascii="Times New Roman" w:hAnsi="Times New Roman"/>
          <w:sz w:val="28"/>
          <w:szCs w:val="28"/>
        </w:rPr>
      </w:pPr>
    </w:p>
    <w:p w:rsidR="00631E18" w:rsidRDefault="00631E18" w:rsidP="005217CD">
      <w:pPr>
        <w:spacing w:after="0" w:line="360" w:lineRule="auto"/>
        <w:jc w:val="center"/>
        <w:rPr>
          <w:rFonts w:ascii="Times New Roman" w:hAnsi="Times New Roman"/>
          <w:sz w:val="28"/>
          <w:szCs w:val="28"/>
        </w:rPr>
      </w:pPr>
    </w:p>
    <w:p w:rsidR="00631E18" w:rsidRPr="00631E18" w:rsidRDefault="00631E18" w:rsidP="005217CD">
      <w:pPr>
        <w:spacing w:after="0" w:line="360" w:lineRule="auto"/>
        <w:jc w:val="center"/>
        <w:rPr>
          <w:rFonts w:ascii="Times New Roman" w:hAnsi="Times New Roman"/>
          <w:sz w:val="28"/>
          <w:szCs w:val="28"/>
        </w:rPr>
      </w:pPr>
    </w:p>
    <w:p w:rsidR="00BC3160" w:rsidRDefault="00BC3160" w:rsidP="005217CD">
      <w:pPr>
        <w:pStyle w:val="11"/>
        <w:spacing w:after="240"/>
        <w:ind w:firstLine="0"/>
        <w:rPr>
          <w:b/>
          <w:bCs/>
          <w:lang w:val="en-US"/>
        </w:rPr>
      </w:pPr>
      <w:r>
        <w:rPr>
          <w:b/>
          <w:bCs/>
        </w:rPr>
        <w:lastRenderedPageBreak/>
        <w:t>СОДЕРЖАНИЕ</w:t>
      </w:r>
    </w:p>
    <w:tbl>
      <w:tblPr>
        <w:tblStyle w:val="a6"/>
        <w:tblW w:w="10173" w:type="dxa"/>
        <w:tblInd w:w="-601" w:type="dxa"/>
        <w:tblLook w:val="04A0"/>
      </w:tblPr>
      <w:tblGrid>
        <w:gridCol w:w="9322"/>
        <w:gridCol w:w="851"/>
      </w:tblGrid>
      <w:tr w:rsidR="00BC3160" w:rsidRPr="00677072" w:rsidTr="00BE3399">
        <w:tc>
          <w:tcPr>
            <w:tcW w:w="9322" w:type="dxa"/>
          </w:tcPr>
          <w:p w:rsidR="00BC3160" w:rsidRPr="00677072" w:rsidRDefault="00BC3160" w:rsidP="005217CD">
            <w:pPr>
              <w:pStyle w:val="a7"/>
              <w:rPr>
                <w:rFonts w:ascii="Times New Roman" w:hAnsi="Times New Roman" w:cs="Times New Roman"/>
                <w:lang w:val="en-US"/>
              </w:rPr>
            </w:pPr>
            <w:r w:rsidRPr="00677072">
              <w:rPr>
                <w:rFonts w:ascii="Times New Roman" w:hAnsi="Times New Roman" w:cs="Times New Roman"/>
                <w:b/>
              </w:rPr>
              <w:t>I. ЦЕЛЕВОЙ РАЗДЕЛПРОГРАММЫ</w:t>
            </w:r>
            <w:r w:rsidR="005217CD" w:rsidRPr="00677072">
              <w:rPr>
                <w:rFonts w:ascii="Times New Roman" w:hAnsi="Times New Roman" w:cs="Times New Roman"/>
              </w:rPr>
              <w:t>…………………………………..</w:t>
            </w:r>
            <w:r w:rsidRPr="00677072">
              <w:rPr>
                <w:rFonts w:ascii="Times New Roman" w:hAnsi="Times New Roman" w:cs="Times New Roman"/>
              </w:rPr>
              <w:t>…………………</w:t>
            </w:r>
          </w:p>
        </w:tc>
        <w:tc>
          <w:tcPr>
            <w:tcW w:w="851" w:type="dxa"/>
          </w:tcPr>
          <w:p w:rsidR="00BC3160" w:rsidRPr="00677072" w:rsidRDefault="00677072" w:rsidP="005217CD">
            <w:pPr>
              <w:pStyle w:val="a7"/>
              <w:rPr>
                <w:rFonts w:ascii="Times New Roman" w:hAnsi="Times New Roman" w:cs="Times New Roman"/>
              </w:rPr>
            </w:pPr>
            <w:r w:rsidRPr="00677072">
              <w:rPr>
                <w:rFonts w:ascii="Times New Roman" w:hAnsi="Times New Roman" w:cs="Times New Roman"/>
              </w:rPr>
              <w:t>3</w:t>
            </w:r>
          </w:p>
        </w:tc>
      </w:tr>
      <w:tr w:rsidR="00BC3160" w:rsidRPr="00677072" w:rsidTr="00BE3399">
        <w:trPr>
          <w:trHeight w:val="234"/>
        </w:trPr>
        <w:tc>
          <w:tcPr>
            <w:tcW w:w="9322" w:type="dxa"/>
          </w:tcPr>
          <w:p w:rsidR="00BC3160" w:rsidRPr="00677072" w:rsidRDefault="00BC3160" w:rsidP="005217CD">
            <w:pPr>
              <w:pStyle w:val="a7"/>
              <w:rPr>
                <w:rFonts w:ascii="Times New Roman" w:hAnsi="Times New Roman" w:cs="Times New Roman"/>
                <w:lang w:val="en-US"/>
              </w:rPr>
            </w:pPr>
            <w:r w:rsidRPr="00677072">
              <w:rPr>
                <w:rFonts w:ascii="Times New Roman" w:hAnsi="Times New Roman" w:cs="Times New Roman"/>
              </w:rPr>
              <w:t>I .1. Пояснительная</w:t>
            </w:r>
            <w:r w:rsidR="005217CD" w:rsidRPr="00677072">
              <w:rPr>
                <w:rFonts w:ascii="Times New Roman" w:hAnsi="Times New Roman" w:cs="Times New Roman"/>
              </w:rPr>
              <w:t>записка………………………………………</w:t>
            </w:r>
            <w:r w:rsidRPr="00677072">
              <w:rPr>
                <w:rFonts w:ascii="Times New Roman" w:hAnsi="Times New Roman" w:cs="Times New Roman"/>
              </w:rPr>
              <w:t>………</w:t>
            </w:r>
            <w:r w:rsidR="005217CD" w:rsidRPr="00677072">
              <w:rPr>
                <w:rFonts w:ascii="Times New Roman" w:hAnsi="Times New Roman" w:cs="Times New Roman"/>
              </w:rPr>
              <w:t>...</w:t>
            </w:r>
            <w:r w:rsidRPr="00677072">
              <w:rPr>
                <w:rFonts w:ascii="Times New Roman" w:hAnsi="Times New Roman" w:cs="Times New Roman"/>
              </w:rPr>
              <w:t>…………</w:t>
            </w:r>
            <w:r w:rsidRPr="00677072">
              <w:rPr>
                <w:rFonts w:ascii="Times New Roman" w:hAnsi="Times New Roman" w:cs="Times New Roman"/>
                <w:lang w:val="en-US"/>
              </w:rPr>
              <w:t>..</w:t>
            </w:r>
            <w:r w:rsidRPr="00677072">
              <w:rPr>
                <w:rFonts w:ascii="Times New Roman" w:hAnsi="Times New Roman" w:cs="Times New Roman"/>
              </w:rPr>
              <w:t>……</w:t>
            </w:r>
            <w:r w:rsidR="00DF6AA1" w:rsidRPr="00677072">
              <w:rPr>
                <w:rFonts w:ascii="Times New Roman" w:hAnsi="Times New Roman" w:cs="Times New Roman"/>
                <w:lang w:val="en-US"/>
              </w:rPr>
              <w:t>..</w:t>
            </w:r>
          </w:p>
        </w:tc>
        <w:tc>
          <w:tcPr>
            <w:tcW w:w="851" w:type="dxa"/>
          </w:tcPr>
          <w:p w:rsidR="00BC3160" w:rsidRPr="005E37FA" w:rsidRDefault="005E37FA" w:rsidP="005217CD">
            <w:pPr>
              <w:pStyle w:val="a7"/>
              <w:rPr>
                <w:rFonts w:ascii="Times New Roman" w:hAnsi="Times New Roman" w:cs="Times New Roman"/>
                <w:lang w:val="en-US"/>
              </w:rPr>
            </w:pPr>
            <w:r>
              <w:rPr>
                <w:rFonts w:ascii="Times New Roman" w:hAnsi="Times New Roman" w:cs="Times New Roman"/>
                <w:lang w:val="en-US"/>
              </w:rPr>
              <w:t>3</w:t>
            </w:r>
          </w:p>
        </w:tc>
      </w:tr>
      <w:tr w:rsidR="00BC3160" w:rsidRPr="00677072" w:rsidTr="00BE3399">
        <w:tc>
          <w:tcPr>
            <w:tcW w:w="9322" w:type="dxa"/>
          </w:tcPr>
          <w:p w:rsidR="00BC3160" w:rsidRPr="00677072" w:rsidRDefault="00BC3160" w:rsidP="005217CD">
            <w:pPr>
              <w:pStyle w:val="a7"/>
              <w:rPr>
                <w:rFonts w:ascii="Times New Roman" w:hAnsi="Times New Roman" w:cs="Times New Roman"/>
              </w:rPr>
            </w:pPr>
            <w:r w:rsidRPr="00677072">
              <w:rPr>
                <w:rFonts w:ascii="Times New Roman" w:hAnsi="Times New Roman" w:cs="Times New Roman"/>
              </w:rPr>
              <w:t>I .1.1. Це</w:t>
            </w:r>
            <w:r w:rsidR="00030ACC" w:rsidRPr="00677072">
              <w:rPr>
                <w:rFonts w:ascii="Times New Roman" w:hAnsi="Times New Roman" w:cs="Times New Roman"/>
              </w:rPr>
              <w:t>ль и задачи…………………………..</w:t>
            </w:r>
            <w:r w:rsidR="005217CD" w:rsidRPr="00677072">
              <w:rPr>
                <w:rFonts w:ascii="Times New Roman" w:hAnsi="Times New Roman" w:cs="Times New Roman"/>
              </w:rPr>
              <w:t>……………</w:t>
            </w:r>
            <w:r w:rsidRPr="00677072">
              <w:rPr>
                <w:rFonts w:ascii="Times New Roman" w:hAnsi="Times New Roman" w:cs="Times New Roman"/>
              </w:rPr>
              <w:t>……………………</w:t>
            </w:r>
            <w:r w:rsidR="005217CD" w:rsidRPr="00677072">
              <w:rPr>
                <w:rFonts w:ascii="Times New Roman" w:hAnsi="Times New Roman" w:cs="Times New Roman"/>
              </w:rPr>
              <w:t>.</w:t>
            </w:r>
            <w:r w:rsidRPr="00677072">
              <w:rPr>
                <w:rFonts w:ascii="Times New Roman" w:hAnsi="Times New Roman" w:cs="Times New Roman"/>
              </w:rPr>
              <w:t>…….………</w:t>
            </w:r>
          </w:p>
        </w:tc>
        <w:tc>
          <w:tcPr>
            <w:tcW w:w="851" w:type="dxa"/>
          </w:tcPr>
          <w:p w:rsidR="00BC3160" w:rsidRPr="009C1348" w:rsidRDefault="005E37FA" w:rsidP="005217CD">
            <w:pPr>
              <w:pStyle w:val="a7"/>
              <w:rPr>
                <w:rFonts w:ascii="Times New Roman" w:hAnsi="Times New Roman" w:cs="Times New Roman"/>
              </w:rPr>
            </w:pPr>
            <w:r>
              <w:rPr>
                <w:rFonts w:ascii="Times New Roman" w:hAnsi="Times New Roman" w:cs="Times New Roman"/>
                <w:lang w:val="en-US"/>
              </w:rPr>
              <w:t>4</w:t>
            </w:r>
            <w:r w:rsidR="009C1348">
              <w:rPr>
                <w:rFonts w:ascii="Times New Roman" w:hAnsi="Times New Roman" w:cs="Times New Roman"/>
              </w:rPr>
              <w:t>-</w:t>
            </w:r>
            <w:r w:rsidR="00E94669">
              <w:rPr>
                <w:rFonts w:ascii="Times New Roman" w:hAnsi="Times New Roman" w:cs="Times New Roman"/>
              </w:rPr>
              <w:t>5</w:t>
            </w:r>
          </w:p>
        </w:tc>
      </w:tr>
      <w:tr w:rsidR="00BC3160" w:rsidRPr="00677072" w:rsidTr="00BE3399">
        <w:tc>
          <w:tcPr>
            <w:tcW w:w="9322" w:type="dxa"/>
          </w:tcPr>
          <w:p w:rsidR="00BC3160" w:rsidRPr="00677072" w:rsidRDefault="00BC3160" w:rsidP="005217CD">
            <w:pPr>
              <w:jc w:val="both"/>
              <w:rPr>
                <w:rFonts w:ascii="Times New Roman" w:hAnsi="Times New Roman" w:cs="Times New Roman"/>
                <w:b/>
              </w:rPr>
            </w:pPr>
            <w:r w:rsidRPr="00677072">
              <w:rPr>
                <w:rFonts w:ascii="Times New Roman" w:hAnsi="Times New Roman" w:cs="Times New Roman"/>
              </w:rPr>
              <w:t xml:space="preserve">I .1.2. Принципы и подходы к формированию </w:t>
            </w:r>
            <w:r w:rsidR="00030ACC" w:rsidRPr="00677072">
              <w:rPr>
                <w:rFonts w:ascii="Times New Roman" w:hAnsi="Times New Roman" w:cs="Times New Roman"/>
              </w:rPr>
              <w:t>Образовательной Программы……</w:t>
            </w:r>
            <w:r w:rsidR="005217CD" w:rsidRPr="00677072">
              <w:rPr>
                <w:rFonts w:ascii="Times New Roman" w:hAnsi="Times New Roman" w:cs="Times New Roman"/>
              </w:rPr>
              <w:t>..…</w:t>
            </w:r>
            <w:r w:rsidR="00030ACC" w:rsidRPr="00677072">
              <w:rPr>
                <w:rFonts w:ascii="Times New Roman" w:hAnsi="Times New Roman" w:cs="Times New Roman"/>
              </w:rPr>
              <w:t>……</w:t>
            </w:r>
          </w:p>
        </w:tc>
        <w:tc>
          <w:tcPr>
            <w:tcW w:w="851" w:type="dxa"/>
          </w:tcPr>
          <w:p w:rsidR="00BC3160" w:rsidRPr="009C1348" w:rsidRDefault="009C1348" w:rsidP="005217CD">
            <w:pPr>
              <w:pStyle w:val="a7"/>
              <w:rPr>
                <w:rFonts w:ascii="Times New Roman" w:hAnsi="Times New Roman" w:cs="Times New Roman"/>
              </w:rPr>
            </w:pPr>
            <w:r>
              <w:rPr>
                <w:rFonts w:ascii="Times New Roman" w:hAnsi="Times New Roman" w:cs="Times New Roman"/>
              </w:rPr>
              <w:t>6</w:t>
            </w:r>
          </w:p>
        </w:tc>
      </w:tr>
      <w:tr w:rsidR="00BC3160" w:rsidRPr="00677072" w:rsidTr="00BE3399">
        <w:tc>
          <w:tcPr>
            <w:tcW w:w="9322" w:type="dxa"/>
          </w:tcPr>
          <w:p w:rsidR="00BC3160" w:rsidRPr="00677072" w:rsidRDefault="00BC3160" w:rsidP="005217CD">
            <w:pPr>
              <w:pStyle w:val="a7"/>
              <w:rPr>
                <w:rFonts w:ascii="Times New Roman" w:hAnsi="Times New Roman" w:cs="Times New Roman"/>
                <w:lang w:val="en-US"/>
              </w:rPr>
            </w:pPr>
            <w:r w:rsidRPr="00677072">
              <w:rPr>
                <w:rFonts w:ascii="Times New Roman" w:hAnsi="Times New Roman" w:cs="Times New Roman"/>
              </w:rPr>
              <w:t xml:space="preserve">I .1.3. Структура </w:t>
            </w:r>
            <w:r w:rsidR="00030ACC" w:rsidRPr="00677072">
              <w:rPr>
                <w:rFonts w:ascii="Times New Roman" w:hAnsi="Times New Roman" w:cs="Times New Roman"/>
              </w:rPr>
              <w:t>Образовательной Программы……………………………</w:t>
            </w:r>
            <w:r w:rsidR="005217CD" w:rsidRPr="00677072">
              <w:rPr>
                <w:rFonts w:ascii="Times New Roman" w:hAnsi="Times New Roman" w:cs="Times New Roman"/>
              </w:rPr>
              <w:t>…………...…</w:t>
            </w:r>
            <w:r w:rsidRPr="00677072">
              <w:rPr>
                <w:rFonts w:ascii="Times New Roman" w:hAnsi="Times New Roman" w:cs="Times New Roman"/>
              </w:rPr>
              <w:t>…</w:t>
            </w:r>
          </w:p>
        </w:tc>
        <w:tc>
          <w:tcPr>
            <w:tcW w:w="851" w:type="dxa"/>
          </w:tcPr>
          <w:p w:rsidR="00BC3160" w:rsidRPr="009C1348" w:rsidRDefault="005E37FA" w:rsidP="005217CD">
            <w:pPr>
              <w:pStyle w:val="a7"/>
              <w:rPr>
                <w:rFonts w:ascii="Times New Roman" w:hAnsi="Times New Roman" w:cs="Times New Roman"/>
              </w:rPr>
            </w:pPr>
            <w:r>
              <w:rPr>
                <w:rFonts w:ascii="Times New Roman" w:hAnsi="Times New Roman" w:cs="Times New Roman"/>
                <w:lang w:val="en-US"/>
              </w:rPr>
              <w:t>6</w:t>
            </w:r>
            <w:r w:rsidR="009C1348">
              <w:rPr>
                <w:rFonts w:ascii="Times New Roman" w:hAnsi="Times New Roman" w:cs="Times New Roman"/>
              </w:rPr>
              <w:t>-7</w:t>
            </w:r>
          </w:p>
        </w:tc>
      </w:tr>
      <w:tr w:rsidR="00BC3160" w:rsidRPr="00677072" w:rsidTr="00BE3399">
        <w:tc>
          <w:tcPr>
            <w:tcW w:w="9322" w:type="dxa"/>
          </w:tcPr>
          <w:p w:rsidR="00BC3160" w:rsidRPr="00677072" w:rsidRDefault="00BC3160" w:rsidP="00BE3399">
            <w:pPr>
              <w:pStyle w:val="a7"/>
              <w:rPr>
                <w:rFonts w:ascii="Times New Roman" w:hAnsi="Times New Roman" w:cs="Times New Roman"/>
              </w:rPr>
            </w:pPr>
            <w:r w:rsidRPr="00677072">
              <w:rPr>
                <w:rFonts w:ascii="Times New Roman" w:hAnsi="Times New Roman" w:cs="Times New Roman"/>
              </w:rPr>
              <w:t xml:space="preserve">I .1.4. </w:t>
            </w:r>
            <w:r w:rsidR="00030ACC" w:rsidRPr="00677072">
              <w:rPr>
                <w:rFonts w:ascii="Times New Roman" w:hAnsi="Times New Roman" w:cs="Times New Roman"/>
              </w:rPr>
              <w:t>Характеристика особенностей развития детей дошкольного возраста, характер взаимодействия со взрослыми, другими детьми; система отношения ребенка к миру, другим людям, самому себе</w:t>
            </w:r>
            <w:r w:rsidR="005217CD" w:rsidRPr="00677072">
              <w:rPr>
                <w:rFonts w:ascii="Times New Roman" w:hAnsi="Times New Roman" w:cs="Times New Roman"/>
              </w:rPr>
              <w:t>……………………………………………</w:t>
            </w:r>
            <w:r w:rsidR="00030ACC" w:rsidRPr="00677072">
              <w:rPr>
                <w:rFonts w:ascii="Times New Roman" w:hAnsi="Times New Roman" w:cs="Times New Roman"/>
              </w:rPr>
              <w:t>…………………</w:t>
            </w:r>
            <w:r w:rsidR="005217CD" w:rsidRPr="00677072">
              <w:rPr>
                <w:rFonts w:ascii="Times New Roman" w:hAnsi="Times New Roman" w:cs="Times New Roman"/>
              </w:rPr>
              <w:t>.</w:t>
            </w:r>
            <w:r w:rsidR="00030ACC" w:rsidRPr="00677072">
              <w:rPr>
                <w:rFonts w:ascii="Times New Roman" w:hAnsi="Times New Roman" w:cs="Times New Roman"/>
              </w:rPr>
              <w:t>…...</w:t>
            </w:r>
          </w:p>
        </w:tc>
        <w:tc>
          <w:tcPr>
            <w:tcW w:w="851" w:type="dxa"/>
          </w:tcPr>
          <w:p w:rsidR="00BC3160" w:rsidRPr="00851692" w:rsidRDefault="00BC3160" w:rsidP="005217CD">
            <w:pPr>
              <w:pStyle w:val="a7"/>
              <w:rPr>
                <w:rFonts w:ascii="Times New Roman" w:hAnsi="Times New Roman" w:cs="Times New Roman"/>
              </w:rPr>
            </w:pPr>
          </w:p>
          <w:p w:rsidR="005E37FA" w:rsidRPr="00851692" w:rsidRDefault="005E37FA" w:rsidP="005217CD">
            <w:pPr>
              <w:pStyle w:val="a7"/>
              <w:rPr>
                <w:rFonts w:ascii="Times New Roman" w:hAnsi="Times New Roman" w:cs="Times New Roman"/>
              </w:rPr>
            </w:pPr>
          </w:p>
          <w:p w:rsidR="005E37FA" w:rsidRPr="009C1348" w:rsidRDefault="009C1348" w:rsidP="005217CD">
            <w:pPr>
              <w:pStyle w:val="a7"/>
              <w:rPr>
                <w:rFonts w:ascii="Times New Roman" w:hAnsi="Times New Roman" w:cs="Times New Roman"/>
              </w:rPr>
            </w:pPr>
            <w:r>
              <w:rPr>
                <w:rFonts w:ascii="Times New Roman" w:hAnsi="Times New Roman" w:cs="Times New Roman"/>
              </w:rPr>
              <w:t>1</w:t>
            </w:r>
            <w:r w:rsidR="00E94669">
              <w:rPr>
                <w:rFonts w:ascii="Times New Roman" w:hAnsi="Times New Roman" w:cs="Times New Roman"/>
              </w:rPr>
              <w:t>2-23</w:t>
            </w:r>
          </w:p>
        </w:tc>
      </w:tr>
      <w:tr w:rsidR="00B27D2C" w:rsidRPr="00677072" w:rsidTr="00BE3399">
        <w:tc>
          <w:tcPr>
            <w:tcW w:w="9322" w:type="dxa"/>
          </w:tcPr>
          <w:p w:rsidR="00B27D2C" w:rsidRPr="00677072" w:rsidRDefault="006405E9" w:rsidP="00BE3399">
            <w:pPr>
              <w:pStyle w:val="a7"/>
              <w:rPr>
                <w:rFonts w:ascii="Times New Roman" w:hAnsi="Times New Roman" w:cs="Times New Roman"/>
              </w:rPr>
            </w:pPr>
            <w:r>
              <w:rPr>
                <w:rFonts w:ascii="Times New Roman" w:hAnsi="Times New Roman" w:cs="Times New Roman"/>
              </w:rPr>
              <w:t>I. 1.5</w:t>
            </w:r>
            <w:r w:rsidRPr="006405E9">
              <w:rPr>
                <w:rFonts w:ascii="Times New Roman" w:hAnsi="Times New Roman" w:cs="Times New Roman"/>
              </w:rPr>
              <w:t>. Характеристика детей с речевыми нарушениями</w:t>
            </w:r>
            <w:r>
              <w:rPr>
                <w:rFonts w:ascii="Times New Roman" w:hAnsi="Times New Roman" w:cs="Times New Roman"/>
              </w:rPr>
              <w:t>……………………………………</w:t>
            </w:r>
          </w:p>
        </w:tc>
        <w:tc>
          <w:tcPr>
            <w:tcW w:w="851" w:type="dxa"/>
          </w:tcPr>
          <w:p w:rsidR="00B27D2C" w:rsidRPr="00851692" w:rsidRDefault="00E94669" w:rsidP="005217CD">
            <w:pPr>
              <w:pStyle w:val="a7"/>
              <w:rPr>
                <w:rFonts w:ascii="Times New Roman" w:hAnsi="Times New Roman" w:cs="Times New Roman"/>
              </w:rPr>
            </w:pPr>
            <w:r>
              <w:rPr>
                <w:rFonts w:ascii="Times New Roman" w:hAnsi="Times New Roman" w:cs="Times New Roman"/>
              </w:rPr>
              <w:t>23</w:t>
            </w:r>
            <w:r w:rsidR="009C1348">
              <w:rPr>
                <w:rFonts w:ascii="Times New Roman" w:hAnsi="Times New Roman" w:cs="Times New Roman"/>
              </w:rPr>
              <w:t>-2</w:t>
            </w:r>
            <w:r>
              <w:rPr>
                <w:rFonts w:ascii="Times New Roman" w:hAnsi="Times New Roman" w:cs="Times New Roman"/>
              </w:rPr>
              <w:t>5</w:t>
            </w:r>
          </w:p>
        </w:tc>
      </w:tr>
      <w:tr w:rsidR="00BC3160" w:rsidRPr="00677072" w:rsidTr="00BE3399">
        <w:tc>
          <w:tcPr>
            <w:tcW w:w="9322" w:type="dxa"/>
          </w:tcPr>
          <w:p w:rsidR="00BC3160" w:rsidRPr="00677072" w:rsidRDefault="006405E9" w:rsidP="005217CD">
            <w:pPr>
              <w:pStyle w:val="a7"/>
              <w:rPr>
                <w:rFonts w:ascii="Times New Roman" w:hAnsi="Times New Roman" w:cs="Times New Roman"/>
              </w:rPr>
            </w:pPr>
            <w:r>
              <w:rPr>
                <w:rFonts w:ascii="Times New Roman" w:hAnsi="Times New Roman" w:cs="Times New Roman"/>
              </w:rPr>
              <w:t>I .1.6</w:t>
            </w:r>
            <w:r w:rsidR="00BC3160" w:rsidRPr="00677072">
              <w:rPr>
                <w:rFonts w:ascii="Times New Roman" w:hAnsi="Times New Roman" w:cs="Times New Roman"/>
              </w:rPr>
              <w:t xml:space="preserve">. </w:t>
            </w:r>
            <w:r w:rsidR="00030ACC" w:rsidRPr="00677072">
              <w:rPr>
                <w:rFonts w:ascii="Times New Roman" w:hAnsi="Times New Roman" w:cs="Times New Roman"/>
              </w:rPr>
              <w:t>Ребенок знакомится с малой родиной - родным городом и республикой, приобщается к культуре родного края</w:t>
            </w:r>
            <w:r w:rsidR="005217CD" w:rsidRPr="00677072">
              <w:rPr>
                <w:rFonts w:ascii="Times New Roman" w:hAnsi="Times New Roman" w:cs="Times New Roman"/>
              </w:rPr>
              <w:t>……………………………………</w:t>
            </w:r>
            <w:r w:rsidR="00BC3160" w:rsidRPr="00677072">
              <w:rPr>
                <w:rFonts w:ascii="Times New Roman" w:hAnsi="Times New Roman" w:cs="Times New Roman"/>
              </w:rPr>
              <w:t>………………</w:t>
            </w:r>
            <w:r w:rsidR="005217CD" w:rsidRPr="00677072">
              <w:rPr>
                <w:rFonts w:ascii="Times New Roman" w:hAnsi="Times New Roman" w:cs="Times New Roman"/>
              </w:rPr>
              <w:t>...</w:t>
            </w:r>
            <w:r w:rsidR="00030ACC" w:rsidRPr="00677072">
              <w:rPr>
                <w:rFonts w:ascii="Times New Roman" w:hAnsi="Times New Roman" w:cs="Times New Roman"/>
              </w:rPr>
              <w:t>...</w:t>
            </w:r>
          </w:p>
        </w:tc>
        <w:tc>
          <w:tcPr>
            <w:tcW w:w="851" w:type="dxa"/>
          </w:tcPr>
          <w:p w:rsidR="00BC3160" w:rsidRPr="00851692" w:rsidRDefault="00BC3160" w:rsidP="005217CD">
            <w:pPr>
              <w:pStyle w:val="a7"/>
              <w:rPr>
                <w:rFonts w:ascii="Times New Roman" w:hAnsi="Times New Roman" w:cs="Times New Roman"/>
              </w:rPr>
            </w:pPr>
          </w:p>
          <w:p w:rsidR="005E37FA" w:rsidRPr="009C1348" w:rsidRDefault="00E94669" w:rsidP="005217CD">
            <w:pPr>
              <w:pStyle w:val="a7"/>
              <w:rPr>
                <w:rFonts w:ascii="Times New Roman" w:hAnsi="Times New Roman" w:cs="Times New Roman"/>
              </w:rPr>
            </w:pPr>
            <w:r>
              <w:rPr>
                <w:rFonts w:ascii="Times New Roman" w:hAnsi="Times New Roman" w:cs="Times New Roman"/>
              </w:rPr>
              <w:t>25</w:t>
            </w:r>
            <w:r w:rsidR="009C1348">
              <w:rPr>
                <w:rFonts w:ascii="Times New Roman" w:hAnsi="Times New Roman" w:cs="Times New Roman"/>
              </w:rPr>
              <w:t>-2</w:t>
            </w:r>
            <w:r>
              <w:rPr>
                <w:rFonts w:ascii="Times New Roman" w:hAnsi="Times New Roman" w:cs="Times New Roman"/>
              </w:rPr>
              <w:t>9</w:t>
            </w:r>
          </w:p>
        </w:tc>
      </w:tr>
      <w:tr w:rsidR="00BC3160" w:rsidRPr="00677072" w:rsidTr="00BE3399">
        <w:tc>
          <w:tcPr>
            <w:tcW w:w="9322" w:type="dxa"/>
          </w:tcPr>
          <w:p w:rsidR="00BC3160" w:rsidRPr="00677072" w:rsidRDefault="006405E9" w:rsidP="005217CD">
            <w:pPr>
              <w:pStyle w:val="a7"/>
              <w:rPr>
                <w:rFonts w:ascii="Times New Roman" w:hAnsi="Times New Roman" w:cs="Times New Roman"/>
              </w:rPr>
            </w:pPr>
            <w:r>
              <w:rPr>
                <w:rFonts w:ascii="Times New Roman" w:hAnsi="Times New Roman" w:cs="Times New Roman"/>
              </w:rPr>
              <w:t>I. 1.7</w:t>
            </w:r>
            <w:r w:rsidR="00BC3160" w:rsidRPr="00677072">
              <w:rPr>
                <w:rFonts w:ascii="Times New Roman" w:hAnsi="Times New Roman" w:cs="Times New Roman"/>
              </w:rPr>
              <w:t xml:space="preserve">. </w:t>
            </w:r>
            <w:r w:rsidR="00030ACC" w:rsidRPr="00677072">
              <w:rPr>
                <w:rFonts w:ascii="Times New Roman" w:hAnsi="Times New Roman" w:cs="Times New Roman"/>
              </w:rPr>
              <w:t>Планируемые результаты освоения программы</w:t>
            </w:r>
            <w:r w:rsidR="005217CD" w:rsidRPr="00677072">
              <w:rPr>
                <w:rFonts w:ascii="Times New Roman" w:hAnsi="Times New Roman" w:cs="Times New Roman"/>
              </w:rPr>
              <w:t>………………………</w:t>
            </w:r>
            <w:r w:rsidR="00030ACC" w:rsidRPr="00677072">
              <w:rPr>
                <w:rFonts w:ascii="Times New Roman" w:hAnsi="Times New Roman" w:cs="Times New Roman"/>
              </w:rPr>
              <w:t>…………</w:t>
            </w:r>
            <w:r w:rsidR="005217CD" w:rsidRPr="00677072">
              <w:rPr>
                <w:rFonts w:ascii="Times New Roman" w:hAnsi="Times New Roman" w:cs="Times New Roman"/>
              </w:rPr>
              <w:t>..</w:t>
            </w:r>
            <w:r w:rsidR="00030ACC" w:rsidRPr="00677072">
              <w:rPr>
                <w:rFonts w:ascii="Times New Roman" w:hAnsi="Times New Roman" w:cs="Times New Roman"/>
              </w:rPr>
              <w:t>…..</w:t>
            </w:r>
          </w:p>
        </w:tc>
        <w:tc>
          <w:tcPr>
            <w:tcW w:w="851" w:type="dxa"/>
          </w:tcPr>
          <w:p w:rsidR="00BC3160" w:rsidRPr="009C1348" w:rsidRDefault="00E94669" w:rsidP="00E94669">
            <w:pPr>
              <w:pStyle w:val="a7"/>
              <w:rPr>
                <w:rFonts w:ascii="Times New Roman" w:hAnsi="Times New Roman" w:cs="Times New Roman"/>
              </w:rPr>
            </w:pPr>
            <w:r>
              <w:rPr>
                <w:rFonts w:ascii="Times New Roman" w:hAnsi="Times New Roman" w:cs="Times New Roman"/>
              </w:rPr>
              <w:t>25-</w:t>
            </w:r>
            <w:r w:rsidR="009C1348">
              <w:rPr>
                <w:rFonts w:ascii="Times New Roman" w:hAnsi="Times New Roman" w:cs="Times New Roman"/>
              </w:rPr>
              <w:t>2</w:t>
            </w:r>
            <w:r>
              <w:rPr>
                <w:rFonts w:ascii="Times New Roman" w:hAnsi="Times New Roman" w:cs="Times New Roman"/>
              </w:rPr>
              <w:t>9</w:t>
            </w:r>
          </w:p>
        </w:tc>
      </w:tr>
      <w:tr w:rsidR="00BC3160" w:rsidRPr="00677072" w:rsidTr="00BE3399">
        <w:tc>
          <w:tcPr>
            <w:tcW w:w="9322" w:type="dxa"/>
          </w:tcPr>
          <w:p w:rsidR="00BC3160" w:rsidRPr="00677072" w:rsidRDefault="00BC3160" w:rsidP="005217CD">
            <w:pPr>
              <w:pStyle w:val="a7"/>
              <w:rPr>
                <w:rFonts w:ascii="Times New Roman" w:hAnsi="Times New Roman" w:cs="Times New Roman"/>
                <w:color w:val="FF0000"/>
              </w:rPr>
            </w:pPr>
            <w:r w:rsidRPr="00677072">
              <w:rPr>
                <w:rFonts w:ascii="Times New Roman" w:hAnsi="Times New Roman" w:cs="Times New Roman"/>
                <w:b/>
              </w:rPr>
              <w:t>I I. СОДЕРЖАТЕЛЬНЫЙ РАЗДЕЛ ПРОГРАММ</w:t>
            </w:r>
            <w:r w:rsidRPr="005E37FA">
              <w:rPr>
                <w:rFonts w:ascii="Times New Roman" w:hAnsi="Times New Roman" w:cs="Times New Roman"/>
                <w:b/>
              </w:rPr>
              <w:t>Ы</w:t>
            </w:r>
            <w:r w:rsidR="005217CD" w:rsidRPr="005E37FA">
              <w:rPr>
                <w:rFonts w:ascii="Times New Roman" w:hAnsi="Times New Roman" w:cs="Times New Roman"/>
              </w:rPr>
              <w:t>………………………</w:t>
            </w:r>
            <w:r w:rsidRPr="005E37FA">
              <w:rPr>
                <w:rFonts w:ascii="Times New Roman" w:hAnsi="Times New Roman" w:cs="Times New Roman"/>
              </w:rPr>
              <w:t>……</w:t>
            </w:r>
            <w:r w:rsidR="005217CD" w:rsidRPr="005E37FA">
              <w:rPr>
                <w:rFonts w:ascii="Times New Roman" w:hAnsi="Times New Roman" w:cs="Times New Roman"/>
              </w:rPr>
              <w:t>.</w:t>
            </w:r>
            <w:r w:rsidRPr="005E37FA">
              <w:rPr>
                <w:rFonts w:ascii="Times New Roman" w:hAnsi="Times New Roman" w:cs="Times New Roman"/>
              </w:rPr>
              <w:t>………</w:t>
            </w:r>
          </w:p>
        </w:tc>
        <w:tc>
          <w:tcPr>
            <w:tcW w:w="851" w:type="dxa"/>
          </w:tcPr>
          <w:p w:rsidR="00BC3160" w:rsidRPr="009C1348" w:rsidRDefault="00E94669" w:rsidP="005217CD">
            <w:pPr>
              <w:pStyle w:val="a7"/>
              <w:rPr>
                <w:rFonts w:ascii="Times New Roman" w:hAnsi="Times New Roman" w:cs="Times New Roman"/>
              </w:rPr>
            </w:pPr>
            <w:r>
              <w:rPr>
                <w:rFonts w:ascii="Times New Roman" w:hAnsi="Times New Roman" w:cs="Times New Roman"/>
              </w:rPr>
              <w:t>29</w:t>
            </w:r>
          </w:p>
        </w:tc>
      </w:tr>
      <w:tr w:rsidR="00BC3160" w:rsidRPr="00677072" w:rsidTr="00BE3399">
        <w:tc>
          <w:tcPr>
            <w:tcW w:w="9322" w:type="dxa"/>
          </w:tcPr>
          <w:p w:rsidR="00BC3160" w:rsidRPr="00677072" w:rsidRDefault="004F6912" w:rsidP="005217CD">
            <w:pPr>
              <w:pStyle w:val="a7"/>
              <w:rPr>
                <w:rFonts w:ascii="Times New Roman" w:hAnsi="Times New Roman" w:cs="Times New Roman"/>
              </w:rPr>
            </w:pPr>
            <w:r w:rsidRPr="00677072">
              <w:rPr>
                <w:rFonts w:ascii="Times New Roman" w:hAnsi="Times New Roman" w:cs="Times New Roman"/>
                <w:lang w:val="en-US" w:bidi="en-US"/>
              </w:rPr>
              <w:t>II</w:t>
            </w:r>
            <w:r w:rsidRPr="00677072">
              <w:rPr>
                <w:rFonts w:ascii="Times New Roman" w:hAnsi="Times New Roman" w:cs="Times New Roman"/>
                <w:lang w:bidi="en-US"/>
              </w:rPr>
              <w:t>.1.</w:t>
            </w:r>
            <w:r w:rsidR="00BC3160" w:rsidRPr="00677072">
              <w:rPr>
                <w:rFonts w:ascii="Times New Roman" w:hAnsi="Times New Roman" w:cs="Times New Roman"/>
              </w:rPr>
              <w:t>Описание образовательной деятельности в соответствии с направлениями развития ребенка, представленными в 5 о</w:t>
            </w:r>
            <w:r w:rsidR="005217CD" w:rsidRPr="00677072">
              <w:rPr>
                <w:rFonts w:ascii="Times New Roman" w:hAnsi="Times New Roman" w:cs="Times New Roman"/>
              </w:rPr>
              <w:t>бразовательных областях:………………</w:t>
            </w:r>
            <w:r w:rsidRPr="00677072">
              <w:rPr>
                <w:rFonts w:ascii="Times New Roman" w:hAnsi="Times New Roman" w:cs="Times New Roman"/>
              </w:rPr>
              <w:t>………</w:t>
            </w:r>
          </w:p>
        </w:tc>
        <w:tc>
          <w:tcPr>
            <w:tcW w:w="851" w:type="dxa"/>
          </w:tcPr>
          <w:p w:rsidR="00BC3160" w:rsidRPr="00851692" w:rsidRDefault="00BC3160" w:rsidP="005217CD">
            <w:pPr>
              <w:pStyle w:val="a7"/>
              <w:rPr>
                <w:rFonts w:ascii="Times New Roman" w:hAnsi="Times New Roman" w:cs="Times New Roman"/>
              </w:rPr>
            </w:pPr>
          </w:p>
          <w:p w:rsidR="005E37FA" w:rsidRPr="009C1348" w:rsidRDefault="00FA737E" w:rsidP="005217CD">
            <w:pPr>
              <w:pStyle w:val="a7"/>
              <w:rPr>
                <w:rFonts w:ascii="Times New Roman" w:hAnsi="Times New Roman" w:cs="Times New Roman"/>
              </w:rPr>
            </w:pPr>
            <w:r>
              <w:rPr>
                <w:rFonts w:ascii="Times New Roman" w:hAnsi="Times New Roman" w:cs="Times New Roman"/>
              </w:rPr>
              <w:t>2</w:t>
            </w:r>
            <w:r w:rsidR="00E94669">
              <w:rPr>
                <w:rFonts w:ascii="Times New Roman" w:hAnsi="Times New Roman" w:cs="Times New Roman"/>
              </w:rPr>
              <w:t>9</w:t>
            </w:r>
          </w:p>
        </w:tc>
      </w:tr>
      <w:tr w:rsidR="00BC3160" w:rsidRPr="00677072" w:rsidTr="00BE3399">
        <w:tc>
          <w:tcPr>
            <w:tcW w:w="9322" w:type="dxa"/>
          </w:tcPr>
          <w:p w:rsidR="00BC3160" w:rsidRPr="00677072" w:rsidRDefault="00BC3160" w:rsidP="005217CD">
            <w:pPr>
              <w:pStyle w:val="a7"/>
              <w:rPr>
                <w:rFonts w:ascii="Times New Roman" w:hAnsi="Times New Roman" w:cs="Times New Roman"/>
              </w:rPr>
            </w:pPr>
            <w:r w:rsidRPr="00677072">
              <w:rPr>
                <w:rFonts w:ascii="Times New Roman" w:hAnsi="Times New Roman" w:cs="Times New Roman"/>
                <w:lang w:val="en-US" w:bidi="en-US"/>
              </w:rPr>
              <w:t>II</w:t>
            </w:r>
            <w:r w:rsidR="00930C90">
              <w:rPr>
                <w:rFonts w:ascii="Times New Roman" w:hAnsi="Times New Roman" w:cs="Times New Roman"/>
                <w:lang w:bidi="en-US"/>
              </w:rPr>
              <w:t>.1</w:t>
            </w:r>
            <w:r w:rsidRPr="00677072">
              <w:rPr>
                <w:rFonts w:ascii="Times New Roman" w:hAnsi="Times New Roman" w:cs="Times New Roman"/>
                <w:lang w:bidi="en-US"/>
              </w:rPr>
              <w:t>.</w:t>
            </w:r>
            <w:r w:rsidR="00930C90">
              <w:rPr>
                <w:rFonts w:ascii="Times New Roman" w:hAnsi="Times New Roman" w:cs="Times New Roman"/>
              </w:rPr>
              <w:t>1</w:t>
            </w:r>
            <w:r w:rsidRPr="00677072">
              <w:rPr>
                <w:rFonts w:ascii="Times New Roman" w:hAnsi="Times New Roman" w:cs="Times New Roman"/>
              </w:rPr>
              <w:t xml:space="preserve">. </w:t>
            </w:r>
            <w:r w:rsidRPr="00677072">
              <w:rPr>
                <w:rFonts w:ascii="Times New Roman" w:hAnsi="Times New Roman" w:cs="Times New Roman"/>
                <w:iCs/>
              </w:rPr>
              <w:t>Образовательная область «Социально-коммуникативное развитие»………………</w:t>
            </w:r>
          </w:p>
        </w:tc>
        <w:tc>
          <w:tcPr>
            <w:tcW w:w="851" w:type="dxa"/>
          </w:tcPr>
          <w:p w:rsidR="00BC3160" w:rsidRPr="00FA737E" w:rsidRDefault="00E94669" w:rsidP="005217CD">
            <w:pPr>
              <w:pStyle w:val="a7"/>
              <w:rPr>
                <w:rFonts w:ascii="Times New Roman" w:hAnsi="Times New Roman" w:cs="Times New Roman"/>
              </w:rPr>
            </w:pPr>
            <w:r>
              <w:rPr>
                <w:rFonts w:ascii="Times New Roman" w:hAnsi="Times New Roman" w:cs="Times New Roman"/>
              </w:rPr>
              <w:t>29-40</w:t>
            </w:r>
          </w:p>
        </w:tc>
      </w:tr>
      <w:tr w:rsidR="00BC3160" w:rsidRPr="00677072" w:rsidTr="00BE3399">
        <w:tc>
          <w:tcPr>
            <w:tcW w:w="9322" w:type="dxa"/>
          </w:tcPr>
          <w:p w:rsidR="00BC3160" w:rsidRPr="00677072" w:rsidRDefault="00BC3160" w:rsidP="00930C90">
            <w:pPr>
              <w:pStyle w:val="a7"/>
              <w:rPr>
                <w:rFonts w:ascii="Times New Roman" w:hAnsi="Times New Roman" w:cs="Times New Roman"/>
              </w:rPr>
            </w:pPr>
            <w:r w:rsidRPr="00677072">
              <w:rPr>
                <w:rFonts w:ascii="Times New Roman" w:hAnsi="Times New Roman" w:cs="Times New Roman"/>
                <w:lang w:val="en-US" w:bidi="en-US"/>
              </w:rPr>
              <w:t>II</w:t>
            </w:r>
            <w:r w:rsidRPr="00677072">
              <w:rPr>
                <w:rFonts w:ascii="Times New Roman" w:hAnsi="Times New Roman" w:cs="Times New Roman"/>
                <w:lang w:bidi="en-US"/>
              </w:rPr>
              <w:t>.1.</w:t>
            </w:r>
            <w:r w:rsidR="00930C90">
              <w:rPr>
                <w:rFonts w:ascii="Times New Roman" w:hAnsi="Times New Roman" w:cs="Times New Roman"/>
              </w:rPr>
              <w:t>1</w:t>
            </w:r>
            <w:r w:rsidRPr="00677072">
              <w:rPr>
                <w:rFonts w:ascii="Times New Roman" w:hAnsi="Times New Roman" w:cs="Times New Roman"/>
              </w:rPr>
              <w:t>.</w:t>
            </w:r>
            <w:r w:rsidR="00930C90">
              <w:rPr>
                <w:rFonts w:ascii="Times New Roman" w:hAnsi="Times New Roman" w:cs="Times New Roman"/>
              </w:rPr>
              <w:t>1.</w:t>
            </w:r>
            <w:r w:rsidRPr="00677072">
              <w:rPr>
                <w:rFonts w:ascii="Times New Roman" w:hAnsi="Times New Roman" w:cs="Times New Roman"/>
              </w:rPr>
              <w:t xml:space="preserve"> Игра как особое пространство развития</w:t>
            </w:r>
            <w:r w:rsidR="004F6912" w:rsidRPr="00677072">
              <w:rPr>
                <w:rFonts w:ascii="Times New Roman" w:hAnsi="Times New Roman" w:cs="Times New Roman"/>
              </w:rPr>
              <w:t xml:space="preserve"> ребенка……………</w:t>
            </w:r>
            <w:r w:rsidR="005217CD" w:rsidRPr="00677072">
              <w:rPr>
                <w:rFonts w:ascii="Times New Roman" w:hAnsi="Times New Roman" w:cs="Times New Roman"/>
              </w:rPr>
              <w:t>……………………</w:t>
            </w:r>
          </w:p>
        </w:tc>
        <w:tc>
          <w:tcPr>
            <w:tcW w:w="851" w:type="dxa"/>
          </w:tcPr>
          <w:p w:rsidR="00BC3160" w:rsidRPr="00FA737E" w:rsidRDefault="00E94669" w:rsidP="005217CD">
            <w:pPr>
              <w:pStyle w:val="a7"/>
              <w:rPr>
                <w:rFonts w:ascii="Times New Roman" w:hAnsi="Times New Roman" w:cs="Times New Roman"/>
              </w:rPr>
            </w:pPr>
            <w:r>
              <w:rPr>
                <w:rFonts w:ascii="Times New Roman" w:hAnsi="Times New Roman" w:cs="Times New Roman"/>
              </w:rPr>
              <w:t>40--4</w:t>
            </w:r>
            <w:r w:rsidR="00FA737E">
              <w:rPr>
                <w:rFonts w:ascii="Times New Roman" w:hAnsi="Times New Roman" w:cs="Times New Roman"/>
              </w:rPr>
              <w:t>7</w:t>
            </w:r>
          </w:p>
        </w:tc>
      </w:tr>
      <w:tr w:rsidR="00BC3160" w:rsidRPr="00677072" w:rsidTr="00BE3399">
        <w:tc>
          <w:tcPr>
            <w:tcW w:w="9322" w:type="dxa"/>
          </w:tcPr>
          <w:p w:rsidR="00BC3160" w:rsidRPr="00677072" w:rsidRDefault="00EC3F96" w:rsidP="005217CD">
            <w:pPr>
              <w:pStyle w:val="a7"/>
              <w:rPr>
                <w:rFonts w:ascii="Times New Roman" w:hAnsi="Times New Roman" w:cs="Times New Roman"/>
              </w:rPr>
            </w:pPr>
            <w:hyperlink w:anchor="bookmark39" w:tooltip="Current Document">
              <w:r w:rsidR="00BC3160" w:rsidRPr="00677072">
                <w:rPr>
                  <w:rFonts w:ascii="Times New Roman" w:hAnsi="Times New Roman" w:cs="Times New Roman"/>
                  <w:lang w:val="en-US" w:bidi="en-US"/>
                </w:rPr>
                <w:t>II</w:t>
              </w:r>
              <w:r w:rsidR="00BC3160" w:rsidRPr="00677072">
                <w:rPr>
                  <w:rFonts w:ascii="Times New Roman" w:hAnsi="Times New Roman" w:cs="Times New Roman"/>
                  <w:lang w:bidi="en-US"/>
                </w:rPr>
                <w:t xml:space="preserve">.1. </w:t>
              </w:r>
              <w:r w:rsidR="00930C90">
                <w:rPr>
                  <w:rFonts w:ascii="Times New Roman" w:hAnsi="Times New Roman" w:cs="Times New Roman"/>
                </w:rPr>
                <w:t>2</w:t>
              </w:r>
              <w:r w:rsidR="00BC3160" w:rsidRPr="00677072">
                <w:rPr>
                  <w:rFonts w:ascii="Times New Roman" w:hAnsi="Times New Roman" w:cs="Times New Roman"/>
                </w:rPr>
                <w:t xml:space="preserve">. </w:t>
              </w:r>
              <w:r w:rsidR="00BC3160" w:rsidRPr="00677072">
                <w:rPr>
                  <w:rFonts w:ascii="Times New Roman" w:hAnsi="Times New Roman" w:cs="Times New Roman"/>
                  <w:iCs/>
                </w:rPr>
                <w:t>Образовательная область «Познавательное развитие»</w:t>
              </w:r>
            </w:hyperlink>
            <w:r w:rsidR="005217CD" w:rsidRPr="00677072">
              <w:rPr>
                <w:rFonts w:ascii="Times New Roman" w:hAnsi="Times New Roman" w:cs="Times New Roman"/>
              </w:rPr>
              <w:t>……………………………</w:t>
            </w:r>
            <w:r w:rsidR="00BC3160" w:rsidRPr="00677072">
              <w:rPr>
                <w:rFonts w:ascii="Times New Roman" w:hAnsi="Times New Roman" w:cs="Times New Roman"/>
              </w:rPr>
              <w:t>…</w:t>
            </w:r>
          </w:p>
        </w:tc>
        <w:tc>
          <w:tcPr>
            <w:tcW w:w="851" w:type="dxa"/>
          </w:tcPr>
          <w:p w:rsidR="00BC3160" w:rsidRPr="00FA737E" w:rsidRDefault="00E94669" w:rsidP="005217CD">
            <w:pPr>
              <w:pStyle w:val="a7"/>
              <w:rPr>
                <w:rFonts w:ascii="Times New Roman" w:hAnsi="Times New Roman" w:cs="Times New Roman"/>
              </w:rPr>
            </w:pPr>
            <w:r>
              <w:rPr>
                <w:rFonts w:ascii="Times New Roman" w:hAnsi="Times New Roman" w:cs="Times New Roman"/>
              </w:rPr>
              <w:t>47-57</w:t>
            </w:r>
          </w:p>
        </w:tc>
      </w:tr>
      <w:tr w:rsidR="00BC3160" w:rsidRPr="00677072" w:rsidTr="00BE3399">
        <w:tc>
          <w:tcPr>
            <w:tcW w:w="9322" w:type="dxa"/>
          </w:tcPr>
          <w:p w:rsidR="00BC3160" w:rsidRPr="00677072" w:rsidRDefault="00930C90" w:rsidP="005217CD">
            <w:pPr>
              <w:pStyle w:val="a7"/>
              <w:rPr>
                <w:rFonts w:ascii="Times New Roman" w:hAnsi="Times New Roman" w:cs="Times New Roman"/>
              </w:rPr>
            </w:pPr>
            <w:r>
              <w:rPr>
                <w:rFonts w:ascii="Times New Roman" w:hAnsi="Times New Roman" w:cs="Times New Roman"/>
              </w:rPr>
              <w:t>II.1.3.</w:t>
            </w:r>
            <w:r w:rsidR="00BC3160" w:rsidRPr="00677072">
              <w:rPr>
                <w:rFonts w:ascii="Times New Roman" w:hAnsi="Times New Roman" w:cs="Times New Roman"/>
              </w:rPr>
              <w:t>Образовательная область</w:t>
            </w:r>
            <w:r w:rsidR="005217CD" w:rsidRPr="00677072">
              <w:rPr>
                <w:rFonts w:ascii="Times New Roman" w:hAnsi="Times New Roman" w:cs="Times New Roman"/>
              </w:rPr>
              <w:t xml:space="preserve"> «Речевое развитие»……………………………</w:t>
            </w:r>
            <w:r w:rsidR="00BC3160" w:rsidRPr="00677072">
              <w:rPr>
                <w:rFonts w:ascii="Times New Roman" w:hAnsi="Times New Roman" w:cs="Times New Roman"/>
              </w:rPr>
              <w:t>……………</w:t>
            </w:r>
          </w:p>
        </w:tc>
        <w:tc>
          <w:tcPr>
            <w:tcW w:w="851" w:type="dxa"/>
          </w:tcPr>
          <w:p w:rsidR="00BC3160" w:rsidRPr="00FA737E" w:rsidRDefault="00E94669" w:rsidP="00E94669">
            <w:pPr>
              <w:pStyle w:val="a7"/>
              <w:rPr>
                <w:rFonts w:ascii="Times New Roman" w:hAnsi="Times New Roman" w:cs="Times New Roman"/>
              </w:rPr>
            </w:pPr>
            <w:r>
              <w:rPr>
                <w:rFonts w:ascii="Times New Roman" w:hAnsi="Times New Roman" w:cs="Times New Roman"/>
              </w:rPr>
              <w:t>57-67</w:t>
            </w:r>
          </w:p>
        </w:tc>
      </w:tr>
      <w:tr w:rsidR="00BC3160" w:rsidRPr="00677072" w:rsidTr="00BE3399">
        <w:tc>
          <w:tcPr>
            <w:tcW w:w="9322" w:type="dxa"/>
          </w:tcPr>
          <w:p w:rsidR="00BC3160" w:rsidRPr="00677072" w:rsidRDefault="00EC3F96" w:rsidP="005217CD">
            <w:pPr>
              <w:pStyle w:val="a7"/>
              <w:rPr>
                <w:rFonts w:ascii="Times New Roman" w:hAnsi="Times New Roman" w:cs="Times New Roman"/>
              </w:rPr>
            </w:pPr>
            <w:hyperlink w:anchor="bookmark63" w:tooltip="Current Document">
              <w:r w:rsidR="00BC3160" w:rsidRPr="00677072">
                <w:rPr>
                  <w:rFonts w:ascii="Times New Roman" w:hAnsi="Times New Roman" w:cs="Times New Roman"/>
                  <w:lang w:val="en-US" w:bidi="en-US"/>
                </w:rPr>
                <w:t>II</w:t>
              </w:r>
              <w:r w:rsidR="00BC3160" w:rsidRPr="00677072">
                <w:rPr>
                  <w:rFonts w:ascii="Times New Roman" w:hAnsi="Times New Roman" w:cs="Times New Roman"/>
                  <w:lang w:bidi="en-US"/>
                </w:rPr>
                <w:t xml:space="preserve">.1. </w:t>
              </w:r>
              <w:r w:rsidR="00930C90">
                <w:rPr>
                  <w:rFonts w:ascii="Times New Roman" w:hAnsi="Times New Roman" w:cs="Times New Roman"/>
                </w:rPr>
                <w:t>4</w:t>
              </w:r>
              <w:r w:rsidR="00BC3160" w:rsidRPr="00677072">
                <w:rPr>
                  <w:rFonts w:ascii="Times New Roman" w:hAnsi="Times New Roman" w:cs="Times New Roman"/>
                </w:rPr>
                <w:t>.</w:t>
              </w:r>
              <w:r w:rsidR="00BC3160" w:rsidRPr="00677072">
                <w:rPr>
                  <w:rFonts w:ascii="Times New Roman" w:hAnsi="Times New Roman" w:cs="Times New Roman"/>
                  <w:iCs/>
                </w:rPr>
                <w:t>Образовательная область «Художественно-эстетическое развитие»</w:t>
              </w:r>
            </w:hyperlink>
            <w:r w:rsidR="005217CD" w:rsidRPr="00677072">
              <w:rPr>
                <w:rFonts w:ascii="Times New Roman" w:hAnsi="Times New Roman" w:cs="Times New Roman"/>
              </w:rPr>
              <w:t>………………</w:t>
            </w:r>
          </w:p>
        </w:tc>
        <w:tc>
          <w:tcPr>
            <w:tcW w:w="851" w:type="dxa"/>
          </w:tcPr>
          <w:p w:rsidR="00BC3160" w:rsidRPr="00FA737E" w:rsidRDefault="00E94669" w:rsidP="005217CD">
            <w:pPr>
              <w:pStyle w:val="a7"/>
              <w:rPr>
                <w:rFonts w:ascii="Times New Roman" w:hAnsi="Times New Roman" w:cs="Times New Roman"/>
              </w:rPr>
            </w:pPr>
            <w:r>
              <w:rPr>
                <w:rFonts w:ascii="Times New Roman" w:hAnsi="Times New Roman" w:cs="Times New Roman"/>
              </w:rPr>
              <w:t>67-78</w:t>
            </w:r>
          </w:p>
        </w:tc>
      </w:tr>
      <w:tr w:rsidR="00BC3160" w:rsidRPr="00677072" w:rsidTr="00BE3399">
        <w:tc>
          <w:tcPr>
            <w:tcW w:w="9322" w:type="dxa"/>
          </w:tcPr>
          <w:p w:rsidR="00BC3160" w:rsidRPr="00677072" w:rsidRDefault="00EC3F96" w:rsidP="005217CD">
            <w:pPr>
              <w:pStyle w:val="a7"/>
              <w:rPr>
                <w:rFonts w:ascii="Times New Roman" w:hAnsi="Times New Roman" w:cs="Times New Roman"/>
              </w:rPr>
            </w:pPr>
            <w:hyperlink w:anchor="bookmark71" w:tooltip="Current Document">
              <w:r w:rsidR="00BC3160" w:rsidRPr="00677072">
                <w:rPr>
                  <w:rFonts w:ascii="Times New Roman" w:hAnsi="Times New Roman" w:cs="Times New Roman"/>
                  <w:lang w:val="en-US" w:bidi="en-US"/>
                </w:rPr>
                <w:t>II</w:t>
              </w:r>
              <w:r w:rsidR="00BC3160" w:rsidRPr="00677072">
                <w:rPr>
                  <w:rFonts w:ascii="Times New Roman" w:hAnsi="Times New Roman" w:cs="Times New Roman"/>
                  <w:lang w:bidi="en-US"/>
                </w:rPr>
                <w:t xml:space="preserve">.1. </w:t>
              </w:r>
              <w:r w:rsidR="00930C90">
                <w:rPr>
                  <w:rFonts w:ascii="Times New Roman" w:hAnsi="Times New Roman" w:cs="Times New Roman"/>
                </w:rPr>
                <w:t>5</w:t>
              </w:r>
              <w:r w:rsidR="00BC3160" w:rsidRPr="00677072">
                <w:rPr>
                  <w:rFonts w:ascii="Times New Roman" w:hAnsi="Times New Roman" w:cs="Times New Roman"/>
                </w:rPr>
                <w:t>.</w:t>
              </w:r>
              <w:r w:rsidR="00BC3160" w:rsidRPr="00677072">
                <w:rPr>
                  <w:rFonts w:ascii="Times New Roman" w:hAnsi="Times New Roman" w:cs="Times New Roman"/>
                  <w:iCs/>
                </w:rPr>
                <w:t>Образовательная область «Физическое развитие»</w:t>
              </w:r>
            </w:hyperlink>
            <w:r w:rsidR="005217CD" w:rsidRPr="00677072">
              <w:rPr>
                <w:rFonts w:ascii="Times New Roman" w:hAnsi="Times New Roman" w:cs="Times New Roman"/>
              </w:rPr>
              <w:t>………………………………</w:t>
            </w:r>
            <w:r w:rsidR="00BC3160" w:rsidRPr="00677072">
              <w:rPr>
                <w:rFonts w:ascii="Times New Roman" w:hAnsi="Times New Roman" w:cs="Times New Roman"/>
              </w:rPr>
              <w:t>……</w:t>
            </w:r>
          </w:p>
        </w:tc>
        <w:tc>
          <w:tcPr>
            <w:tcW w:w="851" w:type="dxa"/>
          </w:tcPr>
          <w:p w:rsidR="00BC3160" w:rsidRPr="00FA737E" w:rsidRDefault="00E94669" w:rsidP="005217CD">
            <w:pPr>
              <w:pStyle w:val="a7"/>
              <w:rPr>
                <w:rFonts w:ascii="Times New Roman" w:hAnsi="Times New Roman" w:cs="Times New Roman"/>
              </w:rPr>
            </w:pPr>
            <w:r>
              <w:rPr>
                <w:rFonts w:ascii="Times New Roman" w:hAnsi="Times New Roman" w:cs="Times New Roman"/>
              </w:rPr>
              <w:t>78-85</w:t>
            </w:r>
          </w:p>
        </w:tc>
      </w:tr>
      <w:tr w:rsidR="00BC3160" w:rsidRPr="00677072" w:rsidTr="00BE3399">
        <w:tc>
          <w:tcPr>
            <w:tcW w:w="9322" w:type="dxa"/>
          </w:tcPr>
          <w:p w:rsidR="00BC3160" w:rsidRPr="00677072" w:rsidRDefault="00BC3160" w:rsidP="005217CD">
            <w:pPr>
              <w:pStyle w:val="a7"/>
              <w:rPr>
                <w:rFonts w:ascii="Times New Roman" w:hAnsi="Times New Roman" w:cs="Times New Roman"/>
              </w:rPr>
            </w:pPr>
            <w:r w:rsidRPr="00677072">
              <w:rPr>
                <w:rFonts w:ascii="Times New Roman" w:hAnsi="Times New Roman" w:cs="Times New Roman"/>
              </w:rPr>
              <w:t>П.2.Описание вариативных форм, способов, методов и</w:t>
            </w:r>
            <w:r w:rsidR="005217CD" w:rsidRPr="00677072">
              <w:rPr>
                <w:rFonts w:ascii="Times New Roman" w:hAnsi="Times New Roman" w:cs="Times New Roman"/>
              </w:rPr>
              <w:t xml:space="preserve"> средств реализации программы...</w:t>
            </w:r>
          </w:p>
        </w:tc>
        <w:tc>
          <w:tcPr>
            <w:tcW w:w="851" w:type="dxa"/>
          </w:tcPr>
          <w:p w:rsidR="00BC3160" w:rsidRPr="00D966BD" w:rsidRDefault="00E94669" w:rsidP="005217CD">
            <w:pPr>
              <w:pStyle w:val="a7"/>
              <w:rPr>
                <w:rFonts w:ascii="Times New Roman" w:hAnsi="Times New Roman" w:cs="Times New Roman"/>
              </w:rPr>
            </w:pPr>
            <w:r>
              <w:rPr>
                <w:rFonts w:ascii="Times New Roman" w:hAnsi="Times New Roman" w:cs="Times New Roman"/>
              </w:rPr>
              <w:t>85-94</w:t>
            </w:r>
          </w:p>
        </w:tc>
      </w:tr>
      <w:tr w:rsidR="006405E9" w:rsidRPr="00677072" w:rsidTr="00BE3399">
        <w:tc>
          <w:tcPr>
            <w:tcW w:w="9322" w:type="dxa"/>
          </w:tcPr>
          <w:p w:rsidR="006405E9" w:rsidRPr="00677072" w:rsidRDefault="006405E9" w:rsidP="005217CD">
            <w:pPr>
              <w:pStyle w:val="a7"/>
              <w:rPr>
                <w:rFonts w:ascii="Times New Roman" w:hAnsi="Times New Roman" w:cs="Times New Roman"/>
              </w:rPr>
            </w:pPr>
            <w:r w:rsidRPr="006405E9">
              <w:rPr>
                <w:rFonts w:ascii="Times New Roman" w:hAnsi="Times New Roman" w:cs="Times New Roman"/>
              </w:rPr>
              <w:t>II.3.Описание образовательной деятельности по коррекции речевых нарушений у детей</w:t>
            </w:r>
            <w:r>
              <w:rPr>
                <w:rFonts w:ascii="Times New Roman" w:hAnsi="Times New Roman" w:cs="Times New Roman"/>
              </w:rPr>
              <w:t>.</w:t>
            </w:r>
          </w:p>
        </w:tc>
        <w:tc>
          <w:tcPr>
            <w:tcW w:w="851" w:type="dxa"/>
          </w:tcPr>
          <w:p w:rsidR="006405E9" w:rsidRPr="006405E9" w:rsidRDefault="00E94669" w:rsidP="005217CD">
            <w:pPr>
              <w:pStyle w:val="a7"/>
              <w:rPr>
                <w:rFonts w:ascii="Times New Roman" w:hAnsi="Times New Roman" w:cs="Times New Roman"/>
              </w:rPr>
            </w:pPr>
            <w:r>
              <w:rPr>
                <w:rFonts w:ascii="Times New Roman" w:hAnsi="Times New Roman" w:cs="Times New Roman"/>
              </w:rPr>
              <w:t>94-105</w:t>
            </w:r>
          </w:p>
        </w:tc>
      </w:tr>
      <w:tr w:rsidR="00BC3160" w:rsidRPr="00677072" w:rsidTr="00BE3399">
        <w:tc>
          <w:tcPr>
            <w:tcW w:w="9322" w:type="dxa"/>
          </w:tcPr>
          <w:p w:rsidR="00BC3160" w:rsidRPr="00677072" w:rsidRDefault="00EC3F96" w:rsidP="005217CD">
            <w:pPr>
              <w:pStyle w:val="a7"/>
              <w:rPr>
                <w:rFonts w:ascii="Times New Roman" w:hAnsi="Times New Roman" w:cs="Times New Roman"/>
              </w:rPr>
            </w:pPr>
            <w:hyperlink w:anchor="bookmark87" w:tooltip="Current Document">
              <w:r w:rsidR="00BC3160" w:rsidRPr="00677072">
                <w:rPr>
                  <w:rFonts w:ascii="Times New Roman" w:hAnsi="Times New Roman" w:cs="Times New Roman"/>
                  <w:lang w:val="en-US" w:bidi="en-US"/>
                </w:rPr>
                <w:t>II</w:t>
              </w:r>
              <w:r w:rsidR="006405E9">
                <w:rPr>
                  <w:rFonts w:ascii="Times New Roman" w:hAnsi="Times New Roman" w:cs="Times New Roman"/>
                  <w:lang w:bidi="en-US"/>
                </w:rPr>
                <w:t>.4</w:t>
              </w:r>
              <w:r w:rsidR="00BC3160" w:rsidRPr="00677072">
                <w:rPr>
                  <w:rFonts w:ascii="Times New Roman" w:hAnsi="Times New Roman" w:cs="Times New Roman"/>
                  <w:lang w:bidi="en-US"/>
                </w:rPr>
                <w:t xml:space="preserve">. </w:t>
              </w:r>
              <w:r w:rsidR="00BC3160" w:rsidRPr="00677072">
                <w:rPr>
                  <w:rFonts w:ascii="Times New Roman" w:hAnsi="Times New Roman" w:cs="Times New Roman"/>
                </w:rPr>
                <w:t>Особенности образовательной деятельности разных видов и культурных практик</w:t>
              </w:r>
            </w:hyperlink>
            <w:r w:rsidR="005217CD" w:rsidRPr="00677072">
              <w:rPr>
                <w:rFonts w:ascii="Times New Roman" w:hAnsi="Times New Roman" w:cs="Times New Roman"/>
              </w:rPr>
              <w:t>…</w:t>
            </w:r>
          </w:p>
        </w:tc>
        <w:tc>
          <w:tcPr>
            <w:tcW w:w="851" w:type="dxa"/>
          </w:tcPr>
          <w:p w:rsidR="00BC3160" w:rsidRPr="00D966BD" w:rsidRDefault="00E94669" w:rsidP="005217CD">
            <w:pPr>
              <w:pStyle w:val="a7"/>
              <w:rPr>
                <w:rFonts w:ascii="Times New Roman" w:hAnsi="Times New Roman" w:cs="Times New Roman"/>
              </w:rPr>
            </w:pPr>
            <w:r>
              <w:rPr>
                <w:rFonts w:ascii="Times New Roman" w:hAnsi="Times New Roman" w:cs="Times New Roman"/>
              </w:rPr>
              <w:t>105-111</w:t>
            </w:r>
          </w:p>
        </w:tc>
      </w:tr>
      <w:tr w:rsidR="00BC3160" w:rsidRPr="00677072" w:rsidTr="00BE3399">
        <w:tc>
          <w:tcPr>
            <w:tcW w:w="9322" w:type="dxa"/>
          </w:tcPr>
          <w:p w:rsidR="00BC3160" w:rsidRPr="00677072" w:rsidRDefault="00EC3F96" w:rsidP="005217CD">
            <w:pPr>
              <w:pStyle w:val="a7"/>
              <w:rPr>
                <w:rFonts w:ascii="Times New Roman" w:hAnsi="Times New Roman" w:cs="Times New Roman"/>
              </w:rPr>
            </w:pPr>
            <w:hyperlink w:anchor="bookmark93" w:tooltip="Current Document">
              <w:r w:rsidR="00BC3160" w:rsidRPr="00677072">
                <w:rPr>
                  <w:rFonts w:ascii="Times New Roman" w:hAnsi="Times New Roman" w:cs="Times New Roman"/>
                  <w:lang w:val="en-US" w:bidi="en-US"/>
                </w:rPr>
                <w:t>II</w:t>
              </w:r>
              <w:r w:rsidR="006405E9">
                <w:rPr>
                  <w:rFonts w:ascii="Times New Roman" w:hAnsi="Times New Roman" w:cs="Times New Roman"/>
                  <w:lang w:bidi="en-US"/>
                </w:rPr>
                <w:t>.5</w:t>
              </w:r>
              <w:r w:rsidR="00BC3160" w:rsidRPr="00677072">
                <w:rPr>
                  <w:rFonts w:ascii="Times New Roman" w:hAnsi="Times New Roman" w:cs="Times New Roman"/>
                  <w:lang w:bidi="en-US"/>
                </w:rPr>
                <w:t>.</w:t>
              </w:r>
              <w:r w:rsidR="00BC3160" w:rsidRPr="00677072">
                <w:rPr>
                  <w:rFonts w:ascii="Times New Roman" w:hAnsi="Times New Roman" w:cs="Times New Roman"/>
                </w:rPr>
                <w:t>Способы и направления поддержки детской инициативы</w:t>
              </w:r>
            </w:hyperlink>
            <w:r w:rsidR="005217CD" w:rsidRPr="00677072">
              <w:rPr>
                <w:rFonts w:ascii="Times New Roman" w:hAnsi="Times New Roman" w:cs="Times New Roman"/>
              </w:rPr>
              <w:t>…………………………</w:t>
            </w:r>
            <w:r w:rsidR="00BC3160" w:rsidRPr="00677072">
              <w:rPr>
                <w:rFonts w:ascii="Times New Roman" w:hAnsi="Times New Roman" w:cs="Times New Roman"/>
              </w:rPr>
              <w:t>…..</w:t>
            </w:r>
          </w:p>
        </w:tc>
        <w:tc>
          <w:tcPr>
            <w:tcW w:w="851" w:type="dxa"/>
          </w:tcPr>
          <w:p w:rsidR="00BC3160" w:rsidRPr="006405E9" w:rsidRDefault="00E94669" w:rsidP="005217CD">
            <w:pPr>
              <w:pStyle w:val="a7"/>
              <w:rPr>
                <w:rFonts w:ascii="Times New Roman" w:hAnsi="Times New Roman" w:cs="Times New Roman"/>
              </w:rPr>
            </w:pPr>
            <w:r>
              <w:rPr>
                <w:rFonts w:ascii="Times New Roman" w:hAnsi="Times New Roman" w:cs="Times New Roman"/>
              </w:rPr>
              <w:t>111-114</w:t>
            </w:r>
          </w:p>
        </w:tc>
      </w:tr>
      <w:tr w:rsidR="00BC3160" w:rsidRPr="00677072" w:rsidTr="00BE3399">
        <w:tc>
          <w:tcPr>
            <w:tcW w:w="9322" w:type="dxa"/>
          </w:tcPr>
          <w:p w:rsidR="00BC3160" w:rsidRPr="00677072" w:rsidRDefault="00EC3F96" w:rsidP="005217CD">
            <w:pPr>
              <w:pStyle w:val="a7"/>
              <w:rPr>
                <w:rFonts w:ascii="Times New Roman" w:hAnsi="Times New Roman" w:cs="Times New Roman"/>
              </w:rPr>
            </w:pPr>
            <w:hyperlink w:anchor="bookmark101" w:tooltip="Current Document">
              <w:r w:rsidR="00BC3160" w:rsidRPr="00677072">
                <w:rPr>
                  <w:rFonts w:ascii="Times New Roman" w:hAnsi="Times New Roman" w:cs="Times New Roman"/>
                  <w:lang w:val="en-US" w:bidi="en-US"/>
                </w:rPr>
                <w:t>II</w:t>
              </w:r>
              <w:r w:rsidR="006405E9">
                <w:rPr>
                  <w:rFonts w:ascii="Times New Roman" w:hAnsi="Times New Roman" w:cs="Times New Roman"/>
                  <w:lang w:bidi="en-US"/>
                </w:rPr>
                <w:t>.6</w:t>
              </w:r>
              <w:r w:rsidR="00BC3160" w:rsidRPr="00677072">
                <w:rPr>
                  <w:rFonts w:ascii="Times New Roman" w:hAnsi="Times New Roman" w:cs="Times New Roman"/>
                  <w:lang w:bidi="en-US"/>
                </w:rPr>
                <w:t>.</w:t>
              </w:r>
              <w:r w:rsidR="00BC3160" w:rsidRPr="00677072">
                <w:rPr>
                  <w:rFonts w:ascii="Times New Roman" w:hAnsi="Times New Roman" w:cs="Times New Roman"/>
                </w:rPr>
                <w:t>Особенности взаимодействия педагогического коллектива с семьями воспитанников</w:t>
              </w:r>
            </w:hyperlink>
          </w:p>
        </w:tc>
        <w:tc>
          <w:tcPr>
            <w:tcW w:w="851" w:type="dxa"/>
          </w:tcPr>
          <w:p w:rsidR="00BC3160" w:rsidRPr="00D966BD" w:rsidRDefault="00E94669" w:rsidP="005217CD">
            <w:pPr>
              <w:pStyle w:val="a7"/>
              <w:rPr>
                <w:rFonts w:ascii="Times New Roman" w:hAnsi="Times New Roman" w:cs="Times New Roman"/>
              </w:rPr>
            </w:pPr>
            <w:r>
              <w:rPr>
                <w:rFonts w:ascii="Times New Roman" w:hAnsi="Times New Roman" w:cs="Times New Roman"/>
              </w:rPr>
              <w:t>114-119</w:t>
            </w:r>
          </w:p>
        </w:tc>
      </w:tr>
      <w:tr w:rsidR="00BC3160" w:rsidRPr="00677072" w:rsidTr="00BE3399">
        <w:tc>
          <w:tcPr>
            <w:tcW w:w="9322" w:type="dxa"/>
          </w:tcPr>
          <w:p w:rsidR="00BC3160" w:rsidRPr="00677072" w:rsidRDefault="00EC3F96" w:rsidP="005217CD">
            <w:pPr>
              <w:pStyle w:val="a7"/>
              <w:rPr>
                <w:rFonts w:ascii="Times New Roman" w:hAnsi="Times New Roman" w:cs="Times New Roman"/>
              </w:rPr>
            </w:pPr>
            <w:hyperlink w:anchor="bookmark123" w:tooltip="Current Document">
              <w:r w:rsidR="00BC3160" w:rsidRPr="00677072">
                <w:rPr>
                  <w:rFonts w:ascii="Times New Roman" w:hAnsi="Times New Roman" w:cs="Times New Roman"/>
                  <w:lang w:val="en-US" w:bidi="en-US"/>
                </w:rPr>
                <w:t>II</w:t>
              </w:r>
              <w:r w:rsidR="006405E9">
                <w:rPr>
                  <w:rFonts w:ascii="Times New Roman" w:hAnsi="Times New Roman" w:cs="Times New Roman"/>
                  <w:lang w:bidi="en-US"/>
                </w:rPr>
                <w:t>.7</w:t>
              </w:r>
              <w:r w:rsidR="00BC3160" w:rsidRPr="00677072">
                <w:rPr>
                  <w:rFonts w:ascii="Times New Roman" w:hAnsi="Times New Roman" w:cs="Times New Roman"/>
                  <w:lang w:bidi="en-US"/>
                </w:rPr>
                <w:t>.</w:t>
              </w:r>
              <w:r w:rsidR="00BC3160" w:rsidRPr="00677072">
                <w:rPr>
                  <w:rFonts w:ascii="Times New Roman" w:hAnsi="Times New Roman" w:cs="Times New Roman"/>
                </w:rPr>
                <w:t>Особенности организации педагогической диагностики и мониторинга</w:t>
              </w:r>
            </w:hyperlink>
            <w:r w:rsidR="005217CD" w:rsidRPr="00677072">
              <w:rPr>
                <w:rFonts w:ascii="Times New Roman" w:hAnsi="Times New Roman" w:cs="Times New Roman"/>
              </w:rPr>
              <w:t>……………...</w:t>
            </w:r>
          </w:p>
        </w:tc>
        <w:tc>
          <w:tcPr>
            <w:tcW w:w="851" w:type="dxa"/>
          </w:tcPr>
          <w:p w:rsidR="00BC3160" w:rsidRPr="00D966BD" w:rsidRDefault="00E94669" w:rsidP="005217CD">
            <w:pPr>
              <w:pStyle w:val="a7"/>
              <w:rPr>
                <w:rFonts w:ascii="Times New Roman" w:hAnsi="Times New Roman" w:cs="Times New Roman"/>
              </w:rPr>
            </w:pPr>
            <w:r>
              <w:rPr>
                <w:rFonts w:ascii="Times New Roman" w:hAnsi="Times New Roman" w:cs="Times New Roman"/>
              </w:rPr>
              <w:t>119-120</w:t>
            </w:r>
          </w:p>
        </w:tc>
      </w:tr>
      <w:tr w:rsidR="00BC3160" w:rsidRPr="00677072" w:rsidTr="00BE3399">
        <w:tc>
          <w:tcPr>
            <w:tcW w:w="9322" w:type="dxa"/>
          </w:tcPr>
          <w:p w:rsidR="00BC3160" w:rsidRPr="00677072" w:rsidRDefault="00BC3160" w:rsidP="00BE3399">
            <w:pPr>
              <w:pStyle w:val="a7"/>
              <w:rPr>
                <w:rFonts w:ascii="Times New Roman" w:hAnsi="Times New Roman" w:cs="Times New Roman"/>
              </w:rPr>
            </w:pPr>
            <w:r w:rsidRPr="00677072">
              <w:rPr>
                <w:rFonts w:ascii="Times New Roman" w:hAnsi="Times New Roman" w:cs="Times New Roman"/>
                <w:b/>
              </w:rPr>
              <w:t xml:space="preserve">III. ОРГАНИЗАЦИОННЫЙ РАЗДЕЛ </w:t>
            </w:r>
            <w:r w:rsidR="00BE3399" w:rsidRPr="00677072">
              <w:rPr>
                <w:rFonts w:ascii="Times New Roman" w:hAnsi="Times New Roman" w:cs="Times New Roman"/>
                <w:lang w:val="en-US"/>
              </w:rPr>
              <w:t>…………………</w:t>
            </w:r>
            <w:r w:rsidR="005217CD" w:rsidRPr="00677072">
              <w:rPr>
                <w:rFonts w:ascii="Times New Roman" w:hAnsi="Times New Roman" w:cs="Times New Roman"/>
              </w:rPr>
              <w:t>……………………….</w:t>
            </w:r>
            <w:r w:rsidRPr="00677072">
              <w:rPr>
                <w:rFonts w:ascii="Times New Roman" w:hAnsi="Times New Roman" w:cs="Times New Roman"/>
              </w:rPr>
              <w:t>………….</w:t>
            </w:r>
          </w:p>
        </w:tc>
        <w:tc>
          <w:tcPr>
            <w:tcW w:w="851" w:type="dxa"/>
          </w:tcPr>
          <w:p w:rsidR="00BC3160" w:rsidRPr="00D966BD" w:rsidRDefault="00E94669" w:rsidP="005217CD">
            <w:pPr>
              <w:pStyle w:val="a7"/>
              <w:rPr>
                <w:rFonts w:ascii="Times New Roman" w:hAnsi="Times New Roman" w:cs="Times New Roman"/>
              </w:rPr>
            </w:pPr>
            <w:r>
              <w:rPr>
                <w:rFonts w:ascii="Times New Roman" w:hAnsi="Times New Roman" w:cs="Times New Roman"/>
              </w:rPr>
              <w:t>120</w:t>
            </w:r>
          </w:p>
        </w:tc>
      </w:tr>
      <w:tr w:rsidR="00BC3160" w:rsidRPr="00677072" w:rsidTr="00BE3399">
        <w:tc>
          <w:tcPr>
            <w:tcW w:w="9322" w:type="dxa"/>
          </w:tcPr>
          <w:p w:rsidR="00BC3160" w:rsidRPr="00677072" w:rsidRDefault="00BC3160" w:rsidP="005217CD">
            <w:pPr>
              <w:pStyle w:val="a7"/>
              <w:rPr>
                <w:rFonts w:ascii="Times New Roman" w:hAnsi="Times New Roman" w:cs="Times New Roman"/>
              </w:rPr>
            </w:pPr>
            <w:r w:rsidRPr="00677072">
              <w:rPr>
                <w:rFonts w:ascii="Times New Roman" w:hAnsi="Times New Roman" w:cs="Times New Roman"/>
              </w:rPr>
              <w:t>III.1. Описание материально-технического обеспечения Программы, обеспеченности методическими материалами и средствами обу</w:t>
            </w:r>
            <w:r w:rsidR="005217CD" w:rsidRPr="00677072">
              <w:rPr>
                <w:rFonts w:ascii="Times New Roman" w:hAnsi="Times New Roman" w:cs="Times New Roman"/>
              </w:rPr>
              <w:t>чения и воспитания…………………….....</w:t>
            </w:r>
          </w:p>
        </w:tc>
        <w:tc>
          <w:tcPr>
            <w:tcW w:w="851" w:type="dxa"/>
          </w:tcPr>
          <w:p w:rsidR="005E37FA" w:rsidRPr="00851692" w:rsidRDefault="005E37FA" w:rsidP="005217CD">
            <w:pPr>
              <w:pStyle w:val="a7"/>
              <w:rPr>
                <w:rFonts w:ascii="Times New Roman" w:hAnsi="Times New Roman" w:cs="Times New Roman"/>
              </w:rPr>
            </w:pPr>
          </w:p>
          <w:p w:rsidR="00BC3160" w:rsidRPr="00D966BD" w:rsidRDefault="00F46F43" w:rsidP="005217CD">
            <w:pPr>
              <w:pStyle w:val="a7"/>
              <w:rPr>
                <w:rFonts w:ascii="Times New Roman" w:hAnsi="Times New Roman" w:cs="Times New Roman"/>
              </w:rPr>
            </w:pPr>
            <w:r>
              <w:rPr>
                <w:rFonts w:ascii="Times New Roman" w:hAnsi="Times New Roman" w:cs="Times New Roman"/>
              </w:rPr>
              <w:t>120-128</w:t>
            </w:r>
          </w:p>
        </w:tc>
      </w:tr>
      <w:tr w:rsidR="00BC3160" w:rsidRPr="00677072" w:rsidTr="00BE3399">
        <w:tc>
          <w:tcPr>
            <w:tcW w:w="9322" w:type="dxa"/>
          </w:tcPr>
          <w:p w:rsidR="00BC3160" w:rsidRPr="00677072" w:rsidRDefault="00BE3399" w:rsidP="00BE3399">
            <w:pPr>
              <w:pStyle w:val="a7"/>
              <w:rPr>
                <w:rFonts w:ascii="Times New Roman" w:hAnsi="Times New Roman" w:cs="Times New Roman"/>
              </w:rPr>
            </w:pPr>
            <w:r w:rsidRPr="00677072">
              <w:rPr>
                <w:rFonts w:ascii="Times New Roman" w:hAnsi="Times New Roman" w:cs="Times New Roman"/>
              </w:rPr>
              <w:t>III.2.Комплексно- тематическое планирование</w:t>
            </w:r>
            <w:r w:rsidR="005217CD" w:rsidRPr="00677072">
              <w:rPr>
                <w:rFonts w:ascii="Times New Roman" w:hAnsi="Times New Roman" w:cs="Times New Roman"/>
              </w:rPr>
              <w:t>…………………………………………...</w:t>
            </w:r>
            <w:r w:rsidR="00BC3160" w:rsidRPr="00677072">
              <w:rPr>
                <w:rFonts w:ascii="Times New Roman" w:hAnsi="Times New Roman" w:cs="Times New Roman"/>
              </w:rPr>
              <w:t>…</w:t>
            </w:r>
          </w:p>
        </w:tc>
        <w:tc>
          <w:tcPr>
            <w:tcW w:w="851" w:type="dxa"/>
          </w:tcPr>
          <w:p w:rsidR="00BC3160" w:rsidRPr="00D966BD" w:rsidRDefault="00D966BD" w:rsidP="005217CD">
            <w:pPr>
              <w:pStyle w:val="a7"/>
              <w:rPr>
                <w:rFonts w:ascii="Times New Roman" w:hAnsi="Times New Roman" w:cs="Times New Roman"/>
              </w:rPr>
            </w:pPr>
            <w:r>
              <w:rPr>
                <w:rFonts w:ascii="Times New Roman" w:hAnsi="Times New Roman" w:cs="Times New Roman"/>
              </w:rPr>
              <w:t>1</w:t>
            </w:r>
            <w:bookmarkStart w:id="0" w:name="_GoBack"/>
            <w:bookmarkEnd w:id="0"/>
            <w:r w:rsidR="00211254">
              <w:rPr>
                <w:rFonts w:ascii="Times New Roman" w:hAnsi="Times New Roman" w:cs="Times New Roman"/>
              </w:rPr>
              <w:t>28-157</w:t>
            </w:r>
          </w:p>
        </w:tc>
      </w:tr>
      <w:tr w:rsidR="00BC3160" w:rsidRPr="00677072" w:rsidTr="00BE3399">
        <w:tc>
          <w:tcPr>
            <w:tcW w:w="9322" w:type="dxa"/>
          </w:tcPr>
          <w:p w:rsidR="00BC3160" w:rsidRPr="00677072" w:rsidRDefault="00BC3160" w:rsidP="00BE3399">
            <w:pPr>
              <w:pStyle w:val="a7"/>
              <w:rPr>
                <w:rFonts w:ascii="Times New Roman" w:hAnsi="Times New Roman" w:cs="Times New Roman"/>
              </w:rPr>
            </w:pPr>
            <w:r w:rsidRPr="00677072">
              <w:rPr>
                <w:rFonts w:ascii="Times New Roman" w:hAnsi="Times New Roman" w:cs="Times New Roman"/>
              </w:rPr>
              <w:t>III.3. Дошкольный возраст</w:t>
            </w:r>
            <w:r w:rsidR="00BE3399" w:rsidRPr="00677072">
              <w:rPr>
                <w:rFonts w:ascii="Times New Roman" w:hAnsi="Times New Roman" w:cs="Times New Roman"/>
              </w:rPr>
              <w:t>………………………………..</w:t>
            </w:r>
            <w:r w:rsidR="005217CD" w:rsidRPr="00677072">
              <w:rPr>
                <w:rFonts w:ascii="Times New Roman" w:hAnsi="Times New Roman" w:cs="Times New Roman"/>
              </w:rPr>
              <w:t>…………………...…………...…..</w:t>
            </w:r>
          </w:p>
        </w:tc>
        <w:tc>
          <w:tcPr>
            <w:tcW w:w="851" w:type="dxa"/>
          </w:tcPr>
          <w:p w:rsidR="00BC3160" w:rsidRPr="00211254" w:rsidRDefault="00211254" w:rsidP="005217CD">
            <w:pPr>
              <w:pStyle w:val="a7"/>
              <w:rPr>
                <w:rFonts w:ascii="Times New Roman" w:hAnsi="Times New Roman" w:cs="Times New Roman"/>
              </w:rPr>
            </w:pPr>
            <w:r w:rsidRPr="00211254">
              <w:rPr>
                <w:rFonts w:ascii="Times New Roman" w:hAnsi="Times New Roman" w:cs="Times New Roman"/>
              </w:rPr>
              <w:t>157-158</w:t>
            </w:r>
          </w:p>
        </w:tc>
      </w:tr>
      <w:tr w:rsidR="00BC3160" w:rsidRPr="00677072" w:rsidTr="00BE3399">
        <w:tc>
          <w:tcPr>
            <w:tcW w:w="9322" w:type="dxa"/>
          </w:tcPr>
          <w:p w:rsidR="00BC3160" w:rsidRPr="00677072" w:rsidRDefault="00BE3399" w:rsidP="005217CD">
            <w:pPr>
              <w:pStyle w:val="a7"/>
              <w:rPr>
                <w:rFonts w:ascii="Times New Roman" w:hAnsi="Times New Roman" w:cs="Times New Roman"/>
              </w:rPr>
            </w:pPr>
            <w:r w:rsidRPr="00677072">
              <w:rPr>
                <w:rFonts w:ascii="Times New Roman" w:hAnsi="Times New Roman" w:cs="Times New Roman"/>
              </w:rPr>
              <w:t>III.3.1</w:t>
            </w:r>
            <w:r w:rsidR="00BC3160" w:rsidRPr="00677072">
              <w:rPr>
                <w:rFonts w:ascii="Times New Roman" w:hAnsi="Times New Roman" w:cs="Times New Roman"/>
              </w:rPr>
              <w:t>. .Ра</w:t>
            </w:r>
            <w:r w:rsidR="005217CD" w:rsidRPr="00677072">
              <w:rPr>
                <w:rFonts w:ascii="Times New Roman" w:hAnsi="Times New Roman" w:cs="Times New Roman"/>
              </w:rPr>
              <w:t xml:space="preserve">спорядок и режим дня……………………………  </w:t>
            </w:r>
            <w:r w:rsidRPr="00677072">
              <w:rPr>
                <w:rFonts w:ascii="Times New Roman" w:hAnsi="Times New Roman" w:cs="Times New Roman"/>
              </w:rPr>
              <w:t>……………………………</w:t>
            </w:r>
            <w:r w:rsidR="00BC3160" w:rsidRPr="00677072">
              <w:rPr>
                <w:rFonts w:ascii="Times New Roman" w:hAnsi="Times New Roman" w:cs="Times New Roman"/>
              </w:rPr>
              <w:t>….</w:t>
            </w:r>
          </w:p>
        </w:tc>
        <w:tc>
          <w:tcPr>
            <w:tcW w:w="851" w:type="dxa"/>
          </w:tcPr>
          <w:p w:rsidR="00BC3160" w:rsidRPr="00211254" w:rsidRDefault="00211254" w:rsidP="005217CD">
            <w:pPr>
              <w:pStyle w:val="a7"/>
              <w:rPr>
                <w:rFonts w:ascii="Times New Roman" w:hAnsi="Times New Roman" w:cs="Times New Roman"/>
              </w:rPr>
            </w:pPr>
            <w:r w:rsidRPr="00211254">
              <w:rPr>
                <w:rFonts w:ascii="Times New Roman" w:hAnsi="Times New Roman" w:cs="Times New Roman"/>
              </w:rPr>
              <w:t>159</w:t>
            </w:r>
          </w:p>
        </w:tc>
      </w:tr>
      <w:tr w:rsidR="00BC3160" w:rsidRPr="00677072" w:rsidTr="00BE3399">
        <w:tc>
          <w:tcPr>
            <w:tcW w:w="9322" w:type="dxa"/>
          </w:tcPr>
          <w:p w:rsidR="00BC3160" w:rsidRPr="00677072" w:rsidRDefault="00BE3399" w:rsidP="005217CD">
            <w:pPr>
              <w:pStyle w:val="a7"/>
              <w:rPr>
                <w:rFonts w:ascii="Times New Roman" w:hAnsi="Times New Roman" w:cs="Times New Roman"/>
              </w:rPr>
            </w:pPr>
            <w:r w:rsidRPr="00677072">
              <w:rPr>
                <w:rFonts w:ascii="Times New Roman" w:hAnsi="Times New Roman" w:cs="Times New Roman"/>
              </w:rPr>
              <w:t>III.3</w:t>
            </w:r>
            <w:r w:rsidR="00BC3160" w:rsidRPr="00677072">
              <w:rPr>
                <w:rFonts w:ascii="Times New Roman" w:hAnsi="Times New Roman" w:cs="Times New Roman"/>
              </w:rPr>
              <w:t>.</w:t>
            </w:r>
            <w:r w:rsidRPr="00677072">
              <w:rPr>
                <w:rFonts w:ascii="Times New Roman" w:hAnsi="Times New Roman" w:cs="Times New Roman"/>
              </w:rPr>
              <w:t>2.</w:t>
            </w:r>
            <w:hyperlink w:anchor="bookmark145" w:tooltip="Current Document">
              <w:r w:rsidR="00BC3160" w:rsidRPr="00677072">
                <w:rPr>
                  <w:rFonts w:ascii="Times New Roman" w:hAnsi="Times New Roman" w:cs="Times New Roman"/>
                </w:rPr>
                <w:t>Особенности традиционных событий, праздников, мероприятий</w:t>
              </w:r>
            </w:hyperlink>
            <w:r w:rsidR="005217CD" w:rsidRPr="00677072">
              <w:rPr>
                <w:rFonts w:ascii="Times New Roman" w:hAnsi="Times New Roman" w:cs="Times New Roman"/>
              </w:rPr>
              <w:t>…………..……</w:t>
            </w:r>
          </w:p>
        </w:tc>
        <w:tc>
          <w:tcPr>
            <w:tcW w:w="851" w:type="dxa"/>
          </w:tcPr>
          <w:p w:rsidR="00BC3160" w:rsidRPr="00211254" w:rsidRDefault="00211254" w:rsidP="005217CD">
            <w:pPr>
              <w:pStyle w:val="a7"/>
              <w:rPr>
                <w:rFonts w:ascii="Times New Roman" w:hAnsi="Times New Roman" w:cs="Times New Roman"/>
              </w:rPr>
            </w:pPr>
            <w:r>
              <w:rPr>
                <w:rFonts w:ascii="Times New Roman" w:hAnsi="Times New Roman" w:cs="Times New Roman"/>
              </w:rPr>
              <w:t>160</w:t>
            </w:r>
          </w:p>
        </w:tc>
      </w:tr>
      <w:tr w:rsidR="00BC3160" w:rsidRPr="00677072" w:rsidTr="00BE3399">
        <w:tc>
          <w:tcPr>
            <w:tcW w:w="9322" w:type="dxa"/>
          </w:tcPr>
          <w:p w:rsidR="00BC3160" w:rsidRPr="00677072" w:rsidRDefault="00BE3399" w:rsidP="005217CD">
            <w:pPr>
              <w:pStyle w:val="a7"/>
              <w:rPr>
                <w:rFonts w:ascii="Times New Roman" w:hAnsi="Times New Roman" w:cs="Times New Roman"/>
              </w:rPr>
            </w:pPr>
            <w:r w:rsidRPr="00677072">
              <w:rPr>
                <w:rFonts w:ascii="Times New Roman" w:hAnsi="Times New Roman" w:cs="Times New Roman"/>
              </w:rPr>
              <w:t>III.3.3.</w:t>
            </w:r>
            <w:r w:rsidR="00BC3160" w:rsidRPr="00677072">
              <w:rPr>
                <w:rFonts w:ascii="Times New Roman" w:hAnsi="Times New Roman" w:cs="Times New Roman"/>
              </w:rPr>
              <w:t xml:space="preserve"> Особенности организации развивающей предме</w:t>
            </w:r>
            <w:r w:rsidR="005217CD" w:rsidRPr="00677072">
              <w:rPr>
                <w:rFonts w:ascii="Times New Roman" w:hAnsi="Times New Roman" w:cs="Times New Roman"/>
              </w:rPr>
              <w:t>тно-пространственной среды…</w:t>
            </w:r>
            <w:r w:rsidRPr="00677072">
              <w:rPr>
                <w:rFonts w:ascii="Times New Roman" w:hAnsi="Times New Roman" w:cs="Times New Roman"/>
              </w:rPr>
              <w:t>...</w:t>
            </w:r>
          </w:p>
        </w:tc>
        <w:tc>
          <w:tcPr>
            <w:tcW w:w="851" w:type="dxa"/>
          </w:tcPr>
          <w:p w:rsidR="00BC3160" w:rsidRPr="00211254" w:rsidRDefault="00211254" w:rsidP="005217CD">
            <w:pPr>
              <w:pStyle w:val="a7"/>
              <w:rPr>
                <w:rFonts w:ascii="Times New Roman" w:hAnsi="Times New Roman" w:cs="Times New Roman"/>
              </w:rPr>
            </w:pPr>
            <w:r>
              <w:rPr>
                <w:rFonts w:ascii="Times New Roman" w:hAnsi="Times New Roman" w:cs="Times New Roman"/>
              </w:rPr>
              <w:t>160-166</w:t>
            </w:r>
          </w:p>
        </w:tc>
      </w:tr>
    </w:tbl>
    <w:p w:rsidR="00BC3160" w:rsidRPr="00BC3160" w:rsidRDefault="00BC3160" w:rsidP="005217CD">
      <w:pPr>
        <w:pStyle w:val="11"/>
        <w:spacing w:after="240"/>
        <w:ind w:firstLine="0"/>
        <w:rPr>
          <w:b/>
          <w:bCs/>
        </w:rPr>
      </w:pPr>
    </w:p>
    <w:p w:rsidR="00BC3160" w:rsidRPr="00EB79B9" w:rsidRDefault="00BC3160" w:rsidP="005217CD">
      <w:pPr>
        <w:spacing w:after="0" w:line="360" w:lineRule="auto"/>
        <w:jc w:val="center"/>
        <w:rPr>
          <w:rFonts w:ascii="Times New Roman" w:hAnsi="Times New Roman"/>
          <w:sz w:val="28"/>
          <w:szCs w:val="28"/>
        </w:rPr>
      </w:pPr>
    </w:p>
    <w:p w:rsidR="00840CAC" w:rsidRPr="00EB79B9" w:rsidRDefault="00840CAC" w:rsidP="005217CD">
      <w:pPr>
        <w:spacing w:after="0" w:line="360" w:lineRule="auto"/>
        <w:jc w:val="center"/>
        <w:rPr>
          <w:rFonts w:ascii="Times New Roman" w:hAnsi="Times New Roman"/>
          <w:sz w:val="28"/>
          <w:szCs w:val="28"/>
        </w:rPr>
      </w:pPr>
    </w:p>
    <w:p w:rsidR="00840CAC" w:rsidRPr="00EB79B9" w:rsidRDefault="00840CAC" w:rsidP="005217CD">
      <w:pPr>
        <w:spacing w:after="0" w:line="360" w:lineRule="auto"/>
        <w:jc w:val="center"/>
        <w:rPr>
          <w:rFonts w:ascii="Times New Roman" w:hAnsi="Times New Roman"/>
          <w:sz w:val="28"/>
          <w:szCs w:val="28"/>
        </w:rPr>
      </w:pPr>
    </w:p>
    <w:p w:rsidR="004C2B46" w:rsidRDefault="004C2B46" w:rsidP="004C2B46">
      <w:pPr>
        <w:spacing w:after="0" w:line="360" w:lineRule="auto"/>
        <w:rPr>
          <w:rFonts w:ascii="Times New Roman" w:hAnsi="Times New Roman"/>
          <w:sz w:val="28"/>
          <w:szCs w:val="28"/>
        </w:rPr>
      </w:pPr>
    </w:p>
    <w:p w:rsidR="00BE3399" w:rsidRPr="00EB79B9" w:rsidRDefault="00BE3399" w:rsidP="004C2B46">
      <w:pPr>
        <w:spacing w:after="0" w:line="360" w:lineRule="auto"/>
        <w:rPr>
          <w:rFonts w:ascii="Times New Roman" w:hAnsi="Times New Roman"/>
          <w:sz w:val="28"/>
          <w:szCs w:val="28"/>
        </w:rPr>
      </w:pPr>
    </w:p>
    <w:p w:rsidR="00840CAC" w:rsidRPr="00326F4A" w:rsidRDefault="00840CAC" w:rsidP="00586B97">
      <w:pPr>
        <w:pStyle w:val="a9"/>
        <w:numPr>
          <w:ilvl w:val="0"/>
          <w:numId w:val="1"/>
        </w:numPr>
        <w:spacing w:after="0" w:line="360" w:lineRule="auto"/>
        <w:ind w:left="0"/>
        <w:jc w:val="center"/>
        <w:rPr>
          <w:rFonts w:ascii="Times New Roman" w:hAnsi="Times New Roman" w:cs="Times New Roman"/>
          <w:b/>
          <w:sz w:val="28"/>
          <w:szCs w:val="28"/>
          <w:u w:val="single"/>
        </w:rPr>
      </w:pPr>
      <w:r w:rsidRPr="00326F4A">
        <w:rPr>
          <w:rFonts w:ascii="Times New Roman" w:hAnsi="Times New Roman" w:cs="Times New Roman"/>
          <w:b/>
          <w:sz w:val="28"/>
          <w:szCs w:val="28"/>
          <w:u w:val="single"/>
        </w:rPr>
        <w:t>ЦЕЛЕВОЙ РАЗДЕЛ ПРОГРАММЫ</w:t>
      </w:r>
    </w:p>
    <w:p w:rsidR="00840CAC" w:rsidRPr="00E45B47" w:rsidRDefault="00E45B47" w:rsidP="005217CD">
      <w:pPr>
        <w:spacing w:after="0" w:line="360" w:lineRule="auto"/>
        <w:ind w:firstLine="709"/>
        <w:jc w:val="center"/>
        <w:rPr>
          <w:rFonts w:ascii="Times New Roman" w:hAnsi="Times New Roman" w:cs="Times New Roman"/>
          <w:b/>
          <w:sz w:val="24"/>
          <w:szCs w:val="24"/>
        </w:rPr>
      </w:pPr>
      <w:bookmarkStart w:id="1" w:name="bookmark2"/>
      <w:r w:rsidRPr="00E45B47">
        <w:rPr>
          <w:rFonts w:ascii="Times New Roman" w:hAnsi="Times New Roman" w:cs="Times New Roman"/>
          <w:b/>
          <w:sz w:val="24"/>
          <w:szCs w:val="24"/>
          <w:lang w:val="en-US"/>
        </w:rPr>
        <w:t>I</w:t>
      </w:r>
      <w:r w:rsidR="00DF6AA1" w:rsidRPr="00E45B47">
        <w:rPr>
          <w:rFonts w:ascii="Times New Roman" w:hAnsi="Times New Roman" w:cs="Times New Roman"/>
          <w:b/>
          <w:sz w:val="24"/>
          <w:szCs w:val="24"/>
        </w:rPr>
        <w:t>.1.пояснительная записка</w:t>
      </w:r>
      <w:bookmarkEnd w:id="1"/>
    </w:p>
    <w:p w:rsidR="00840CAC" w:rsidRPr="00E45B47" w:rsidRDefault="00840CAC" w:rsidP="00DF6AA1">
      <w:pPr>
        <w:spacing w:after="0" w:line="360" w:lineRule="auto"/>
        <w:ind w:firstLine="709"/>
        <w:jc w:val="both"/>
        <w:rPr>
          <w:rFonts w:ascii="Times New Roman" w:hAnsi="Times New Roman" w:cs="Times New Roman"/>
          <w:sz w:val="24"/>
          <w:szCs w:val="24"/>
        </w:rPr>
      </w:pPr>
      <w:r w:rsidRPr="00E45B47">
        <w:rPr>
          <w:rFonts w:ascii="Times New Roman" w:hAnsi="Times New Roman" w:cs="Times New Roman"/>
          <w:sz w:val="24"/>
          <w:szCs w:val="24"/>
        </w:rPr>
        <w:t>В соответствии с Законом «Об образовании в Российской Федерации» №273-ФЗ от 29.12.2012 , и требованиями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образовательная программа - это комплекс основных характеристик образования (объем, содержание, планируемые результаты),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840CAC" w:rsidRPr="00E45B47" w:rsidRDefault="00840CAC" w:rsidP="00DF6AA1">
      <w:pPr>
        <w:spacing w:after="0" w:line="360" w:lineRule="auto"/>
        <w:ind w:firstLine="709"/>
        <w:jc w:val="both"/>
        <w:rPr>
          <w:rFonts w:ascii="Times New Roman" w:hAnsi="Times New Roman" w:cs="Times New Roman"/>
          <w:sz w:val="24"/>
          <w:szCs w:val="24"/>
        </w:rPr>
      </w:pPr>
      <w:r w:rsidRPr="00E45B47">
        <w:rPr>
          <w:rFonts w:ascii="Times New Roman" w:hAnsi="Times New Roman" w:cs="Times New Roman"/>
          <w:sz w:val="24"/>
          <w:szCs w:val="24"/>
        </w:rPr>
        <w:t>Требования к образовательной программе ДОО конкретизируются в ФГОС дошкольного образования, который уточняет требования к программе, определяет структуру программы и особенности наполнения её структурных компонентов.</w:t>
      </w:r>
    </w:p>
    <w:p w:rsidR="00840CAC" w:rsidRPr="00E45B47" w:rsidRDefault="00840CAC" w:rsidP="00DF6AA1">
      <w:pPr>
        <w:spacing w:after="0" w:line="360" w:lineRule="auto"/>
        <w:ind w:firstLine="709"/>
        <w:jc w:val="both"/>
        <w:rPr>
          <w:rFonts w:ascii="Times New Roman" w:hAnsi="Times New Roman" w:cs="Times New Roman"/>
          <w:sz w:val="24"/>
          <w:szCs w:val="24"/>
        </w:rPr>
      </w:pPr>
      <w:r w:rsidRPr="00E45B47">
        <w:rPr>
          <w:rFonts w:ascii="Times New Roman" w:hAnsi="Times New Roman" w:cs="Times New Roman"/>
          <w:sz w:val="24"/>
          <w:szCs w:val="24"/>
        </w:rPr>
        <w:t>Основная образовательная программа МАДОУ «Детский сад №69» Кировского района г.Казани Республики Татарстан (далее - Программа) разработана коллективом детского сада №69 в соответствии с основными нормативно-правовыми документами по дошкольному образованию: - Федеральный закон от 29.12.2012 № 273-ФЗ «Об образовании в Российской Федерации»;</w:t>
      </w:r>
    </w:p>
    <w:p w:rsidR="00840CAC" w:rsidRPr="00E45B47" w:rsidRDefault="00840CAC" w:rsidP="00DF6AA1">
      <w:pPr>
        <w:spacing w:after="0" w:line="360" w:lineRule="auto"/>
        <w:ind w:firstLine="709"/>
        <w:jc w:val="both"/>
        <w:rPr>
          <w:rFonts w:ascii="Times New Roman" w:hAnsi="Times New Roman" w:cs="Times New Roman"/>
          <w:sz w:val="24"/>
          <w:szCs w:val="24"/>
        </w:rPr>
      </w:pPr>
      <w:r w:rsidRPr="00E45B47">
        <w:rPr>
          <w:rFonts w:ascii="Times New Roman" w:hAnsi="Times New Roman" w:cs="Times New Roman"/>
          <w:sz w:val="24"/>
          <w:szCs w:val="24"/>
        </w:rPr>
        <w:t>Федеральный государственный образовательный стандарт ДО (Утвержден приказом МО и Н Российской Федерации от 17 октября 2013 г. №1155);</w:t>
      </w:r>
    </w:p>
    <w:p w:rsidR="00840CAC" w:rsidRPr="00E45B47" w:rsidRDefault="00840CAC" w:rsidP="00DF6AA1">
      <w:pPr>
        <w:spacing w:after="0" w:line="360" w:lineRule="auto"/>
        <w:ind w:firstLine="709"/>
        <w:jc w:val="both"/>
        <w:rPr>
          <w:rFonts w:ascii="Times New Roman" w:hAnsi="Times New Roman" w:cs="Times New Roman"/>
          <w:sz w:val="24"/>
          <w:szCs w:val="24"/>
        </w:rPr>
      </w:pPr>
      <w:r w:rsidRPr="00E45B47">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w:t>
      </w:r>
    </w:p>
    <w:p w:rsidR="00840CAC" w:rsidRPr="00E45B47" w:rsidRDefault="00840CAC" w:rsidP="00DF6AA1">
      <w:pPr>
        <w:spacing w:after="0" w:line="360" w:lineRule="auto"/>
        <w:ind w:firstLine="709"/>
        <w:jc w:val="both"/>
        <w:rPr>
          <w:rFonts w:ascii="Times New Roman" w:hAnsi="Times New Roman" w:cs="Times New Roman"/>
          <w:sz w:val="24"/>
          <w:szCs w:val="24"/>
        </w:rPr>
      </w:pPr>
      <w:r w:rsidRPr="00E45B47">
        <w:rPr>
          <w:rFonts w:ascii="Times New Roman" w:hAnsi="Times New Roman" w:cs="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p>
    <w:p w:rsidR="00840CAC" w:rsidRPr="00EB79B9" w:rsidRDefault="00840CAC" w:rsidP="00DF6AA1">
      <w:pPr>
        <w:spacing w:after="0" w:line="360" w:lineRule="auto"/>
        <w:ind w:firstLine="709"/>
        <w:jc w:val="both"/>
        <w:rPr>
          <w:rFonts w:ascii="Times New Roman" w:hAnsi="Times New Roman" w:cs="Times New Roman"/>
          <w:sz w:val="24"/>
          <w:szCs w:val="24"/>
        </w:rPr>
      </w:pPr>
      <w:r w:rsidRPr="00E45B47">
        <w:rPr>
          <w:rFonts w:ascii="Times New Roman" w:hAnsi="Times New Roman" w:cs="Times New Roman"/>
          <w:sz w:val="24"/>
          <w:szCs w:val="24"/>
        </w:rPr>
        <w:t xml:space="preserve">Образовательная программа ДОУ №69 определяет содержание и организацию образовательной деятельности на уровне дошкольного образования. Программа обеспечивает развитие личности детей дошкольного возраста в различных видах общения </w:t>
      </w:r>
      <w:r w:rsidRPr="00E45B47">
        <w:rPr>
          <w:rFonts w:ascii="Times New Roman" w:hAnsi="Times New Roman" w:cs="Times New Roman"/>
          <w:sz w:val="24"/>
          <w:szCs w:val="24"/>
        </w:rPr>
        <w:lastRenderedPageBreak/>
        <w:t>и деятельности с учетом их возрастных, индивидуальных психологических и физиологических особенностей и направлена на решение следующих целей и задач:</w:t>
      </w:r>
    </w:p>
    <w:p w:rsidR="00F13E52" w:rsidRDefault="00F13E52" w:rsidP="00B85BA0">
      <w:pPr>
        <w:spacing w:after="0" w:line="360" w:lineRule="auto"/>
        <w:ind w:firstLine="709"/>
        <w:jc w:val="center"/>
        <w:rPr>
          <w:rFonts w:ascii="Times New Roman" w:hAnsi="Times New Roman" w:cs="Times New Roman"/>
          <w:b/>
          <w:sz w:val="24"/>
          <w:szCs w:val="24"/>
        </w:rPr>
      </w:pPr>
    </w:p>
    <w:p w:rsidR="00F13E52" w:rsidRDefault="00F13E52" w:rsidP="00B85BA0">
      <w:pPr>
        <w:spacing w:after="0" w:line="360" w:lineRule="auto"/>
        <w:ind w:firstLine="709"/>
        <w:jc w:val="center"/>
        <w:rPr>
          <w:rFonts w:ascii="Times New Roman" w:hAnsi="Times New Roman" w:cs="Times New Roman"/>
          <w:b/>
          <w:sz w:val="24"/>
          <w:szCs w:val="24"/>
        </w:rPr>
      </w:pPr>
    </w:p>
    <w:p w:rsidR="00CA6DD9" w:rsidRPr="00F46F43" w:rsidRDefault="00CA6DD9" w:rsidP="00B85BA0">
      <w:pPr>
        <w:spacing w:after="0" w:line="360" w:lineRule="auto"/>
        <w:ind w:firstLine="709"/>
        <w:jc w:val="center"/>
        <w:rPr>
          <w:rFonts w:ascii="Times New Roman" w:hAnsi="Times New Roman" w:cs="Times New Roman"/>
          <w:b/>
          <w:sz w:val="24"/>
          <w:szCs w:val="24"/>
          <w:u w:val="single"/>
        </w:rPr>
      </w:pPr>
      <w:r w:rsidRPr="00F46F43">
        <w:rPr>
          <w:rFonts w:ascii="Times New Roman" w:hAnsi="Times New Roman" w:cs="Times New Roman"/>
          <w:b/>
          <w:sz w:val="24"/>
          <w:szCs w:val="24"/>
          <w:u w:val="single"/>
          <w:lang w:val="en-US"/>
        </w:rPr>
        <w:t>I</w:t>
      </w:r>
      <w:r w:rsidRPr="00F46F43">
        <w:rPr>
          <w:rFonts w:ascii="Times New Roman" w:hAnsi="Times New Roman" w:cs="Times New Roman"/>
          <w:b/>
          <w:sz w:val="24"/>
          <w:szCs w:val="24"/>
          <w:u w:val="single"/>
        </w:rPr>
        <w:t>.1.1. Цель и задачи</w:t>
      </w:r>
    </w:p>
    <w:p w:rsidR="00CA6DD9" w:rsidRPr="00C81BCF" w:rsidRDefault="00CA6DD9" w:rsidP="00DF6AA1">
      <w:pPr>
        <w:spacing w:after="0" w:line="360" w:lineRule="auto"/>
        <w:ind w:firstLine="709"/>
        <w:jc w:val="both"/>
        <w:rPr>
          <w:rFonts w:ascii="Times New Roman" w:hAnsi="Times New Roman" w:cs="Times New Roman"/>
          <w:b/>
          <w:sz w:val="24"/>
          <w:szCs w:val="24"/>
        </w:rPr>
      </w:pPr>
      <w:r w:rsidRPr="00C81BCF">
        <w:rPr>
          <w:rFonts w:ascii="Times New Roman" w:hAnsi="Times New Roman" w:cs="Times New Roman"/>
          <w:b/>
          <w:sz w:val="24"/>
          <w:szCs w:val="24"/>
        </w:rPr>
        <w:t>Цель Программы МАДОУ «Детский сад №69»:</w:t>
      </w:r>
    </w:p>
    <w:p w:rsidR="00CA6DD9" w:rsidRPr="00F46F43"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Создание условий для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r w:rsidRPr="00F46F43">
        <w:rPr>
          <w:rFonts w:ascii="Times New Roman" w:hAnsi="Times New Roman" w:cs="Times New Roman"/>
          <w:sz w:val="24"/>
          <w:szCs w:val="24"/>
          <w:u w:val="single"/>
        </w:rPr>
        <w:t>.</w:t>
      </w:r>
      <w:r w:rsidR="009E1E51" w:rsidRPr="00F46F43">
        <w:rPr>
          <w:rFonts w:ascii="Times New Roman" w:hAnsi="Times New Roman" w:cs="Times New Roman"/>
          <w:sz w:val="24"/>
          <w:szCs w:val="24"/>
          <w:u w:val="single"/>
        </w:rPr>
        <w:t xml:space="preserve">                 </w:t>
      </w:r>
      <w:r w:rsidRPr="00F46F43">
        <w:rPr>
          <w:rFonts w:ascii="Times New Roman" w:hAnsi="Times New Roman" w:cs="Times New Roman"/>
          <w:b/>
          <w:sz w:val="24"/>
          <w:szCs w:val="24"/>
        </w:rPr>
        <w:t>Задачи Программы МАДОУ «Детский сад №69»:</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приобщения к истории и культуре РТ, принятых в обществе правил и норм поведения в интересах человека, семьи, общества;</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 xml:space="preserve">обеспечение вариативности и разнообразия содержания Программы и организационных форм дошкольного образования, возможности формирования Программ </w:t>
      </w:r>
      <w:r w:rsidRPr="00CA6DD9">
        <w:rPr>
          <w:rFonts w:ascii="Times New Roman" w:hAnsi="Times New Roman" w:cs="Times New Roman"/>
          <w:sz w:val="24"/>
          <w:szCs w:val="24"/>
        </w:rPr>
        <w:lastRenderedPageBreak/>
        <w:t>различной направленности с учетом образовательных потребностей, способностей и состояния здоровья детей;</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A6DD9" w:rsidRPr="00C81BCF" w:rsidRDefault="00CA6DD9" w:rsidP="00DF6AA1">
      <w:pPr>
        <w:spacing w:after="0" w:line="360" w:lineRule="auto"/>
        <w:ind w:firstLine="709"/>
        <w:jc w:val="both"/>
        <w:rPr>
          <w:rFonts w:ascii="Times New Roman" w:hAnsi="Times New Roman" w:cs="Times New Roman"/>
          <w:b/>
          <w:sz w:val="24"/>
          <w:szCs w:val="24"/>
        </w:rPr>
      </w:pPr>
      <w:r w:rsidRPr="00C81BCF">
        <w:rPr>
          <w:rFonts w:ascii="Times New Roman" w:hAnsi="Times New Roman" w:cs="Times New Roman"/>
          <w:b/>
          <w:sz w:val="24"/>
          <w:szCs w:val="24"/>
        </w:rPr>
        <w:t>Задачи вариативной части Программы МАДОУ «Детский сад №69»:</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создание условий для билингвального развития детей, формирование устойчивого интереса к изучению татарского языка;</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формирование у детей интереса и комплекса знаний о жизнедеятельности народов Поволжья и Мира, природных особенностей (национально-культурный и поликультурный компоненты)</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осуществление необходимой коррекции нарушений в речевом развитии детей старшего дошкольного возраста;</w:t>
      </w:r>
    </w:p>
    <w:p w:rsidR="00CA6DD9" w:rsidRPr="00637F0D"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обучение ребёнка безопасному поведению на дороге и воспитание умения управлять своим поведением.</w:t>
      </w:r>
    </w:p>
    <w:p w:rsidR="00F9259F" w:rsidRPr="00F46F43" w:rsidRDefault="009E1E51" w:rsidP="009E1E51">
      <w:pPr>
        <w:tabs>
          <w:tab w:val="center" w:pos="5025"/>
        </w:tabs>
        <w:spacing w:after="0" w:line="360" w:lineRule="auto"/>
        <w:ind w:firstLine="709"/>
        <w:rPr>
          <w:rFonts w:ascii="Times New Roman" w:hAnsi="Times New Roman" w:cs="Times New Roman"/>
          <w:b/>
          <w:sz w:val="24"/>
          <w:szCs w:val="24"/>
          <w:u w:val="single"/>
        </w:rPr>
      </w:pPr>
      <w:bookmarkStart w:id="2" w:name="bookmark4"/>
      <w:r w:rsidRPr="007F2C05">
        <w:rPr>
          <w:rFonts w:ascii="Times New Roman" w:hAnsi="Times New Roman" w:cs="Times New Roman"/>
          <w:b/>
          <w:sz w:val="24"/>
          <w:szCs w:val="24"/>
        </w:rPr>
        <w:tab/>
      </w:r>
      <w:r w:rsidR="00F9259F" w:rsidRPr="00F46F43">
        <w:rPr>
          <w:rFonts w:ascii="Times New Roman" w:hAnsi="Times New Roman" w:cs="Times New Roman"/>
          <w:b/>
          <w:sz w:val="24"/>
          <w:szCs w:val="24"/>
          <w:u w:val="single"/>
          <w:lang w:val="en-US"/>
        </w:rPr>
        <w:t>I</w:t>
      </w:r>
      <w:r w:rsidR="00F9259F" w:rsidRPr="00F46F43">
        <w:rPr>
          <w:rFonts w:ascii="Times New Roman" w:hAnsi="Times New Roman" w:cs="Times New Roman"/>
          <w:b/>
          <w:sz w:val="24"/>
          <w:szCs w:val="24"/>
          <w:u w:val="single"/>
        </w:rPr>
        <w:t>.1.2. Принципы и подходы к формированию Образовательной Программы</w:t>
      </w:r>
      <w:bookmarkEnd w:id="2"/>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Ребенок дошкольного возраста это, прежде всего, неутомимый деятель, с удовольствием и живым интересом познающий и проявляющий себя в окружающем пространстве. Процесс развития дошкольника осуществляется успешно при условии его активного и разнообразного взаимодействия с миром.</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Деятельностная природа дошкольника подчеркнута в девизе «Чувствовать-Познавать- Творить». Эти слова определяют три взаимосвязанные линии развития ребенка, которые пронизывают все разделы программы, придавая ей целостность и единую направленность, проявляясь в интеграции социально-эмоционального, познавательного и созидательно</w:t>
      </w:r>
      <w:r w:rsidRPr="00F9259F">
        <w:rPr>
          <w:rFonts w:ascii="Times New Roman" w:hAnsi="Times New Roman" w:cs="Times New Roman"/>
          <w:sz w:val="24"/>
          <w:szCs w:val="24"/>
        </w:rPr>
        <w:softHyphen/>
      </w:r>
      <w:r w:rsidR="00F46F43">
        <w:rPr>
          <w:rFonts w:ascii="Times New Roman" w:hAnsi="Times New Roman" w:cs="Times New Roman"/>
          <w:sz w:val="24"/>
          <w:szCs w:val="24"/>
        </w:rPr>
        <w:t>-</w:t>
      </w:r>
      <w:r w:rsidRPr="00F9259F">
        <w:rPr>
          <w:rFonts w:ascii="Times New Roman" w:hAnsi="Times New Roman" w:cs="Times New Roman"/>
          <w:sz w:val="24"/>
          <w:szCs w:val="24"/>
        </w:rPr>
        <w:t>творческого отношения дошкольника к миру.</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Реализация Программы ориентирована на:</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 а в обогащении (амплификации) детского развития.</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 xml:space="preserve">обеспечение разнообразия детской деятельности - близкой и естественной для ребенка: игры, общения со взрослыми и сверстниками, экспериментирования, </w:t>
      </w:r>
      <w:r w:rsidRPr="00F9259F">
        <w:rPr>
          <w:rFonts w:ascii="Times New Roman" w:hAnsi="Times New Roman" w:cs="Times New Roman"/>
          <w:sz w:val="24"/>
          <w:szCs w:val="24"/>
        </w:rPr>
        <w:lastRenderedPageBreak/>
        <w:t>предметной, изобразительной, музыкальной. Чем полнее и разнообразнее детская деятельность, тем больше она значима для ребенка и отвечает его природе.</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ориентацию всех условий реализации программы на ребенка, создание эмоционально</w:t>
      </w:r>
      <w:r w:rsidRPr="00F9259F">
        <w:rPr>
          <w:rFonts w:ascii="Times New Roman" w:hAnsi="Times New Roman" w:cs="Times New Roman"/>
          <w:sz w:val="24"/>
          <w:szCs w:val="24"/>
        </w:rPr>
        <w:softHyphen/>
      </w:r>
      <w:r w:rsidR="00F13E52">
        <w:rPr>
          <w:rFonts w:ascii="Times New Roman" w:hAnsi="Times New Roman" w:cs="Times New Roman"/>
          <w:sz w:val="24"/>
          <w:szCs w:val="24"/>
        </w:rPr>
        <w:t xml:space="preserve"> </w:t>
      </w:r>
      <w:r w:rsidRPr="00F9259F">
        <w:rPr>
          <w:rFonts w:ascii="Times New Roman" w:hAnsi="Times New Roman" w:cs="Times New Roman"/>
          <w:sz w:val="24"/>
          <w:szCs w:val="24"/>
        </w:rPr>
        <w:t>комфортной обстановки и благоприятной среды его позитивного развития.</w:t>
      </w:r>
    </w:p>
    <w:p w:rsidR="00F13E52" w:rsidRDefault="00F13E52" w:rsidP="005217CD">
      <w:pPr>
        <w:spacing w:after="0" w:line="360" w:lineRule="auto"/>
        <w:ind w:firstLine="709"/>
        <w:jc w:val="both"/>
        <w:rPr>
          <w:rFonts w:ascii="Times New Roman" w:hAnsi="Times New Roman" w:cs="Times New Roman"/>
          <w:b/>
          <w:bCs/>
          <w:sz w:val="24"/>
          <w:szCs w:val="24"/>
        </w:rPr>
      </w:pPr>
    </w:p>
    <w:p w:rsidR="00030ACC" w:rsidRDefault="00030ACC" w:rsidP="005217CD">
      <w:pPr>
        <w:spacing w:after="0" w:line="360" w:lineRule="auto"/>
        <w:ind w:firstLine="709"/>
        <w:jc w:val="both"/>
        <w:rPr>
          <w:rFonts w:ascii="Times New Roman" w:hAnsi="Times New Roman" w:cs="Times New Roman"/>
          <w:sz w:val="24"/>
          <w:szCs w:val="24"/>
        </w:rPr>
      </w:pPr>
      <w:r>
        <w:rPr>
          <w:rFonts w:ascii="Times New Roman" w:hAnsi="Times New Roman" w:cs="Times New Roman"/>
          <w:b/>
          <w:bCs/>
          <w:sz w:val="24"/>
          <w:szCs w:val="24"/>
        </w:rPr>
        <w:t>Принципы</w:t>
      </w:r>
      <w:r w:rsidR="00F13E52">
        <w:rPr>
          <w:rFonts w:ascii="Times New Roman" w:hAnsi="Times New Roman" w:cs="Times New Roman"/>
          <w:b/>
          <w:bCs/>
          <w:sz w:val="24"/>
          <w:szCs w:val="24"/>
        </w:rPr>
        <w:t xml:space="preserve"> </w:t>
      </w:r>
      <w:r w:rsidRPr="00030ACC">
        <w:rPr>
          <w:rFonts w:ascii="Times New Roman" w:hAnsi="Times New Roman" w:cs="Times New Roman"/>
          <w:b/>
          <w:sz w:val="24"/>
          <w:szCs w:val="24"/>
        </w:rPr>
        <w:t>Образовательной Программы</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Принцип полноценного проживания ребёнком всех этапов дошкольного детства, обогащение (амплификация) детского развития;</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содействия и сотрудничества детей и взрослых, признания ребенка полноценным участником (субъектом) образовательных отношений;</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поддержки инициативы детей в различных видах деятельности;</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сотрудничества с семьёй;</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приобщения детей к социокультурным нормам, традициям семьи, общества и государства;</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формирования познавательных интересов и познавательных действий ребенка в различных видах деятельности;</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возрастной адекватности дошкольного образования (соответствия условий, требований, методов возрасту и особенностям развития);</w:t>
      </w:r>
    </w:p>
    <w:p w:rsidR="00F9259F" w:rsidRPr="00637F0D"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учёта этнокультурной ситуации развития детей.</w:t>
      </w:r>
    </w:p>
    <w:p w:rsidR="008308D2" w:rsidRPr="00F46F43" w:rsidRDefault="008308D2" w:rsidP="00B85BA0">
      <w:pPr>
        <w:spacing w:after="0" w:line="360" w:lineRule="auto"/>
        <w:ind w:firstLine="709"/>
        <w:jc w:val="center"/>
        <w:rPr>
          <w:rFonts w:ascii="Times New Roman" w:hAnsi="Times New Roman" w:cs="Times New Roman"/>
          <w:b/>
          <w:sz w:val="24"/>
          <w:szCs w:val="24"/>
          <w:u w:val="single"/>
        </w:rPr>
      </w:pPr>
      <w:bookmarkStart w:id="3" w:name="bookmark6"/>
      <w:r w:rsidRPr="00F46F43">
        <w:rPr>
          <w:rFonts w:ascii="Times New Roman" w:hAnsi="Times New Roman" w:cs="Times New Roman"/>
          <w:b/>
          <w:sz w:val="24"/>
          <w:szCs w:val="24"/>
          <w:u w:val="single"/>
        </w:rPr>
        <w:t>I .1.3.Структура Программы МАДОУ «Детский сад №69»</w:t>
      </w:r>
      <w:bookmarkEnd w:id="3"/>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В Основной образовательной Программе МАДОУ «Детский сад №69» в соответствии с ФГОС дошкольного образования:</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выделено три раздела: целевой, содержательный организационный;</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представлено содержание и особенности организации образовательного процесса в дошкольных группах, (в т.ч. для детей с нарушениями речи);</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дана характеристика особенностей развития детей (в т.ч. детей с нарушениями речи) и планируемых результатов освоения программы в каждой возрастной группе;</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определены задачи, содержание и результаты образовательной деятельности в каждой возрастной группе и по каждой из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раскрыты особенности игры как особого пространства развития ребенка;</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lastRenderedPageBreak/>
        <w:t>описаны вариативные формы, способы, методы и средства реализации программы; особенности образовательной деятельности разных видов и культурных практик детей; способы и направления поддержки детских инициатив; особенности организации педагогической диагностики и мониторинга;</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охарактеризованы особенности взаимодействия педагогического коллектива с семьями воспитанников;</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дано описание материально-технического обеспечения Программы, обеспеченности методическими материалами и средствами обучения и воспитания</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представлены режимы дня во всех возрастных групп ( на учебный год и на летний период); описание традиционных событий, праздников, мероприятий; особенности организации развивающей предметно-пространственной среды.</w:t>
      </w:r>
    </w:p>
    <w:p w:rsidR="008308D2" w:rsidRPr="00637F0D"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Часть Программы, формируемая участниками образовательных отношений, представлена направлениями: «Ребенок изучает татарский язык», «Ребенок знакомится с малой Родиной - родным городом и Республикой, приобщается к культуре родного края», «Ребёнок получает необходимую коррекцию нарушений речевого развития детей старшего дошкольного возраста». «Ребёнок обучается безопасному поведению на дороге и воспитание умения управлять своим поведением».</w:t>
      </w:r>
    </w:p>
    <w:p w:rsidR="00BA7BA6" w:rsidRPr="00326F4A" w:rsidRDefault="00BA7BA6" w:rsidP="00B85BA0">
      <w:pPr>
        <w:spacing w:after="0" w:line="360" w:lineRule="auto"/>
        <w:ind w:firstLine="709"/>
        <w:jc w:val="both"/>
        <w:rPr>
          <w:rFonts w:ascii="Times New Roman" w:hAnsi="Times New Roman" w:cs="Times New Roman"/>
          <w:b/>
          <w:sz w:val="28"/>
          <w:szCs w:val="28"/>
          <w:u w:val="single"/>
        </w:rPr>
      </w:pPr>
      <w:r w:rsidRPr="00326F4A">
        <w:rPr>
          <w:rFonts w:ascii="Times New Roman" w:hAnsi="Times New Roman" w:cs="Times New Roman"/>
          <w:b/>
          <w:sz w:val="28"/>
          <w:szCs w:val="28"/>
          <w:u w:val="single"/>
          <w:lang w:val="en-US"/>
        </w:rPr>
        <w:t>I</w:t>
      </w:r>
      <w:r w:rsidRPr="00326F4A">
        <w:rPr>
          <w:rFonts w:ascii="Times New Roman" w:hAnsi="Times New Roman" w:cs="Times New Roman"/>
          <w:b/>
          <w:sz w:val="28"/>
          <w:szCs w:val="28"/>
          <w:u w:val="single"/>
        </w:rPr>
        <w:t>.1.4. Характеристики особенностей развития детей дошкольного возраста: характер взаимодействия со взрослыми; другими детьми; система отношения ребенка к миру, другим людям, самому себе</w:t>
      </w:r>
    </w:p>
    <w:p w:rsidR="0033398A" w:rsidRDefault="0033398A" w:rsidP="0033398A">
      <w:pPr>
        <w:pStyle w:val="11"/>
        <w:ind w:left="3640" w:firstLine="0"/>
      </w:pPr>
      <w:r>
        <w:rPr>
          <w:b/>
          <w:bCs/>
          <w:i/>
          <w:iCs/>
        </w:rPr>
        <w:t>Старший дошкольный возраст (5-6лет).</w:t>
      </w:r>
    </w:p>
    <w:p w:rsidR="0033398A" w:rsidRDefault="0033398A" w:rsidP="0033398A">
      <w:pPr>
        <w:pStyle w:val="11"/>
        <w:ind w:left="640" w:firstLine="720"/>
        <w:jc w:val="both"/>
      </w:pPr>
      <w:r>
        <w:t>Ребёнок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w:t>
      </w:r>
    </w:p>
    <w:p w:rsidR="0033398A" w:rsidRDefault="0033398A" w:rsidP="0033398A">
      <w:pPr>
        <w:pStyle w:val="11"/>
        <w:ind w:left="640" w:firstLine="720"/>
        <w:jc w:val="both"/>
      </w:pPr>
      <w:r>
        <w:t>В этом возрасте в поведении дошкольников происходят качественные изменения — формируется возможность саморегуляции,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w:t>
      </w:r>
    </w:p>
    <w:p w:rsidR="0033398A" w:rsidRDefault="0033398A" w:rsidP="0033398A">
      <w:pPr>
        <w:pStyle w:val="11"/>
        <w:ind w:left="640" w:firstLine="620"/>
        <w:jc w:val="both"/>
      </w:pPr>
      <w:r>
        <w:t>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w:t>
      </w:r>
    </w:p>
    <w:p w:rsidR="0033398A" w:rsidRDefault="0033398A" w:rsidP="0033398A">
      <w:pPr>
        <w:pStyle w:val="11"/>
        <w:ind w:left="640" w:firstLine="720"/>
        <w:jc w:val="both"/>
      </w:pPr>
      <w:r>
        <w:t>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33398A" w:rsidRDefault="0033398A" w:rsidP="0033398A">
      <w:pPr>
        <w:pStyle w:val="11"/>
        <w:ind w:left="640" w:firstLine="720"/>
        <w:jc w:val="both"/>
      </w:pPr>
      <w:r>
        <w:t xml:space="preserve">Существенные изменения происходят в игровом взаимодействии, в котором существенное место начинает занимать совместное обсуждение правил игры. При </w:t>
      </w:r>
      <w:r>
        <w:lastRenderedPageBreak/>
        <w:t>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w:t>
      </w:r>
    </w:p>
    <w:p w:rsidR="0033398A" w:rsidRDefault="0033398A" w:rsidP="0033398A">
      <w:pPr>
        <w:pStyle w:val="11"/>
        <w:ind w:left="640" w:firstLine="720"/>
        <w:jc w:val="both"/>
      </w:pPr>
      <w:r>
        <w:t>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33398A" w:rsidRDefault="0033398A" w:rsidP="0033398A">
      <w:pPr>
        <w:pStyle w:val="11"/>
        <w:ind w:left="640" w:firstLine="720"/>
        <w:jc w:val="both"/>
      </w:pPr>
      <w:r>
        <w:t>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w:t>
      </w:r>
    </w:p>
    <w:p w:rsidR="0033398A" w:rsidRDefault="0033398A" w:rsidP="0033398A">
      <w:pPr>
        <w:pStyle w:val="11"/>
        <w:ind w:left="640" w:firstLine="720"/>
        <w:jc w:val="both"/>
      </w:pPr>
      <w:r>
        <w:t>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w:t>
      </w:r>
    </w:p>
    <w:p w:rsidR="0033398A" w:rsidRDefault="0033398A" w:rsidP="0033398A">
      <w:pPr>
        <w:pStyle w:val="11"/>
        <w:ind w:left="640" w:firstLine="720"/>
        <w:jc w:val="both"/>
      </w:pPr>
      <w:r>
        <w:t>Внимание детей становится более устойчивым и произвольным. Они могут заниматься не очень привлекательным, но нужным делом в течение 20— 25 мин вместе со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w:t>
      </w:r>
    </w:p>
    <w:p w:rsidR="0033398A" w:rsidRDefault="0033398A" w:rsidP="0033398A">
      <w:pPr>
        <w:pStyle w:val="11"/>
        <w:ind w:left="640" w:firstLine="720"/>
        <w:jc w:val="both"/>
      </w:pPr>
      <w:r>
        <w:t>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w:t>
      </w:r>
    </w:p>
    <w:p w:rsidR="0033398A" w:rsidRDefault="0033398A" w:rsidP="0033398A">
      <w:pPr>
        <w:pStyle w:val="11"/>
        <w:ind w:left="640" w:firstLine="720"/>
        <w:jc w:val="both"/>
      </w:pPr>
      <w:r>
        <w:t>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33398A" w:rsidRDefault="0033398A" w:rsidP="0033398A">
      <w:pPr>
        <w:pStyle w:val="11"/>
        <w:ind w:left="640" w:firstLine="720"/>
        <w:jc w:val="both"/>
      </w:pPr>
      <w:r>
        <w:t>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w:t>
      </w:r>
    </w:p>
    <w:p w:rsidR="0033398A" w:rsidRDefault="0033398A" w:rsidP="0033398A">
      <w:pPr>
        <w:pStyle w:val="11"/>
        <w:ind w:left="640" w:firstLine="720"/>
        <w:jc w:val="both"/>
      </w:pPr>
      <w:r>
        <w:t>Круг чтения 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Он способен удерживать в памяти большой объём информации, ему доступно чтение с продолжением.</w:t>
      </w:r>
    </w:p>
    <w:p w:rsidR="0033398A" w:rsidRDefault="0033398A" w:rsidP="0033398A">
      <w:pPr>
        <w:pStyle w:val="11"/>
        <w:ind w:left="640" w:firstLine="720"/>
        <w:jc w:val="both"/>
      </w:pPr>
      <w:r>
        <w:t xml:space="preserve">Повышаются возможности безопасности жизнедеятельности ребенка 5— 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w:t>
      </w:r>
      <w:r>
        <w:lastRenderedPageBreak/>
        <w:t>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w:t>
      </w:r>
    </w:p>
    <w:p w:rsidR="0033398A" w:rsidRDefault="0033398A" w:rsidP="0033398A">
      <w:pPr>
        <w:pStyle w:val="11"/>
        <w:tabs>
          <w:tab w:val="left" w:pos="2085"/>
        </w:tabs>
        <w:ind w:left="1360" w:firstLine="0"/>
        <w:jc w:val="both"/>
      </w:pPr>
      <w:r>
        <w:t>В</w:t>
      </w:r>
      <w:r>
        <w:tab/>
        <w:t>старшем дошкольном возрасте освоенные ранее виды детского труда</w:t>
      </w:r>
    </w:p>
    <w:p w:rsidR="0033398A" w:rsidRDefault="0033398A" w:rsidP="0033398A">
      <w:pPr>
        <w:pStyle w:val="11"/>
        <w:ind w:left="640" w:firstLine="0"/>
        <w:jc w:val="both"/>
      </w:pPr>
      <w:r>
        <w:t>выполняются качественно, быстро, осознанно. Становится возможным освоение детьми разных видов ручного труда.</w:t>
      </w:r>
    </w:p>
    <w:p w:rsidR="0033398A" w:rsidRDefault="0033398A" w:rsidP="0033398A">
      <w:pPr>
        <w:pStyle w:val="11"/>
        <w:ind w:left="640" w:firstLine="720"/>
        <w:jc w:val="both"/>
      </w:pPr>
      <w: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w:t>
      </w:r>
    </w:p>
    <w:p w:rsidR="00AA1099" w:rsidRPr="00166965" w:rsidRDefault="00166965" w:rsidP="00AA1099">
      <w:pPr>
        <w:spacing w:after="0" w:line="360" w:lineRule="auto"/>
        <w:ind w:firstLine="709"/>
        <w:jc w:val="both"/>
        <w:rPr>
          <w:rFonts w:ascii="Times New Roman" w:hAnsi="Times New Roman" w:cs="Times New Roman"/>
          <w:b/>
          <w:sz w:val="24"/>
          <w:szCs w:val="24"/>
        </w:rPr>
      </w:pPr>
      <w:bookmarkStart w:id="4" w:name="bookmark23"/>
      <w:r>
        <w:rPr>
          <w:rFonts w:ascii="Times New Roman" w:hAnsi="Times New Roman" w:cs="Times New Roman"/>
          <w:b/>
          <w:sz w:val="24"/>
          <w:szCs w:val="24"/>
        </w:rPr>
        <w:t xml:space="preserve">                        </w:t>
      </w:r>
      <w:r w:rsidR="00AA1099" w:rsidRPr="00166965">
        <w:rPr>
          <w:rFonts w:ascii="Times New Roman" w:hAnsi="Times New Roman" w:cs="Times New Roman"/>
          <w:b/>
          <w:sz w:val="24"/>
          <w:szCs w:val="24"/>
        </w:rPr>
        <w:t>Ребенок на пороге школы (6-7лет)</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Обладает устойчивыми социально-нравственными чувства и эмоциями, высоким самосознанием и осуществляет себя как субъект деятельности и поведения.</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Мотивационная сфера дошкольников 6-7 лет расширяется за счёт развития таких социальных мотивов, как познавательные, просоциальные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 xml:space="preserve">Сложнее и богаче по содержанию становится общение ребёнка со взрослым. Дошкольник внимательно слушает рассказы родителей о том, что у них произошло на </w:t>
      </w:r>
      <w:r w:rsidRPr="00AA1099">
        <w:rPr>
          <w:rFonts w:ascii="Times New Roman" w:hAnsi="Times New Roman" w:cs="Times New Roman"/>
          <w:sz w:val="24"/>
          <w:szCs w:val="24"/>
        </w:rPr>
        <w:lastRenderedPageBreak/>
        <w:t>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6 - 7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К семи годам дети определяют перспективы взросления в соответствии с гендерной ролью, проявляют стремление к усвоению определённых способов поведения, ориентированных на выполнение будущих социальных ролей.</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К 6 - 7 годам ребёнок уверенно владеет культурой самообслуживания и культурой здоровья.</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В играх дети 6 - 7 лет способны отражать достаточно сложные социальные события — рождение ребёнка,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Продолжается дальнейшее развитие моторики ребёнка,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 xml:space="preserve">В возрасте 6 - 7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 В 6 - 7 лет у детей увеличивается объём памяти, что позволяет им </w:t>
      </w:r>
      <w:r w:rsidRPr="00AA1099">
        <w:rPr>
          <w:rFonts w:ascii="Times New Roman" w:hAnsi="Times New Roman" w:cs="Times New Roman"/>
          <w:sz w:val="24"/>
          <w:szCs w:val="24"/>
        </w:rPr>
        <w:lastRenderedPageBreak/>
        <w:t>непроизвольно запоминать достаточно большой объём информации. Девочек отличает больший объём и устойчивость памяти.</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Воображение детей данного возраста становится, с одной стороны, богаче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6 - 7 лет не только удерживают первоначальный замысел, но могут обдумывать его до начала деятельности.</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совершать действия сериации и классификации во многом связана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6 - 7 лет увеличивается словарный 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lastRenderedPageBreak/>
        <w:t>К концу дошкольного детства ребёнок формируется как будущий самостоятельный читатель. Тяга к книге, её содержательной, эстетической и формальной сторонам - важнейший итог развития дошкольника-читателя.</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Дошкольники начинают проявлять интерес к посещению театров, понимать ценность произведений музыкального искусства.</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w:t>
      </w:r>
    </w:p>
    <w:p w:rsid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w:t>
      </w:r>
    </w:p>
    <w:p w:rsidR="00C81BCF" w:rsidRPr="00326F4A" w:rsidRDefault="00C81BCF" w:rsidP="00C81BCF">
      <w:pPr>
        <w:spacing w:after="0" w:line="360" w:lineRule="auto"/>
        <w:ind w:firstLine="709"/>
        <w:jc w:val="both"/>
        <w:rPr>
          <w:rFonts w:ascii="Times New Roman" w:hAnsi="Times New Roman" w:cs="Times New Roman"/>
          <w:b/>
          <w:sz w:val="28"/>
          <w:szCs w:val="28"/>
          <w:u w:val="single"/>
        </w:rPr>
      </w:pPr>
      <w:r w:rsidRPr="00326F4A">
        <w:rPr>
          <w:rFonts w:ascii="Times New Roman" w:hAnsi="Times New Roman" w:cs="Times New Roman"/>
          <w:b/>
          <w:sz w:val="28"/>
          <w:szCs w:val="28"/>
          <w:u w:val="single"/>
        </w:rPr>
        <w:t>I .1.5.Характеристика детей с речевыми нарушениями</w:t>
      </w:r>
    </w:p>
    <w:p w:rsidR="00C81BCF" w:rsidRPr="00C81BCF" w:rsidRDefault="00C81BCF" w:rsidP="00C81BCF">
      <w:pPr>
        <w:spacing w:after="0" w:line="360" w:lineRule="auto"/>
        <w:ind w:firstLine="709"/>
        <w:jc w:val="both"/>
        <w:rPr>
          <w:rFonts w:ascii="Times New Roman" w:hAnsi="Times New Roman" w:cs="Times New Roman"/>
          <w:b/>
          <w:sz w:val="24"/>
          <w:szCs w:val="24"/>
        </w:rPr>
      </w:pPr>
      <w:r w:rsidRPr="00C81BCF">
        <w:rPr>
          <w:rFonts w:ascii="Times New Roman" w:hAnsi="Times New Roman" w:cs="Times New Roman"/>
          <w:b/>
          <w:sz w:val="24"/>
          <w:szCs w:val="24"/>
        </w:rPr>
        <w:t>Характеристика детей с общим недоразвитием речи (ОНР) I уровня</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Первый уровень развития речи характеризуется как отсутствие общеупотребительной речи. Яркой особенностью дизонтогенеза речи выступает стойкое и длительное по времени отсутствие речевого подражания, инертность в овладении ребенком новыми для него словами. Такие дети в самостоятельном общении не могут пользоваться фразовой речью, не владеют навыками связного высказывания. В то же время нельзя говорить о полном отсутствии у них вербальных средств коммуникации. Этими средствами для них являются отдельные звуки и их сочетания — звуко-комплексы и звукоподражания, обрывки лепетных слов («кóка» — петушок, «кóй» — открой, «дóба» — добрый, «дáда» — дай, «пи» — пить), отдельные слова, совпадающие с нормами языка. Звукокомплексы, как правило, используются при обозначении лишь конкретных предметов и действий. При воспроизведении слов ребенок преимущественно сохраняет корневую часть, грубо нарушая их звуко-слоговую структуру.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Многоцелевое использование ограниченных вербальных средств родного языка является характерной особенностью речи детей данного уровня. Звукоподражания и слова </w:t>
      </w:r>
      <w:r w:rsidRPr="00C81BCF">
        <w:rPr>
          <w:rFonts w:ascii="Times New Roman" w:hAnsi="Times New Roman" w:cs="Times New Roman"/>
          <w:sz w:val="24"/>
          <w:szCs w:val="24"/>
        </w:rPr>
        <w:lastRenderedPageBreak/>
        <w:t xml:space="preserve">могут обозначать как названия предметов, так и некоторые их признаки и действия, совершаемые с этими предметами. Например, слово «кóка», произносимое с разными интонацией и жестами обозначает «петушок», «кукарекает», «клюет», что указывает на ограниченность словарного запаса. Поэтому ребенок вынужден активно использовать паралингвистические средства общения: жесты, мимику, интонацию.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При восприятии обращенной речи дети ориентируются на хорошо знакомую ситуацию, интонацию и мимику взрослого. Это позволяет им компенсировать недостаточное развитие импрессивной стороны речи. В самостоятельной речи отмечается неустойчивость в произношении звуков, их диффузность. Дети способны воспроизводить в основном одно-двусложные слова, тогда как более сложные слова подвергаются сокращениям («пáкади» — собака сидит, «атó» — молоток, «тямакó» — чай с молоком). Наряду с отдельными словами в речи ребенка появляются и первые словосочетания. Слова в них, как правило, употребляются только в исходной форме, так как словоизменение детям еще не доступно. Подобные словосочетания могут состоять из отдельных правильно произносимых двух-, трехсложных слов, включающих звуки раннего и среднего онтогенеза («дять» — дать, взять; «ки́ка» — книга; «пáка» — палка); «контурных» слов из двух-трех слогов («атóта» — морковка, «тяпáт» — кровать, «тя́ти» — мячик); фрагментов слов-существительных и глаголов («ко» — корова, «Бéя» — Белоснежка, «пи» — пить, «па» — спать); фрагментов слов-прилагательных и других частей речи («босё» — большой, «пакá» — плохой); звукоподражаний и звукокомплексов («ко-ко», «бах», «му», «ав») и т. п.</w:t>
      </w:r>
    </w:p>
    <w:p w:rsidR="00C81BCF" w:rsidRPr="00C81BCF" w:rsidRDefault="00C81BCF" w:rsidP="00C81BCF">
      <w:pPr>
        <w:spacing w:after="0" w:line="360" w:lineRule="auto"/>
        <w:ind w:firstLine="709"/>
        <w:jc w:val="both"/>
        <w:rPr>
          <w:rFonts w:ascii="Times New Roman" w:hAnsi="Times New Roman" w:cs="Times New Roman"/>
          <w:b/>
          <w:sz w:val="24"/>
          <w:szCs w:val="24"/>
        </w:rPr>
      </w:pPr>
      <w:r w:rsidRPr="00C81BCF">
        <w:rPr>
          <w:rFonts w:ascii="Times New Roman" w:hAnsi="Times New Roman" w:cs="Times New Roman"/>
          <w:b/>
          <w:sz w:val="24"/>
          <w:szCs w:val="24"/>
        </w:rPr>
        <w:t>Характеристика детей с общим недоразвитием речи (ОНР) II уровня</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Данный уровень определяется как начатки общеупотребительной речи, отличительной чертой которой является наличие двух-, трех-, а иногда даже четырехсловной фразы: «Да пить мокó» — дай пить молоко; «бáскаатáтьни́ка» — бабушка читает книжку; «дадáй гать» — давать играть; «во изи́ асáнямя́сик» — вот лежит большой мячик. Объединяя слова в словосочетания и фразу, один и тот же ребенок может как правильно использовать способы согласования и управления, так их и нарушать: «тиёза» — три ежа, «мóгаку́каф» — много кукол, «си́някадасы́» — синие карандаши, «лёт бади́ка» — льет водичку, «тáсинпетакóк» — красный петушок и т. д.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В самостоятельной речи детей иногда появляются простые предлоги или их лепетные варианты («тиди́т а ту́е» — сидит на стуле, «щи́т а тóй» — лежит на столе); сложные предлоги отсутствуют.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w:t>
      </w:r>
      <w:r w:rsidRPr="00C81BCF">
        <w:rPr>
          <w:rFonts w:ascii="Times New Roman" w:hAnsi="Times New Roman" w:cs="Times New Roman"/>
          <w:sz w:val="24"/>
          <w:szCs w:val="24"/>
        </w:rPr>
        <w:lastRenderedPageBreak/>
        <w:t xml:space="preserve">употреблении приставочных глаголов, относительных и притяжательных прилагательных, существительных со значением действующего лица («Валя папа» — Валин папа, «али́л» — налил, полил, вылил, «гибы́ суп» — грибной суп, «дáйкахвот» — заячий хвост и т. п.). 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Одним и тем же словом ребенок может назвать предметы, имеющие сходство по форме, назначению, выполняемой функции и т. д. («муха» — муравей, жук, паук; «тю́фи» — туфли, тапочки, сапоги, кеды, кроссовки).Ограниченность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(«юкá» — рука, локоть, плечо, пальцы, «сту́й» — стул, сиденье, спинка; «миска» — тарелка, блюдце, блюдо, ваза; «ли́ска» — лисенок, «мáнькавóйк» — волченок и т. д.). Заметны трудности в понимании и использовании в речи слов, обозначающих признаки предметов, форму, цвет, материал.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звуконаполняемости: «Дандáс» — карандаш, «аквáя» — аквариум, «виписéд» — велосипед, «мисанéй» — милиционер, «хади́ка» — холодильник.</w:t>
      </w:r>
    </w:p>
    <w:p w:rsidR="00C81BCF" w:rsidRPr="00C81BCF" w:rsidRDefault="00C81BCF" w:rsidP="00C81BCF">
      <w:pPr>
        <w:spacing w:after="0" w:line="360" w:lineRule="auto"/>
        <w:ind w:firstLine="709"/>
        <w:jc w:val="both"/>
        <w:rPr>
          <w:rFonts w:ascii="Times New Roman" w:hAnsi="Times New Roman" w:cs="Times New Roman"/>
          <w:b/>
          <w:sz w:val="24"/>
          <w:szCs w:val="24"/>
        </w:rPr>
      </w:pPr>
      <w:r w:rsidRPr="00C81BCF">
        <w:rPr>
          <w:rFonts w:ascii="Times New Roman" w:hAnsi="Times New Roman" w:cs="Times New Roman"/>
          <w:b/>
          <w:sz w:val="24"/>
          <w:szCs w:val="24"/>
        </w:rPr>
        <w:t>Характеристика детей с общим недоразвитием речи (ОНР) III уровня</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например: «бéйкамóтлит и не узнáйа» — белка смотрит и не узнала (зайца); «из тубы́ дым тойбы́, потаму́тахóйдна» — из трубы дым валит столбом, потому что холодно. В высказываниях детей появляются </w:t>
      </w:r>
      <w:r w:rsidRPr="00C81BCF">
        <w:rPr>
          <w:rFonts w:ascii="Times New Roman" w:hAnsi="Times New Roman" w:cs="Times New Roman"/>
          <w:sz w:val="24"/>
          <w:szCs w:val="24"/>
        </w:rPr>
        <w:lastRenderedPageBreak/>
        <w:t xml:space="preserve">слова, состоящие из трех-пяти слогов («аквáиюм» — аквариум, «таталли́ст» — тракторист, «вадапавóд» — водопровод, «задигáйка» — зажигалка).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(«взяла с я́сика» — взяла из ящика, «тли ведёлы» — три ведра, «коёбкалези́т под сту́ла» — коробка лежит под стулом, «нет коли́чнаяпáлка» — нет коричневой палки, «пи́ситламáстел, кáситлу́чком» — пишет фломастером, красит ручкой, «лóжит от тóя» — взяла со стола и т. п.). 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управления.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Важной особенностью речи ребенка является недостаточная</w:t>
      </w:r>
      <w:r w:rsidR="00F13E52">
        <w:rPr>
          <w:rFonts w:ascii="Times New Roman" w:hAnsi="Times New Roman" w:cs="Times New Roman"/>
          <w:sz w:val="24"/>
          <w:szCs w:val="24"/>
        </w:rPr>
        <w:t xml:space="preserve"> </w:t>
      </w:r>
      <w:r w:rsidRPr="00C81BCF">
        <w:rPr>
          <w:rFonts w:ascii="Times New Roman" w:hAnsi="Times New Roman" w:cs="Times New Roman"/>
          <w:sz w:val="24"/>
          <w:szCs w:val="24"/>
        </w:rPr>
        <w:t>сформированность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словообразовательным моделям («хвост — хвостик, нос — носик, учит — учитель, играет в хоккей — хоккеист, суп из курицы — куриный и т. п.»). В то же время они не обладают еще достаточными когнитивными и речевыми возможностями для адекватного объяснения значений этих слов («выключатель» — «клю́чит свет», «виноградник» — «он сáдит», «печник» — «пéчка» и т. п.). Стойкие и грубые нарушения наблюдаются при попытках образовать слова, выходящие за рамки повседневной речевой практики. Так, дети часто подменяют операцию словообразования словоизменением (вместо «ручище» — «руки», вместо «воробьиха» — «воробьи» и т. п.) или вообще отказываются от преобразования слова, заменяя его ситуативным высказыванием (вместо «велосипедист» — «который едет велисипед», вместо «мудрец» — «который умный, он все думает»). В случаях, когда дети все-таки прибегают к словообразовательным операциям, их высказывания. изобилуют специфическими речевыми ошибками, такими, как: нарушения в выборе производящей основы («строит дома — дóмник», «палки для лыж — пáлные), пропуски и замены словообразовательных аффиксов («трактори́л — тракторист, чи́тик — читатель, абрикóснын — абрикосовый» и т. п.), грубое искажение звуко-слоговой структуры производного слова («свинцовый — свитенóй, свицóй»), стремление к механическому соединению в рамках слова корня и аффикса («гороховый — горóхвый», «меховой — мéхный» и т. п.). Типичным проявлением общего недоразвития речи данного уровня являются трудности переноса словообразовательных навыков на новый речевой материал.</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lastRenderedPageBreak/>
        <w:t xml:space="preserve">      Для этих детей характерно неточное понимание и употребление обобщающих понятий, слов с абстрактным и переносным значением (вместо «одежда» — «пальты́», «кóфнички» — кофточки, «мебель» — «разные стóлы», «посуда» — «ми́ски»), незнание названий слов, выходящих за рамки повседневного бытового общения: частей тела человека (локоть, переносица, ноздри, веки), животных (копыта, вымя, грива, бивни), наименований профессий (машинист, балерина, плотник, столяр) и действий, связанных с ними (водит, исполняет, пилит, рубит, строгает), неточность употребления слов для обозначения животных, птиц, рыб, насекомых (носорог — «корова», жираф — «большая лошадь», дятел, соловей — «птичка», щука, сом — «рыба», паук — «муха», гусеница — «червяк») и т. п. Отмечается тенденция к множественным лексическим заменам по различным типам: смешения по признакам внешнего сходства, замещения по значению функциональной нагрузки, видо-родовые смешения, замены в рамках одного ассоциативного поляи т. п. («посуда» — «миска», «нора» — «дыра», «кастрюля» — «миска», «нырнул» — «купался»).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Наряду с лексическими ошибками у детей с III уровнем развития речи отмечается и специфическое своеобразие связной речи. Ее недостаточнаясформированность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Указанные специфические особенности обусловлены низкой степенью самостоятельной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Так, рассказывая о любимых игрушках или о событиях из собственной жизни, дети в основном используют короткие, малоинформативные фразы. При построении предложений они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В самостоятельной речи типичными являются трудности в воспроизведении слов разной слоговой структуры и звуконаполняемости: персеверации («неневи́к» — снеговик, «хихии́ст» — хоккеист), антиципации («астóбус» — автобус), добавление лишних звуков («мендвéдъ» — медведь), усечение слогов («мисанéл» — милиционер, «ваправóт» — водопровод), перестановка слогов («вóкрик» — коврик, «восóлики» — волосики), добавление слогов или слогообразующей гласной («корáбыль» — корабль, «тыравá» — трава). Звуковая сторона речи характеризуется неточностью артикуляции некоторых звуков, нечеткостью дифференциации их на слух. 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
    <w:p w:rsidR="00F13E52" w:rsidRDefault="00F13E52" w:rsidP="00C81BCF">
      <w:pPr>
        <w:spacing w:after="0" w:line="360" w:lineRule="auto"/>
        <w:ind w:firstLine="709"/>
        <w:jc w:val="both"/>
        <w:rPr>
          <w:rFonts w:ascii="Times New Roman" w:hAnsi="Times New Roman" w:cs="Times New Roman"/>
          <w:b/>
          <w:sz w:val="24"/>
          <w:szCs w:val="24"/>
        </w:rPr>
      </w:pPr>
    </w:p>
    <w:p w:rsidR="00C81BCF" w:rsidRPr="008E0B0B" w:rsidRDefault="00C81BCF" w:rsidP="00C81BCF">
      <w:pPr>
        <w:spacing w:after="0" w:line="360" w:lineRule="auto"/>
        <w:ind w:firstLine="709"/>
        <w:jc w:val="both"/>
        <w:rPr>
          <w:rFonts w:ascii="Times New Roman" w:hAnsi="Times New Roman" w:cs="Times New Roman"/>
          <w:b/>
          <w:sz w:val="24"/>
          <w:szCs w:val="24"/>
        </w:rPr>
      </w:pPr>
      <w:r w:rsidRPr="008E0B0B">
        <w:rPr>
          <w:rFonts w:ascii="Times New Roman" w:hAnsi="Times New Roman" w:cs="Times New Roman"/>
          <w:b/>
          <w:sz w:val="24"/>
          <w:szCs w:val="24"/>
        </w:rPr>
        <w:t>Характеристика детей с общим недоразвитием речи (ОНР) IV уровня</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Многолетний опыт обучения дошкольников с недоразвитием речи, изучение динамики их продвижения в речевом развитии позволили обосновать необходимость выделения нового, четвертого уровня развития речи (Т. Б. Филичева). К нему были отнесены дети с остаточными явлениями недоразвития лексико-грамматических и фонетико-фонематических компонентов языковой системы.</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      Речь таких детей, на первый взгляд, производит вполне благополучное впечатление. Лишь детальное и углубленное обследование, выполнение специально подобранных заданий позволяет выявить остаточные проявления общего недоразвития речи.</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      Затруднения в воспроизведении слов сложного слогового состава и их звуконаполняемости является диагностическим критерием при обследовании речи дошкольников с IV уровнем развития речи. Под влиянием коррекционно-развивающего обучения это явление постепенно сглаживается, но всегда обнаруживается, как только у ребенка возникает необходимость усвоения новой лексики, сложной по звуко-слоговой структуре и морфологической организации (например: регулировщик, баскетболистка, велосипедистка, строительство и т. д.).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      Для детей данного уровня типичным является несколько вялая артикуляция звуков, недостаточная выразительность речи и нечеткая дикция. Все это оставляет впечатление общей «смазанности» речи. Незавершенность формирования звуко-слоговой структуры, смешение звуков, низкий уровень дифференцированного восприятия фонем являются важным показателем того, что процесс фонемообразования у этих детей еще не завершен.</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      Наряду с недостатками фонетико-фонематического характера для этих детей характерны отдельные нарушения смысловой стороны речи. Так, при, казалось бы, достаточно разнообразном предметном словаре, дети могут неточно знать и понимать слова, редко встречающиеся в повседневной речевой практике: названия некоторых животных и птиц (павлин, пингвин, страус, кукушка), растений (малина, ежевика, кактус), профессий (пограничник, портниха, фотограф), частей тела человека и животных (веки, запястье, щиколотка, поясница; клыки, бивни, грива). В самостоятельных высказываниях могут смешиваться видовые и родовые понятия («креслы» — стулья, кресло, диван, тахта).</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Дети склонны использовать стереотипные формулировки, лишь приблизительно передающие оригинальное значение слова: нырнул — «купался»; зашила, пришила — «шила»; треугольный — «острый», «угольный» и т. д. Характер лексических ошибок проявляется в замене слов, близких по ситуации (вместо «заяц шмыгнул в нору» — «заяц убежал в дыру», вместо «Петя заклеил конверт» — «Петя закрыл письмо»), в смешении признаков (высокая ель — «большая»; картонная коробка — «твердая»; смелый мальчик — «быстрый» и т. д.). Углубленное обследование позволяет четко выявить трудности передачи детьми системных связей и отношений, существующих внутри лексических групп. Они плохо справляются с подбором синонимических и антонимических пар: хороший — добрый («хорошая»), азбука — букварь («буквы»), бег — ходьба («не бег»), жадность — щедрость («не жадность, добрый»), радость— грусть («не радость, злой») и т. п. Недоступными являются задания на подбор антонимов к словам с более абстрактным значением, таким, как: молодость, свет, горе и т. д.</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      Недостаточность лексического строя языка проявляется и в специфических словообразовательных ошибках. Правильно образуя слова, наиболее употребляемые в речевой практике, эти дети по-прежнему затрудняются в продуцировании более редких вариантов. К ним относятся случаи образования увеличительных и многих уменьшительно-ласкательных форм существительных (ручище — «рукина, рукакища»; ножище — «большая нога, ноготища»; коровушка — «коровца», скворушка — «сворка, сворченик»), наименований единичных предметов (волосинка — «волосики», бусинка — «буска»), относительных и притяжательных прилагательных (смешной — «смехной», льняной — «линой», медвежий — «междин»), сложных слов (листопад — «листяной», пчеловод — «пчелын»), а также некоторых форм приставочных глаголов (вместо присел — «насел», вместо подпрыгнул — «прыгнул»).Наряду с этими ошибками у детей наблюдаются существенные затруднения в понимании и объяснении значений этих и других производных наименований: кипятильник — «чай варúт», виноградник — «дядя сáдит виноград», танцовщик — «который тацувúет» и т. п. Отмеченное недоразвитие словообразовательных процессов препятствует своевременному формированию навыков группировки однокоренных слов, подбора родственных слов и анализа их состава, что впоследствии может оказать негативное воздействие на качество овладения русским языком в процессе школьного обучения.</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В большинстве случаев дети с IV уровнем развития речи неточно понимают и употребляют пословицы, слова и фразы с переносным значением. Так, выражение «широкая душа» трактуется как «очень толстый», а пословица «на чужой каравай рот не разевай» понимается буквально «не ешь хлеба».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      Наблюдаются ошибки в употреблении существительных родительного и винительного падежей множественного числа («В телевúзереказáлиЧерепáшковнúнзи»), некоторых сложных предлогов («вылез из шкафá» — вылез из-за шкафа, «встал кóласту́ла» — встал около стула). Кроме этого, нередко отмечаются нарушения в согласовании порядковых числительных и прилагательных с существительными мужского и женского рода («в тетради пишу красным ручком и красным карандашом»; «я умею казать двумямипальцыми»), единственного и множественного числа («я дома играю с компьютером, машинки, еще игры и солдатиком»). Особую сложность для детей с IV уровнем развития речи представляют конструкции предложений с разными придаточными. При их построении ребенок может пропустить или заменить союз («одела пальто, какая получше»).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При обследовании связной речи выявляются затруднения в передаче логической последовательности, «застревание» на второстепенных деталях сюжета наряду с пропуском его главных событий, повтор отдельных эпизодов по нескольку раз и т. д. Рассказывая о событиях из своей жизни, составляя рассказ с элементами творчества, дети используют преимущественно короткие малоинформативные предложения. При этом ребенку сложно переключиться на изложение истории от третьего лица, включать в известный сюжет новые элементы, изменять концовку рассказа и т. д.</w:t>
      </w:r>
    </w:p>
    <w:p w:rsidR="00C81BCF" w:rsidRPr="008E0B0B" w:rsidRDefault="00C81BCF" w:rsidP="00C81BCF">
      <w:pPr>
        <w:spacing w:after="0" w:line="360" w:lineRule="auto"/>
        <w:ind w:firstLine="709"/>
        <w:jc w:val="both"/>
        <w:rPr>
          <w:rFonts w:ascii="Times New Roman" w:hAnsi="Times New Roman" w:cs="Times New Roman"/>
          <w:b/>
          <w:sz w:val="24"/>
          <w:szCs w:val="24"/>
        </w:rPr>
      </w:pPr>
      <w:r w:rsidRPr="008E0B0B">
        <w:rPr>
          <w:rFonts w:ascii="Times New Roman" w:hAnsi="Times New Roman" w:cs="Times New Roman"/>
          <w:b/>
          <w:sz w:val="24"/>
          <w:szCs w:val="24"/>
        </w:rPr>
        <w:t>Характеристика речи детей с фонетико-фонематическим недоразвитием речи</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Фонетико-фонематическое недоразвитие речи (ФФНР)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      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Несформированность произношения звуков крайне вариативна и может быть выражена в речи ребенка различным образом: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w:t>
      </w:r>
      <w:r w:rsidRPr="00C81BCF">
        <w:rPr>
          <w:rFonts w:ascii="Times New Roman" w:hAnsi="Times New Roman" w:cs="Times New Roman"/>
          <w:sz w:val="24"/>
          <w:szCs w:val="24"/>
        </w:rPr>
        <w:tab/>
        <w:t xml:space="preserve">заменой звуков более простыми по артикуляции;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w:t>
      </w:r>
      <w:r w:rsidRPr="00C81BCF">
        <w:rPr>
          <w:rFonts w:ascii="Times New Roman" w:hAnsi="Times New Roman" w:cs="Times New Roman"/>
          <w:sz w:val="24"/>
          <w:szCs w:val="24"/>
        </w:rPr>
        <w:tab/>
        <w:t xml:space="preserve">трудностями различения звуков;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w:t>
      </w:r>
      <w:r w:rsidRPr="00C81BCF">
        <w:rPr>
          <w:rFonts w:ascii="Times New Roman" w:hAnsi="Times New Roman" w:cs="Times New Roman"/>
          <w:sz w:val="24"/>
          <w:szCs w:val="24"/>
        </w:rPr>
        <w:tab/>
        <w:t xml:space="preserve">особенностями употребления правильно произносимых звуков в речевом контексте.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Следует подчеркнуть, что ведущим дефектом при ФФН является несформированность процессов восприятия звуков речи. В последние годы все чаще выявляются дети, у которых произношение звуков исправлено в процессе краткосрочных логопедических занятий, но не скорригировано фонематическое восприятие.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На недостаточнуюсформированность фонематического восприятия также указывают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Проявления речевого недоразвития у данной категории детей выражены в большинстве случаев нерезко.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Характеристика детей с минимальным дизартрическим расстройством (МДР).</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В последнее время в логопедической практике все чаще встречаются нарушения звукопроизношения, которые по своим внешним проявлениям напоминают дислалию, но характеризуются особой трудностью преодоления в процессе коррекционного воздействия.</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Такое нарушение в логопедии принято называть стёртой формой дизартрии или, по данным современной литературы, минимальным дизартрическим расстройством (МДР). </w:t>
      </w:r>
      <w:r w:rsidRPr="008E0B0B">
        <w:rPr>
          <w:rFonts w:ascii="Times New Roman" w:hAnsi="Times New Roman" w:cs="Times New Roman"/>
          <w:b/>
          <w:sz w:val="24"/>
          <w:szCs w:val="24"/>
        </w:rPr>
        <w:t>МДР может наблюдаться у детей и с ОНР и с ФФНР.</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МДР - это нарушение речи центрального генеза, характеризующееся комбинаторностью расстройств речевой деятельности, а именно артикуляции, дыхания, голоса, мимики и просодической стороны речи.</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Стёртая форма дизартрии или МДР занимает промежуточное положение между дислалией и дизартрией. Из этого следует, что вопросы дифференциальной диагностики внешне сходных по проявлениям артикуляторных расстройств являются на сегодняшний день актуальными для выбора адекватной методики коррекции и для достижения максимального результата логопедической работы.</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В процессе осуществления дифференциальной диагностики в первую очередь необходимо обратить внимание на причинную обусловленность возникновения нарушений звукопроизношения, тщательно проанализировать анамнестические данные, выявив неблагоприятные факторы пренатального, натального и раннего постнатального периодов развития ребёнка. Как показывают исследования, среди неблагоприятных факторов пренатального периода развития (дородового) чаще других называются токсикоз беременности, хронические заболевания матери (болезни печени, почек, сердечно-сосудистые заболевания и др.), заболевания перенесённые во время беременности (особенно в 1-й её половине). Среди вредностей натального периода (роды) отмечаются стремительные или сухие затяжные роды, явления асфиксии новорожденных различной степени выраженности, резус-конфликтная ситуация. Наиболее часто встречающейся патологией в родах является слабость родовой деятельности матери, требующая применения разнообразных средств родовспоможения (стимуляции, ручной помощи и др.). Часто раннее постнатальное развитие детей с дизартрическими нарушениями отличаются целым рядом особенностей: чрезмерным двигательным беспокойством, постоянным и ничем необъяснимым плачем, стойким нарушением сна. Такое расстройство «жизненного ритма» может быть следствием асфиксии в родах. У новорожденных могут быть отмечены следующие нарушения: слабость крика, отказ от груди, трудность удержания соска, вялость акта сосания, быстро наступающая утомляемость, свидетельствующие о возможном наличии пареза артикуляционных мышц губ и языка. Часты попёрхивания, обильные срыгивания при кормлении указывают на возможность паретического состояния мышц, иннервируемых языкоглоточным нервом.</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Указанные затруднения являются причиной раннего перевода ребёнка на искусственное вскармливание. Позже у таких детей могут выявляться трудности жевания и глотания. Подобные нарушения отмечаются у детей, имеющих в дальнейшем диагноз минимальное дизартрическое расстройство. Постнатальный период этих детей характеризуется наличием различных, нередко тяжёлых заболеваний: вирусный грипп, пневмония, тяжёлые формы желудочно-кишечных заболеваний, частые простудные и инфекционные заболевания, в некоторых случаях сопровождающиеся судорожными припадками на фоне высокой температуры.</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Для дальнейшей диагностики важным является тщательное неврологическое обследование с целью определения наличия и характера неврологических нарушений в форме стёртых парезов, изменений тонуса мышц, гиперкинезов в мимической и артикуляционной мускулатуре, патологических рефлексов. У детей с МДР неврологическая симптоматика проявляется в лёгкой девиации языка, в сглаженности носогубных складок с одной или двух сторон, в наличии патологических рефлексов (хоботковый рефлекс) и асимметрии движений языка и губ. В других случаях она имеет форму очаговых неврологических микросимптомов (незначительно выраженное одностороннее нарушение иннервации подъязычного, языкоглоточного нерва, гиперкинезы, фибриллярные подёргивания языка, повышение мышечного тонуса).</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Психический статус при стёртой форме дизартрии. У детей с МДР может сформироваться некоторая ЗПР. У них наблюдаются нерезко выраженные нарушения произвольного внимания, пространственного восприятия, памяти, эмоционально-волевой сферы, лёгкие двигательные расстройства и замедленное формирование высших корковых функций: стереогноз (восприятие предметов на ощупь), несформированность оптико-пространственных, временных представлений. Проявляются эмоциональные нарушения в виде повышенной возбудимости, быстрой утомляемости и истощаемости нервной системы. Такие дети недостаточно работоспособны, двигательное беспокойство усиливается при утомлении.</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Общая моторика у детей с МДР недостаточно сформирована. У одних детей - выраженная общая моторная недостаточность: двигательная неловкость, скованность, замедленность всех движений. У других - ограничение объёма движений одной половины тела. У третьих - явления двигательнойгиперактивности, беспокойства, быстрый темп движений, большое количество лишних движений при выполнении произвольных и непроизвольных двигательных актов. Также отмечается моторная напряжённость, скованность, неловкость, дискоординация движений.</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При исследовании произвольной моторики пальцев рук у таких детей отмечается: затруднение в выполнении сложных поз с одной или обеими руками, замедленность темпа принятия позы, недостаточность координации движений, неточное воспроизведение поз, быстрое наступление утомления в мышцах рук, затруднения в переключении с одной позы на другую.</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При обследовании мимической мускулатуры у детей со стёртыми формами дизартрии отмечается неравномерность выполнения предъявленных заданий: трудности испытывают при поднятии и сведении бровей, переменного закрытия правого (левого) глаза, при надувании щёк, особенно одной и «перекачивания» воздуха с одной стороны на другую. Испытывают трудности при выражении мимикой различных чувств. При исследовании двигательной функции речевого аппарата у детей с МДР отмечаются различные нарушения двигательной функции: неполный объём, неточность, слабость движений органов артикуляционного аппарата; быстрая истощаемость; трудность нахождения определённых положений губ: растягивание в улыбку, вытягивание вперёд; распластывание языка и удержание под счёт; подъём вверх всей массы языка (вместо кончика); поднимание и опускание кончика языка вниз и удержание под счёт; щелканье, при выполнении «чашечки» быстро разваливается поза; затруднена переключаемость с одного движения на другое; при выполнении движений языка вверх, из уголка губ в уголок возникают синкинезии (содружественные движения); при многократном повторении упражнения сокращается амплитуда движений, наблюдается истощаемость движений, сильное проявление саливации; слабость выдоха; неправильность направления воздушного потока.</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Звукопроизношение. Нарушение произношения проявляются по-разному в зависимости от локализации поражения мышц артикуляционного аппарата. У одних детей избирательная слабость, патетичность лишь некоторых мышц языка. При асимметричной иннервации спинки языка наблюдается боковое произношение звуков [с, з, ц, т, д, к, г, х].</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При асимметричной иннервации передних краёв языка у одних детей отмечается боковое произношение группы свистящих шипящих звуков.</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У других смешанное межзубное и боковое произношение указанных звуков. Причины: недостатки произношения вызваны односторонними парезами подъязычного, лицевого нервов, но они носят стертый характер.</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У детей второй группы в процессе речи отмечается вялость артикуляции, нечеткость дикции, общая смазанность речи. Эти дети испытывают трудности при овладении произношением звуков, требующих мышечного напряжения: [р, л], аффрикат, звонких согласных. В силу этого дети звуки [р, л] либо опускают, либо заменяют, либо произносят искаженно (л - губно-губное, р - одноударное), аффрикаты распадаются на составные части, звонкие заменяют глухими. Причина: недостаточность моторики артикуляционного аппарата, органические нарушения в речедвигательном анализаторе, которые носят невыраженный, стертый характер.</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У детей третьей группы в речи наблюдаются замены одних звуков другими, причем один звук имеет несколько звуковых вариантов, как по месту, так и по способу их образования: смягченное произнесение твёрдых согласных, замена шипящих свистящими, губное произношение шипящих звуков и звука [л], замена [р, л] на [j]. Причина затруднения в выполнении произвольных двигательных актов, значительные трудности овладения дифференцированными движениями - кончика языка и его спинки, языка и губ.</w:t>
      </w:r>
    </w:p>
    <w:p w:rsid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Динамика коррекционной работы. При стёртых формах дизартрии устранение дефектов носит длительный характер. Будучи поставленными, звуки в потоке речи произносятся по</w:t>
      </w:r>
      <w:r w:rsidR="00F13E52">
        <w:rPr>
          <w:rFonts w:ascii="Times New Roman" w:hAnsi="Times New Roman" w:cs="Times New Roman"/>
          <w:sz w:val="24"/>
          <w:szCs w:val="24"/>
        </w:rPr>
        <w:t>-</w:t>
      </w:r>
      <w:r w:rsidRPr="00C81BCF">
        <w:rPr>
          <w:rFonts w:ascii="Times New Roman" w:hAnsi="Times New Roman" w:cs="Times New Roman"/>
          <w:sz w:val="24"/>
          <w:szCs w:val="24"/>
        </w:rPr>
        <w:t>прежнему - речь остаётся смазанной и нечёткой. Полной автоматизации правильного произношения звуков, особенно в случаях межзубного сигматизма, добиваться сложно. Фонетические представления и лексико-грамматический строй речи развиваются и быстро достигают нормы, а произношение этих детей длительное время оказывается дефектным и не соответствует уровню развития их речи.</w:t>
      </w:r>
    </w:p>
    <w:p w:rsidR="00BF1CA8" w:rsidRPr="00BF1CA8" w:rsidRDefault="00BF1CA8" w:rsidP="00AA1099">
      <w:pPr>
        <w:spacing w:after="0" w:line="360" w:lineRule="auto"/>
        <w:ind w:firstLine="709"/>
        <w:jc w:val="both"/>
        <w:rPr>
          <w:rFonts w:ascii="Times New Roman" w:hAnsi="Times New Roman" w:cs="Times New Roman"/>
          <w:b/>
          <w:sz w:val="24"/>
          <w:szCs w:val="24"/>
        </w:rPr>
      </w:pPr>
      <w:r w:rsidRPr="00BF1CA8">
        <w:rPr>
          <w:rFonts w:ascii="Times New Roman" w:hAnsi="Times New Roman" w:cs="Times New Roman"/>
          <w:b/>
          <w:sz w:val="24"/>
          <w:szCs w:val="24"/>
          <w:lang w:val="en-US"/>
        </w:rPr>
        <w:t>I</w:t>
      </w:r>
      <w:r w:rsidR="008E0B0B">
        <w:rPr>
          <w:rFonts w:ascii="Times New Roman" w:hAnsi="Times New Roman" w:cs="Times New Roman"/>
          <w:b/>
          <w:sz w:val="24"/>
          <w:szCs w:val="24"/>
        </w:rPr>
        <w:t>.1.6</w:t>
      </w:r>
      <w:r w:rsidR="00B85BA0" w:rsidRPr="00BF1CA8">
        <w:rPr>
          <w:rFonts w:ascii="Times New Roman" w:hAnsi="Times New Roman" w:cs="Times New Roman"/>
          <w:b/>
          <w:sz w:val="24"/>
          <w:szCs w:val="24"/>
        </w:rPr>
        <w:t>. Ребенок знакомится с малой родиной - родным городом и</w:t>
      </w:r>
      <w:r w:rsidR="00B85BA0" w:rsidRPr="00BF1CA8">
        <w:rPr>
          <w:rFonts w:ascii="Times New Roman" w:hAnsi="Times New Roman" w:cs="Times New Roman"/>
          <w:b/>
          <w:sz w:val="24"/>
          <w:szCs w:val="24"/>
        </w:rPr>
        <w:br/>
        <w:t>республикой, приобщается к культуре родного края</w:t>
      </w:r>
      <w:bookmarkEnd w:id="4"/>
    </w:p>
    <w:p w:rsidR="00BF1CA8" w:rsidRPr="00BF1CA8" w:rsidRDefault="00B85BA0" w:rsidP="005217CD">
      <w:pPr>
        <w:spacing w:after="0" w:line="360" w:lineRule="auto"/>
        <w:ind w:firstLine="709"/>
        <w:jc w:val="both"/>
        <w:rPr>
          <w:rFonts w:ascii="Times New Roman" w:hAnsi="Times New Roman" w:cs="Times New Roman"/>
          <w:b/>
          <w:sz w:val="24"/>
          <w:szCs w:val="24"/>
        </w:rPr>
      </w:pPr>
      <w:r w:rsidRPr="00BF1CA8">
        <w:rPr>
          <w:rFonts w:ascii="Times New Roman" w:hAnsi="Times New Roman" w:cs="Times New Roman"/>
          <w:b/>
          <w:sz w:val="24"/>
          <w:szCs w:val="24"/>
        </w:rPr>
        <w:t>Целевой раздел</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Раздел программы предназначен для детей дошкольного возраста (3-7 лет)</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Дошкольный возраст имеет основополагающее значение для социального становления личности в целом и для воспитания патриотических чувств и этнотолерантности, поскольку, с одной стороны, ребенок изначально толерантен, а с другой стороны, именно на ранних стадиях закладывается прочная база для будущих этнических и расовых предрассудков и конфликтов.</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Компонентами содержания социального развития дошкольников в поликультурном обществе становятся толерантность, патриотизм, гражданственность и этнотолерантность, которые формируются целенаправленно в педагогическом процессе ДОУ средствами вхождения ребенка в культуру.</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Активная позиция детей обеспечивается созданием в группе уголка краеведения, в котором ребенку предоставляется возможность действовать с картой города, рисовать, рассматривать книги и иллюстрации, создавать коллажи и макеты, играть с использованием макетов.</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Представление о малой родине является содержательной основой для осуществления разнообразной детской деятельности. Поэтому данное содержание может успешно интегрироваться практически со всеми образовательными областями («Социально - коммуникативное развитие», «Речевое развитие», «Познавательное развитие», «Физическая культура», «Художественно-эстетическое развитие»), разделом образовательной программы «Говорим по-татарски» и реализуется в процессе НОД и образовательной деятельности в режимных моментах по вышеназванным образовательным областям.</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Интеграция краеведческого содержания с другими разделами может состоять в следующем:</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участие детей в целевых прогулках, экскурсиях по жилому массиву ... обеспечивает необходимую двигательную активность и способствует сохранению и укреплению здоровья дошкольников;</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участие детей в виртуальных экскурсиях по г.Казани, Республике Татарстан способствует обогащению социального опыта, познавательному и речевому развитию детей;</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обсуждение с детьми правил безопасного поведения в городе, например «Как правильно переходить дорогу», «Что можно, чего нельзя делать на улице города»;</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4F6912" w:rsidRPr="004F6912"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развитие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о достопримечательностях родного города, участие в придумывании сказок и историй о достопримечательностях малой родины;</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 xml:space="preserve">участие в проектной деятельности, продуктом которой являются журналы или газеты о родных и близких, о родном поселке, городе, создание карт местности, составление маршрутов экскурсий и прогулок по </w:t>
      </w:r>
      <w:r w:rsidRPr="00BF1CA8">
        <w:rPr>
          <w:rFonts w:ascii="Times New Roman" w:hAnsi="Times New Roman" w:cs="Times New Roman"/>
          <w:i/>
          <w:iCs/>
          <w:sz w:val="24"/>
          <w:szCs w:val="24"/>
        </w:rPr>
        <w:t>...;</w:t>
      </w:r>
      <w:r w:rsidRPr="00BF1CA8">
        <w:rPr>
          <w:rFonts w:ascii="Times New Roman" w:hAnsi="Times New Roman" w:cs="Times New Roman"/>
          <w:sz w:val="24"/>
          <w:szCs w:val="24"/>
        </w:rPr>
        <w:t xml:space="preserve"> коллекционирование картинок, открыток, символов, значков;</w:t>
      </w:r>
    </w:p>
    <w:p w:rsidR="00BF1CA8" w:rsidRPr="00637F0D"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обсуждение и составление рассказов о профессиях родителей-горожан.</w:t>
      </w:r>
    </w:p>
    <w:p w:rsidR="00F12873" w:rsidRPr="00326F4A" w:rsidRDefault="00F12873" w:rsidP="00C73FFC">
      <w:pPr>
        <w:spacing w:after="0" w:line="360" w:lineRule="auto"/>
        <w:jc w:val="center"/>
        <w:rPr>
          <w:rFonts w:ascii="Times New Roman" w:hAnsi="Times New Roman" w:cs="Times New Roman"/>
          <w:b/>
          <w:sz w:val="28"/>
          <w:szCs w:val="28"/>
          <w:u w:val="single"/>
        </w:rPr>
      </w:pPr>
      <w:r w:rsidRPr="00326F4A">
        <w:rPr>
          <w:rFonts w:ascii="Times New Roman" w:hAnsi="Times New Roman" w:cs="Times New Roman"/>
          <w:b/>
          <w:sz w:val="28"/>
          <w:szCs w:val="28"/>
          <w:u w:val="single"/>
          <w:lang w:val="en-US"/>
        </w:rPr>
        <w:t>I</w:t>
      </w:r>
      <w:r w:rsidR="008E0B0B" w:rsidRPr="00326F4A">
        <w:rPr>
          <w:rFonts w:ascii="Times New Roman" w:hAnsi="Times New Roman" w:cs="Times New Roman"/>
          <w:b/>
          <w:sz w:val="28"/>
          <w:szCs w:val="28"/>
          <w:u w:val="single"/>
        </w:rPr>
        <w:t>.1.7</w:t>
      </w:r>
      <w:r w:rsidR="00B85BA0" w:rsidRPr="00326F4A">
        <w:rPr>
          <w:rFonts w:ascii="Times New Roman" w:hAnsi="Times New Roman" w:cs="Times New Roman"/>
          <w:b/>
          <w:sz w:val="28"/>
          <w:szCs w:val="28"/>
          <w:u w:val="single"/>
        </w:rPr>
        <w:t>. Планируемые результаты освоения программы</w:t>
      </w:r>
    </w:p>
    <w:p w:rsidR="00F12873" w:rsidRPr="00166965" w:rsidRDefault="00166965" w:rsidP="005217CD">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F12873" w:rsidRPr="00166965">
        <w:rPr>
          <w:rFonts w:ascii="Times New Roman" w:hAnsi="Times New Roman" w:cs="Times New Roman"/>
          <w:b/>
          <w:sz w:val="24"/>
          <w:szCs w:val="24"/>
        </w:rPr>
        <w:t>Дошкольное детство</w:t>
      </w:r>
    </w:p>
    <w:p w:rsidR="004A6241" w:rsidRDefault="0033398A" w:rsidP="004A6241">
      <w:pPr>
        <w:pStyle w:val="ad"/>
        <w:ind w:firstLine="0"/>
        <w:rPr>
          <w:sz w:val="20"/>
          <w:szCs w:val="20"/>
        </w:rPr>
      </w:pPr>
      <w:r w:rsidRPr="0033398A">
        <w:rPr>
          <w:sz w:val="24"/>
          <w:szCs w:val="24"/>
        </w:rPr>
        <w:t>К 6 годам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её достижению, осуществить замысел и оценить полученный результат с позиции цели.</w:t>
      </w:r>
      <w:r w:rsidR="004A6241" w:rsidRPr="004A6241">
        <w:rPr>
          <w:sz w:val="20"/>
          <w:szCs w:val="20"/>
        </w:rPr>
        <w:t xml:space="preserve"> </w:t>
      </w:r>
      <w:r w:rsidR="004A6241">
        <w:rPr>
          <w:sz w:val="20"/>
          <w:szCs w:val="20"/>
        </w:rPr>
        <w:t>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r w:rsidR="004A6241" w:rsidRPr="004A6241">
        <w:rPr>
          <w:sz w:val="20"/>
          <w:szCs w:val="20"/>
        </w:rPr>
        <w:t xml:space="preserve"> </w:t>
      </w:r>
      <w:r w:rsidR="004A6241">
        <w:rPr>
          <w:sz w:val="20"/>
          <w:szCs w:val="20"/>
        </w:rPr>
        <w:t>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Стремится регулировать свою активность: соблюдать очередность, учитывать права других людей. Проявляет инициативу в общении делится впечатлениями со сверстниками, задает вопросы, привлекает к общению других детей.</w:t>
      </w:r>
      <w:r w:rsidR="004A6241" w:rsidRPr="004A6241">
        <w:rPr>
          <w:sz w:val="20"/>
          <w:szCs w:val="20"/>
        </w:rPr>
        <w:t xml:space="preserve"> </w:t>
      </w:r>
      <w:r w:rsidR="004A6241">
        <w:rPr>
          <w:sz w:val="20"/>
          <w:szCs w:val="20"/>
        </w:rPr>
        <w:t>Может предварительно обозначить тему игры; заинтересован совместной игрой. Согласовывает в игровой деятельности свои интересы и интересы партнеров, умеют объяснить замыслы, адресовать обращение партнеру. Проявляет интерес к игровому экспериментированию, к развивающим и познавательным играм; в играх с готовым содержанием и правилами действуют в точном соответствии с игровой задачей и правилами. Проявляет интерес к народным играм.</w:t>
      </w:r>
      <w:r w:rsidR="004A6241" w:rsidRPr="004A6241">
        <w:rPr>
          <w:sz w:val="20"/>
          <w:szCs w:val="20"/>
        </w:rPr>
        <w:t xml:space="preserve"> </w:t>
      </w:r>
      <w:r w:rsidR="004A6241">
        <w:rPr>
          <w:sz w:val="20"/>
          <w:szCs w:val="20"/>
        </w:rPr>
        <w:t>Имеет богатый словарный запас. Речь чистая, грамматически правильная, выразительная.</w:t>
      </w:r>
    </w:p>
    <w:p w:rsidR="00A85ED3" w:rsidRPr="00F13E52" w:rsidRDefault="004A6241" w:rsidP="00472264">
      <w:pPr>
        <w:pStyle w:val="a7"/>
        <w:rPr>
          <w:rFonts w:ascii="Times New Roman" w:hAnsi="Times New Roman" w:cs="Times New Roman"/>
          <w:sz w:val="20"/>
          <w:szCs w:val="20"/>
        </w:rPr>
      </w:pPr>
      <w:r w:rsidRPr="00F13E52">
        <w:rPr>
          <w:rFonts w:ascii="Times New Roman" w:hAnsi="Times New Roman" w:cs="Times New Roman"/>
          <w:sz w:val="20"/>
          <w:szCs w:val="20"/>
        </w:rPr>
        <w:t>Значительно увеличивается запас слов, совершенствуется грамматический строй речи, появляются элементарные виды суждений об окружающем</w:t>
      </w:r>
      <w:r>
        <w:t xml:space="preserve">. </w:t>
      </w:r>
      <w:r w:rsidRPr="00F13E52">
        <w:rPr>
          <w:rFonts w:ascii="Times New Roman" w:hAnsi="Times New Roman" w:cs="Times New Roman"/>
          <w:sz w:val="20"/>
          <w:szCs w:val="20"/>
        </w:rPr>
        <w:t>Пользуется не только простыми, но и сложными предложениями.</w:t>
      </w:r>
      <w:r w:rsidR="00A85ED3" w:rsidRPr="00F13E52">
        <w:rPr>
          <w:rFonts w:ascii="Times New Roman" w:hAnsi="Times New Roman" w:cs="Times New Roman"/>
          <w:sz w:val="20"/>
          <w:szCs w:val="20"/>
        </w:rPr>
        <w:t xml:space="preserve">   </w:t>
      </w:r>
      <w:r w:rsidR="00F13E52" w:rsidRPr="00F13E52">
        <w:rPr>
          <w:rFonts w:ascii="Times New Roman" w:hAnsi="Times New Roman" w:cs="Times New Roman"/>
          <w:sz w:val="20"/>
          <w:szCs w:val="20"/>
        </w:rPr>
        <w:t>Ребен</w:t>
      </w:r>
      <w:r w:rsidR="00A85ED3" w:rsidRPr="00F13E52">
        <w:rPr>
          <w:rFonts w:ascii="Times New Roman" w:hAnsi="Times New Roman" w:cs="Times New Roman"/>
          <w:sz w:val="20"/>
          <w:szCs w:val="20"/>
        </w:rPr>
        <w:t>ок проявляет устойчивый интерес к изучению второго( татарского)языка.</w:t>
      </w:r>
    </w:p>
    <w:p w:rsidR="00A85ED3" w:rsidRPr="00F13E52" w:rsidRDefault="00A85ED3" w:rsidP="00472264">
      <w:pPr>
        <w:pStyle w:val="a7"/>
        <w:rPr>
          <w:rFonts w:ascii="Times New Roman" w:hAnsi="Times New Roman" w:cs="Times New Roman"/>
          <w:sz w:val="20"/>
          <w:szCs w:val="20"/>
        </w:rPr>
      </w:pPr>
      <w:r w:rsidRPr="00F13E52">
        <w:rPr>
          <w:rFonts w:ascii="Times New Roman" w:hAnsi="Times New Roman" w:cs="Times New Roman"/>
          <w:sz w:val="20"/>
          <w:szCs w:val="20"/>
        </w:rPr>
        <w:t>Способен</w:t>
      </w:r>
      <w:r w:rsidRPr="00F13E52">
        <w:rPr>
          <w:rFonts w:ascii="Times New Roman" w:hAnsi="Times New Roman" w:cs="Times New Roman"/>
          <w:sz w:val="20"/>
          <w:szCs w:val="20"/>
        </w:rPr>
        <w:tab/>
        <w:t xml:space="preserve">пользоваться татарской речью адекватно, правильно  подбирать  </w:t>
      </w:r>
      <w:r w:rsidR="004B6900" w:rsidRPr="00F13E52">
        <w:rPr>
          <w:rFonts w:ascii="Times New Roman" w:hAnsi="Times New Roman" w:cs="Times New Roman"/>
          <w:sz w:val="20"/>
          <w:szCs w:val="20"/>
        </w:rPr>
        <w:t xml:space="preserve">слова, </w:t>
      </w:r>
      <w:r w:rsidRPr="00F13E52">
        <w:rPr>
          <w:rFonts w:ascii="Times New Roman" w:hAnsi="Times New Roman" w:cs="Times New Roman"/>
          <w:sz w:val="20"/>
          <w:szCs w:val="20"/>
        </w:rPr>
        <w:t>выражения,</w:t>
      </w:r>
      <w:r w:rsidRPr="00F13E52">
        <w:rPr>
          <w:rFonts w:ascii="Times New Roman" w:hAnsi="Times New Roman" w:cs="Times New Roman"/>
          <w:sz w:val="20"/>
          <w:szCs w:val="20"/>
        </w:rPr>
        <w:tab/>
        <w:t>в</w:t>
      </w:r>
      <w:r w:rsidR="00F13E52" w:rsidRPr="00F13E52">
        <w:rPr>
          <w:rFonts w:ascii="Times New Roman" w:hAnsi="Times New Roman" w:cs="Times New Roman"/>
          <w:sz w:val="20"/>
          <w:szCs w:val="20"/>
        </w:rPr>
        <w:t xml:space="preserve"> </w:t>
      </w:r>
      <w:r w:rsidRPr="00F13E52">
        <w:rPr>
          <w:rFonts w:ascii="Times New Roman" w:hAnsi="Times New Roman" w:cs="Times New Roman"/>
          <w:sz w:val="20"/>
          <w:szCs w:val="20"/>
        </w:rPr>
        <w:t>пределах</w:t>
      </w:r>
      <w:r w:rsidRPr="00F13E52">
        <w:rPr>
          <w:rFonts w:ascii="Times New Roman" w:hAnsi="Times New Roman" w:cs="Times New Roman"/>
          <w:sz w:val="20"/>
          <w:szCs w:val="20"/>
        </w:rPr>
        <w:tab/>
        <w:t>изученного</w:t>
      </w:r>
      <w:r w:rsidR="004B6900" w:rsidRPr="00F13E52">
        <w:rPr>
          <w:rFonts w:ascii="Times New Roman" w:hAnsi="Times New Roman" w:cs="Times New Roman"/>
          <w:sz w:val="20"/>
          <w:szCs w:val="20"/>
        </w:rPr>
        <w:t xml:space="preserve"> </w:t>
      </w:r>
      <w:r w:rsidRPr="00F13E52">
        <w:rPr>
          <w:rFonts w:ascii="Times New Roman" w:hAnsi="Times New Roman" w:cs="Times New Roman"/>
          <w:sz w:val="20"/>
          <w:szCs w:val="20"/>
        </w:rPr>
        <w:t>словаря (107 слов)</w:t>
      </w:r>
      <w:r w:rsidRPr="00F13E52">
        <w:rPr>
          <w:rFonts w:ascii="Times New Roman" w:eastAsia="Calibri" w:hAnsi="Times New Roman" w:cs="Times New Roman"/>
          <w:sz w:val="20"/>
          <w:szCs w:val="20"/>
        </w:rPr>
        <w:t>.</w:t>
      </w:r>
    </w:p>
    <w:p w:rsidR="00472264" w:rsidRDefault="002503C9" w:rsidP="00472264">
      <w:pPr>
        <w:pStyle w:val="ad"/>
        <w:spacing w:after="220"/>
        <w:ind w:firstLine="0"/>
        <w:rPr>
          <w:sz w:val="20"/>
          <w:szCs w:val="20"/>
        </w:rPr>
      </w:pPr>
      <w:r>
        <w:rPr>
          <w:sz w:val="20"/>
          <w:szCs w:val="20"/>
        </w:rPr>
        <w:t>Проявляет интерес к физическим упражнениям.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p>
    <w:p w:rsidR="002503C9" w:rsidRDefault="002503C9" w:rsidP="00472264">
      <w:pPr>
        <w:pStyle w:val="ad"/>
        <w:spacing w:after="220"/>
        <w:ind w:firstLine="0"/>
        <w:rPr>
          <w:sz w:val="20"/>
          <w:szCs w:val="20"/>
        </w:rPr>
      </w:pPr>
      <w:r>
        <w:rPr>
          <w:sz w:val="20"/>
          <w:szCs w:val="20"/>
        </w:rPr>
        <w:t>Самостоятельно выполняет основные культурно</w:t>
      </w:r>
      <w:r>
        <w:rPr>
          <w:sz w:val="20"/>
          <w:szCs w:val="20"/>
        </w:rPr>
        <w:softHyphen/>
        <w:t>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способен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w:t>
      </w:r>
    </w:p>
    <w:p w:rsidR="002503C9" w:rsidRDefault="002503C9" w:rsidP="002503C9">
      <w:pPr>
        <w:pStyle w:val="ad"/>
        <w:spacing w:after="220"/>
        <w:ind w:firstLine="0"/>
        <w:rPr>
          <w:sz w:val="20"/>
          <w:szCs w:val="20"/>
        </w:rPr>
      </w:pPr>
      <w:r>
        <w:rPr>
          <w:sz w:val="20"/>
          <w:szCs w:val="20"/>
        </w:rPr>
        <w:t>Внимателен к поручениям взрослых, проявляет самостоятельность и настойчивость в их выполнении, вступает в сотрудничество.</w:t>
      </w:r>
    </w:p>
    <w:p w:rsidR="00A85ED3" w:rsidRDefault="002503C9" w:rsidP="00A85ED3">
      <w:pPr>
        <w:pStyle w:val="ad"/>
        <w:spacing w:after="220"/>
        <w:ind w:firstLine="0"/>
        <w:rPr>
          <w:sz w:val="20"/>
          <w:szCs w:val="20"/>
        </w:rPr>
      </w:pPr>
      <w:r>
        <w:rPr>
          <w:sz w:val="20"/>
          <w:szCs w:val="20"/>
        </w:rPr>
        <w:t>Проявляет интеллектуальную активность, проявляется познавательный интерес. Может принять и самостоятельно поставить познавательную задачу и решить её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 Фантазирует, сочиняет разные истории, предлагает пути решения проблем</w:t>
      </w:r>
      <w:r w:rsidR="00A85ED3">
        <w:rPr>
          <w:sz w:val="20"/>
          <w:szCs w:val="20"/>
        </w:rPr>
        <w:t xml:space="preserve">   </w:t>
      </w:r>
    </w:p>
    <w:p w:rsidR="00A85ED3" w:rsidRDefault="002503C9" w:rsidP="00A85ED3">
      <w:pPr>
        <w:pStyle w:val="ad"/>
        <w:spacing w:after="220"/>
        <w:ind w:firstLine="0"/>
        <w:rPr>
          <w:sz w:val="20"/>
          <w:szCs w:val="20"/>
        </w:rPr>
      </w:pPr>
      <w:r>
        <w:rPr>
          <w:sz w:val="20"/>
          <w:szCs w:val="20"/>
        </w:rPr>
        <w:t>Знает свое имя, фамилию, пол, дату рождения адрес, имена членов семьи, профессии родителей.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стремиться к успешной деятельности. 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представления родном городе Казань. Знает название Республики Татарстан, своей страны, ее государственные символы, испытывает чувство гордости своей страной. Имеет некоторые представления о природе родного края ,достопримечательностях Казани, ярких событиях недавнего прошлого РТ и РФ Проявляет интерес к жизни людей в РФ и других странах мира. Стремится поделиться впечатлениями о поездках в другие города, другие страны мира. Имеет представления омногообразии растений и животных, их потребностях как живых организмов, владеет представлениямиоб уходе за растениями,некоторыми животными, стремится применять имеющиеся представления в собственной деятельности.</w:t>
      </w:r>
    </w:p>
    <w:p w:rsidR="00A85ED3" w:rsidRDefault="00A85ED3" w:rsidP="002503C9">
      <w:pPr>
        <w:pStyle w:val="ad"/>
        <w:ind w:left="1260" w:firstLine="0"/>
        <w:rPr>
          <w:sz w:val="20"/>
          <w:szCs w:val="20"/>
        </w:rPr>
      </w:pPr>
      <w:r>
        <w:rPr>
          <w:sz w:val="20"/>
          <w:szCs w:val="20"/>
        </w:rPr>
        <w:t xml:space="preserve"> </w:t>
      </w:r>
    </w:p>
    <w:p w:rsidR="00A85ED3" w:rsidRPr="00A85ED3" w:rsidRDefault="00A85ED3" w:rsidP="00A85ED3">
      <w:pPr>
        <w:tabs>
          <w:tab w:val="left" w:pos="5205"/>
        </w:tabs>
        <w:spacing w:after="0" w:line="360" w:lineRule="auto"/>
        <w:rPr>
          <w:rFonts w:ascii="Times New Roman" w:hAnsi="Times New Roman" w:cs="Times New Roman"/>
          <w:sz w:val="24"/>
          <w:szCs w:val="24"/>
        </w:rPr>
      </w:pPr>
      <w:r w:rsidRPr="00A85ED3">
        <w:rPr>
          <w:rFonts w:ascii="Times New Roman" w:hAnsi="Times New Roman" w:cs="Times New Roman"/>
        </w:rPr>
        <w:t>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представляют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 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r>
        <w:rPr>
          <w:rFonts w:ascii="Times New Roman" w:hAnsi="Times New Roman" w:cs="Times New Roman"/>
        </w:rPr>
        <w:t xml:space="preserve"> </w:t>
      </w:r>
    </w:p>
    <w:p w:rsidR="00472264" w:rsidRDefault="0033398A" w:rsidP="00A85ED3">
      <w:pPr>
        <w:pStyle w:val="a7"/>
        <w:rPr>
          <w:rFonts w:ascii="Times New Roman" w:hAnsi="Times New Roman" w:cs="Times New Roman"/>
          <w:sz w:val="24"/>
          <w:szCs w:val="24"/>
        </w:rPr>
      </w:pPr>
      <w:r w:rsidRPr="00A85ED3">
        <w:rPr>
          <w:rFonts w:ascii="Times New Roman" w:hAnsi="Times New Roman" w:cs="Times New Roman"/>
          <w:b/>
        </w:rPr>
        <w:t>К</w:t>
      </w:r>
      <w:r w:rsidRPr="00A85ED3">
        <w:rPr>
          <w:rFonts w:ascii="Times New Roman" w:hAnsi="Times New Roman" w:cs="Times New Roman"/>
          <w:b/>
          <w:sz w:val="24"/>
          <w:szCs w:val="24"/>
        </w:rPr>
        <w:t xml:space="preserve"> 7 годам</w:t>
      </w:r>
      <w:r>
        <w:rPr>
          <w:rFonts w:ascii="Times New Roman" w:hAnsi="Times New Roman" w:cs="Times New Roman"/>
          <w:sz w:val="24"/>
          <w:szCs w:val="24"/>
        </w:rPr>
        <w:t xml:space="preserve"> р</w:t>
      </w:r>
      <w:r w:rsidR="00914419" w:rsidRPr="00914419">
        <w:rPr>
          <w:rFonts w:ascii="Times New Roman" w:hAnsi="Times New Roman" w:cs="Times New Roman"/>
          <w:sz w:val="24"/>
          <w:szCs w:val="24"/>
        </w:rPr>
        <w:t>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914419" w:rsidRDefault="00914419" w:rsidP="00A85ED3">
      <w:pPr>
        <w:pStyle w:val="a7"/>
        <w:rPr>
          <w:rFonts w:ascii="Times New Roman" w:hAnsi="Times New Roman" w:cs="Times New Roman"/>
          <w:sz w:val="24"/>
          <w:szCs w:val="24"/>
        </w:rPr>
      </w:pPr>
      <w:r w:rsidRPr="00914419">
        <w:rPr>
          <w:rFonts w:ascii="Times New Roman" w:hAnsi="Times New Roman" w:cs="Times New Roman"/>
          <w:sz w:val="24"/>
          <w:szCs w:val="24"/>
        </w:rPr>
        <w:t>Способен договариваться, учитывать интересы и чувства других, сопереживать неудачам и порадоваться успехам других, адекватно проявляет свои чувства, в том числе чувство веры в себя, старается разрешать конфликты.</w:t>
      </w:r>
    </w:p>
    <w:p w:rsidR="00914419" w:rsidRDefault="00914419" w:rsidP="00914419">
      <w:pPr>
        <w:spacing w:after="0" w:line="360" w:lineRule="auto"/>
        <w:ind w:firstLine="709"/>
        <w:jc w:val="both"/>
        <w:rPr>
          <w:rFonts w:ascii="Times New Roman" w:hAnsi="Times New Roman" w:cs="Times New Roman"/>
          <w:sz w:val="24"/>
          <w:szCs w:val="24"/>
        </w:rPr>
      </w:pPr>
      <w:r w:rsidRPr="00914419">
        <w:rPr>
          <w:rFonts w:ascii="Times New Roman" w:hAnsi="Times New Roman" w:cs="Times New Roman"/>
          <w:sz w:val="24"/>
          <w:szCs w:val="24"/>
        </w:rPr>
        <w:t>Активно взаимодействует со сверстниками и взрослыми, участвует в совместных играх.</w:t>
      </w:r>
    </w:p>
    <w:p w:rsidR="00914419" w:rsidRDefault="00914419" w:rsidP="005217CD">
      <w:pPr>
        <w:spacing w:after="0" w:line="360" w:lineRule="auto"/>
        <w:ind w:firstLine="709"/>
        <w:jc w:val="both"/>
        <w:rPr>
          <w:rFonts w:ascii="Times New Roman" w:hAnsi="Times New Roman" w:cs="Times New Roman"/>
          <w:sz w:val="24"/>
          <w:szCs w:val="24"/>
        </w:rPr>
      </w:pPr>
      <w:r w:rsidRPr="00914419">
        <w:rPr>
          <w:rFonts w:ascii="Times New Roman" w:hAnsi="Times New Roman" w:cs="Times New Roman"/>
          <w:sz w:val="24"/>
          <w:szCs w:val="24"/>
        </w:rPr>
        <w:t>Ребёнок обладает развитым воображение реализуется в разных видах деятельности, и, прежде всего, в игре; ребёнок владеет разный видами игры, различает условную и реальную ситуации, умеет подчиняться разным правилам и социальным нормам.</w:t>
      </w:r>
    </w:p>
    <w:p w:rsidR="00A557D7" w:rsidRPr="00A557D7" w:rsidRDefault="00A557D7" w:rsidP="00A557D7">
      <w:pPr>
        <w:spacing w:after="0" w:line="360" w:lineRule="auto"/>
        <w:ind w:firstLine="709"/>
        <w:jc w:val="both"/>
        <w:rPr>
          <w:rFonts w:ascii="Times New Roman" w:hAnsi="Times New Roman" w:cs="Times New Roman"/>
          <w:sz w:val="24"/>
          <w:szCs w:val="24"/>
        </w:rPr>
      </w:pPr>
      <w:r w:rsidRPr="00A557D7">
        <w:rPr>
          <w:rFonts w:ascii="Times New Roman" w:hAnsi="Times New Roman" w:cs="Times New Roman"/>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w:t>
      </w:r>
      <w:r>
        <w:rPr>
          <w:rFonts w:ascii="Times New Roman" w:hAnsi="Times New Roman" w:cs="Times New Roman"/>
          <w:sz w:val="24"/>
          <w:szCs w:val="24"/>
        </w:rPr>
        <w:t xml:space="preserve">аются предпосылки </w:t>
      </w:r>
      <w:r w:rsidRPr="00A557D7">
        <w:rPr>
          <w:rFonts w:ascii="Times New Roman" w:hAnsi="Times New Roman" w:cs="Times New Roman"/>
          <w:sz w:val="24"/>
          <w:szCs w:val="24"/>
        </w:rPr>
        <w:t>грамотности.</w:t>
      </w:r>
    </w:p>
    <w:p w:rsidR="00A557D7" w:rsidRPr="00A557D7" w:rsidRDefault="00A557D7" w:rsidP="00A557D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Ребенок проявляет устойчивый интерес к изучению второго </w:t>
      </w:r>
      <w:r w:rsidRPr="00A557D7">
        <w:rPr>
          <w:rFonts w:ascii="Times New Roman" w:hAnsi="Times New Roman" w:cs="Times New Roman"/>
          <w:sz w:val="24"/>
          <w:szCs w:val="24"/>
        </w:rPr>
        <w:t>(татарского) языка,</w:t>
      </w:r>
    </w:p>
    <w:p w:rsidR="00A557D7" w:rsidRDefault="00A557D7" w:rsidP="00A557D7">
      <w:pPr>
        <w:spacing w:after="0" w:line="360" w:lineRule="auto"/>
        <w:jc w:val="both"/>
        <w:rPr>
          <w:rFonts w:ascii="Times New Roman" w:hAnsi="Times New Roman" w:cs="Times New Roman"/>
          <w:sz w:val="24"/>
          <w:szCs w:val="24"/>
        </w:rPr>
      </w:pPr>
      <w:r w:rsidRPr="00A557D7">
        <w:rPr>
          <w:rFonts w:ascii="Times New Roman" w:hAnsi="Times New Roman" w:cs="Times New Roman"/>
          <w:sz w:val="24"/>
          <w:szCs w:val="24"/>
        </w:rPr>
        <w:t>понимает важность его изучения, стремиться узнать новое. Пользуется татарской речью правильно, использует изученные слова и, выражения в повседневной жизни (167 слов).</w:t>
      </w:r>
    </w:p>
    <w:p w:rsidR="00A557D7" w:rsidRPr="00A557D7" w:rsidRDefault="00A557D7" w:rsidP="00A557D7">
      <w:pPr>
        <w:spacing w:after="0" w:line="360" w:lineRule="auto"/>
        <w:ind w:firstLine="709"/>
        <w:jc w:val="both"/>
        <w:rPr>
          <w:rFonts w:ascii="Times New Roman" w:hAnsi="Times New Roman" w:cs="Times New Roman"/>
          <w:sz w:val="24"/>
          <w:szCs w:val="24"/>
        </w:rPr>
      </w:pPr>
      <w:r w:rsidRPr="00A557D7">
        <w:rPr>
          <w:rFonts w:ascii="Times New Roman" w:hAnsi="Times New Roman" w:cs="Times New Roman"/>
          <w:sz w:val="24"/>
          <w:szCs w:val="24"/>
        </w:rPr>
        <w:t>Дети, прошедшие второй го</w:t>
      </w:r>
      <w:r>
        <w:rPr>
          <w:rFonts w:ascii="Times New Roman" w:hAnsi="Times New Roman" w:cs="Times New Roman"/>
          <w:sz w:val="24"/>
          <w:szCs w:val="24"/>
        </w:rPr>
        <w:t xml:space="preserve">д обучения по коррекции речевых </w:t>
      </w:r>
      <w:r w:rsidRPr="00A557D7">
        <w:rPr>
          <w:rFonts w:ascii="Times New Roman" w:hAnsi="Times New Roman" w:cs="Times New Roman"/>
          <w:sz w:val="24"/>
          <w:szCs w:val="24"/>
        </w:rPr>
        <w:t>нарушений:</w:t>
      </w:r>
    </w:p>
    <w:p w:rsidR="003B0532" w:rsidRDefault="00A557D7" w:rsidP="003B0532">
      <w:pPr>
        <w:spacing w:after="0" w:line="360" w:lineRule="auto"/>
        <w:jc w:val="both"/>
        <w:rPr>
          <w:rFonts w:ascii="Times New Roman" w:hAnsi="Times New Roman" w:cs="Times New Roman"/>
          <w:sz w:val="24"/>
          <w:szCs w:val="24"/>
        </w:rPr>
      </w:pPr>
      <w:r w:rsidRPr="00A557D7">
        <w:rPr>
          <w:rFonts w:ascii="Times New Roman" w:hAnsi="Times New Roman" w:cs="Times New Roman"/>
          <w:sz w:val="24"/>
          <w:szCs w:val="24"/>
        </w:rPr>
        <w:t>свободно составляют короткие рассказы,</w:t>
      </w:r>
      <w:r>
        <w:rPr>
          <w:rFonts w:ascii="Times New Roman" w:hAnsi="Times New Roman" w:cs="Times New Roman"/>
          <w:sz w:val="24"/>
          <w:szCs w:val="24"/>
        </w:rPr>
        <w:t xml:space="preserve"> пересказывают короткие тексты; </w:t>
      </w:r>
      <w:r w:rsidRPr="00A557D7">
        <w:rPr>
          <w:rFonts w:ascii="Times New Roman" w:hAnsi="Times New Roman" w:cs="Times New Roman"/>
          <w:sz w:val="24"/>
          <w:szCs w:val="24"/>
        </w:rPr>
        <w:t>владеют навы</w:t>
      </w:r>
      <w:r>
        <w:rPr>
          <w:rFonts w:ascii="Times New Roman" w:hAnsi="Times New Roman" w:cs="Times New Roman"/>
          <w:sz w:val="24"/>
          <w:szCs w:val="24"/>
        </w:rPr>
        <w:t xml:space="preserve">ками творческого рассказывания; </w:t>
      </w:r>
      <w:r w:rsidRPr="00A557D7">
        <w:rPr>
          <w:rFonts w:ascii="Times New Roman" w:hAnsi="Times New Roman" w:cs="Times New Roman"/>
          <w:sz w:val="24"/>
          <w:szCs w:val="24"/>
        </w:rPr>
        <w:t>адекватно употребляют в самостоятельной речи простые и сложные предложения, усложняя их придаточными причины и следствия, однородными членами предложения и т. д.; понимают и используют в самостоятельной речи простые и сложные предлоги;</w:t>
      </w:r>
      <w:r w:rsidR="00F13E52">
        <w:rPr>
          <w:rFonts w:ascii="Times New Roman" w:hAnsi="Times New Roman" w:cs="Times New Roman"/>
          <w:sz w:val="24"/>
          <w:szCs w:val="24"/>
        </w:rPr>
        <w:t xml:space="preserve"> </w:t>
      </w:r>
      <w:r w:rsidRPr="00A557D7">
        <w:rPr>
          <w:rFonts w:ascii="Times New Roman" w:hAnsi="Times New Roman" w:cs="Times New Roman"/>
          <w:sz w:val="24"/>
          <w:szCs w:val="24"/>
        </w:rPr>
        <w:t>понимают и применяют в речи все лексико-грамматические категории слов;</w:t>
      </w:r>
      <w:r w:rsidR="00F13E52">
        <w:rPr>
          <w:rFonts w:ascii="Times New Roman" w:hAnsi="Times New Roman" w:cs="Times New Roman"/>
          <w:sz w:val="24"/>
          <w:szCs w:val="24"/>
        </w:rPr>
        <w:t xml:space="preserve"> </w:t>
      </w:r>
      <w:r w:rsidRPr="00A557D7">
        <w:rPr>
          <w:rFonts w:ascii="Times New Roman" w:hAnsi="Times New Roman" w:cs="Times New Roman"/>
          <w:sz w:val="24"/>
          <w:szCs w:val="24"/>
        </w:rPr>
        <w:t>овладевают навыками словообразования разных частей речи, переносят эти навыки на другой лексический материал;</w:t>
      </w:r>
      <w:r w:rsidR="00F13E52">
        <w:rPr>
          <w:rFonts w:ascii="Times New Roman" w:hAnsi="Times New Roman" w:cs="Times New Roman"/>
          <w:sz w:val="24"/>
          <w:szCs w:val="24"/>
        </w:rPr>
        <w:t xml:space="preserve"> </w:t>
      </w:r>
      <w:r w:rsidRPr="00A557D7">
        <w:rPr>
          <w:rFonts w:ascii="Times New Roman" w:hAnsi="Times New Roman" w:cs="Times New Roman"/>
          <w:sz w:val="24"/>
          <w:szCs w:val="24"/>
        </w:rPr>
        <w:t>оформляют речевое высказывание в соответствии с фонетическими нормами русск</w:t>
      </w:r>
      <w:r w:rsidR="003B0532">
        <w:rPr>
          <w:rFonts w:ascii="Times New Roman" w:hAnsi="Times New Roman" w:cs="Times New Roman"/>
          <w:sz w:val="24"/>
          <w:szCs w:val="24"/>
        </w:rPr>
        <w:t xml:space="preserve">ого языка; </w:t>
      </w:r>
      <w:r w:rsidRPr="00A557D7">
        <w:rPr>
          <w:rFonts w:ascii="Times New Roman" w:hAnsi="Times New Roman" w:cs="Times New Roman"/>
          <w:sz w:val="24"/>
          <w:szCs w:val="24"/>
        </w:rPr>
        <w:t xml:space="preserve">овладевают правильным звуко-слоговым оформлением речи. Помимо этого, у детей должны быть достаточно развиты и другие предпосылочные условия, во многом определяющие их готовность к школьному обучению: фонематическое восприятие, первоначальные навыки звукового и слогового анализа и синтеза, Графо </w:t>
      </w:r>
      <w:r>
        <w:rPr>
          <w:rFonts w:ascii="Times New Roman" w:hAnsi="Times New Roman" w:cs="Times New Roman"/>
          <w:sz w:val="24"/>
          <w:szCs w:val="24"/>
        </w:rPr>
        <w:t>–</w:t>
      </w:r>
      <w:r w:rsidRPr="00A557D7">
        <w:rPr>
          <w:rFonts w:ascii="Times New Roman" w:hAnsi="Times New Roman" w:cs="Times New Roman"/>
          <w:sz w:val="24"/>
          <w:szCs w:val="24"/>
        </w:rPr>
        <w:t>моторные</w:t>
      </w:r>
      <w:r w:rsidR="003B0532" w:rsidRPr="003B0532">
        <w:rPr>
          <w:rFonts w:ascii="Times New Roman" w:hAnsi="Times New Roman" w:cs="Times New Roman"/>
          <w:sz w:val="24"/>
          <w:szCs w:val="24"/>
        </w:rPr>
        <w:t>навыки, печатание некоторых букв, слогов, простых слов.</w:t>
      </w:r>
    </w:p>
    <w:p w:rsidR="003B0532" w:rsidRDefault="003B0532" w:rsidP="005217CD">
      <w:pPr>
        <w:spacing w:after="0" w:line="360" w:lineRule="auto"/>
        <w:ind w:firstLine="709"/>
        <w:jc w:val="both"/>
        <w:rPr>
          <w:rFonts w:ascii="Times New Roman" w:hAnsi="Times New Roman" w:cs="Times New Roman"/>
          <w:sz w:val="24"/>
          <w:szCs w:val="24"/>
        </w:rPr>
      </w:pPr>
      <w:r w:rsidRPr="003B0532">
        <w:rPr>
          <w:rFonts w:ascii="Times New Roman" w:hAnsi="Times New Roman" w:cs="Times New Roman"/>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3B0532" w:rsidRDefault="003B0532" w:rsidP="005217CD">
      <w:pPr>
        <w:spacing w:after="0" w:line="360" w:lineRule="auto"/>
        <w:ind w:firstLine="709"/>
        <w:jc w:val="both"/>
        <w:rPr>
          <w:rFonts w:ascii="Times New Roman" w:hAnsi="Times New Roman" w:cs="Times New Roman"/>
          <w:sz w:val="24"/>
          <w:szCs w:val="24"/>
        </w:rPr>
      </w:pPr>
      <w:r w:rsidRPr="003B0532">
        <w:rPr>
          <w:rFonts w:ascii="Times New Roman" w:hAnsi="Times New Roman" w:cs="Times New Roman"/>
          <w:sz w:val="24"/>
          <w:szCs w:val="24"/>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3B0532" w:rsidRDefault="003B0532" w:rsidP="005217CD">
      <w:pPr>
        <w:spacing w:after="0" w:line="360" w:lineRule="auto"/>
        <w:ind w:firstLine="709"/>
        <w:jc w:val="both"/>
        <w:rPr>
          <w:rFonts w:ascii="Times New Roman" w:hAnsi="Times New Roman" w:cs="Times New Roman"/>
          <w:sz w:val="24"/>
          <w:szCs w:val="24"/>
        </w:rPr>
      </w:pPr>
      <w:r w:rsidRPr="003B0532">
        <w:rPr>
          <w:rFonts w:ascii="Times New Roman" w:hAnsi="Times New Roman" w:cs="Times New Roman"/>
          <w:sz w:val="24"/>
          <w:szCs w:val="24"/>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8E0B0B" w:rsidRDefault="003B0532" w:rsidP="005217CD">
      <w:pPr>
        <w:spacing w:after="0" w:line="360" w:lineRule="auto"/>
        <w:ind w:firstLine="709"/>
        <w:jc w:val="both"/>
      </w:pPr>
      <w:r w:rsidRPr="003B0532">
        <w:rPr>
          <w:rFonts w:ascii="Times New Roman" w:hAnsi="Times New Roman" w:cs="Times New Roman"/>
          <w:sz w:val="24"/>
          <w:szCs w:val="24"/>
        </w:rPr>
        <w:t>Обладает начальными знаниями о себе, о природном и социальном мире, в котором он живёт г.Казани, РТ, их истории и культуре); знаком с произведениями детской литературы ( вт.ч. детской литературы РТ), обладает элементарными представлениями из области живой природы, естествознания, математики, истории и т.п</w:t>
      </w:r>
      <w:r w:rsidR="00DF42A2">
        <w:rPr>
          <w:rFonts w:ascii="Times New Roman" w:hAnsi="Times New Roman" w:cs="Times New Roman"/>
          <w:sz w:val="24"/>
          <w:szCs w:val="24"/>
        </w:rPr>
        <w:t xml:space="preserve">. </w:t>
      </w:r>
      <w:r w:rsidR="00DF42A2" w:rsidRPr="00DF42A2">
        <w:rPr>
          <w:rFonts w:ascii="Times New Roman" w:hAnsi="Times New Roman" w:cs="Times New Roman"/>
          <w:sz w:val="24"/>
          <w:szCs w:val="24"/>
        </w:rPr>
        <w:t>Ребёнок способен к принятию собственных решений, опираясь на свои знания и умения в различных видах деятельности.</w:t>
      </w:r>
    </w:p>
    <w:p w:rsidR="003B0532" w:rsidRPr="008E0B0B" w:rsidRDefault="008E0B0B" w:rsidP="005217CD">
      <w:pPr>
        <w:spacing w:after="0" w:line="360" w:lineRule="auto"/>
        <w:ind w:firstLine="709"/>
        <w:jc w:val="both"/>
        <w:rPr>
          <w:rFonts w:ascii="Times New Roman" w:hAnsi="Times New Roman" w:cs="Times New Roman"/>
        </w:rPr>
      </w:pPr>
      <w:r w:rsidRPr="008E0B0B">
        <w:rPr>
          <w:rFonts w:ascii="Times New Roman" w:hAnsi="Times New Roman" w:cs="Times New Roman"/>
        </w:rPr>
        <w:t>ПЛАНИРУЕМЫЕ РЕЗУЛЬТАТЫ ОСВОЕНИЯ СОДЕРЖАНИЯ ПРОГРАММЫ «РЕБЕНОК ЗНАКОМИТСЯ С МАЛОЙ РОДИНОЙ - РОДНЫМ ГОРОДОМ И РЕСПУБЛИКОЙ, ПРИО</w:t>
      </w:r>
      <w:r>
        <w:rPr>
          <w:rFonts w:ascii="Times New Roman" w:hAnsi="Times New Roman" w:cs="Times New Roman"/>
        </w:rPr>
        <w:t>БЩАЕТСЯ К КУЛЬТУРЕ РОДНОГО КРАЯ</w:t>
      </w:r>
      <w:r w:rsidRPr="008E0B0B">
        <w:rPr>
          <w:rFonts w:ascii="Times New Roman" w:hAnsi="Times New Roman" w:cs="Times New Roman"/>
        </w:rPr>
        <w:t>»:</w:t>
      </w:r>
    </w:p>
    <w:p w:rsidR="005F08B0" w:rsidRPr="005F08B0" w:rsidRDefault="005F08B0" w:rsidP="005217CD">
      <w:pPr>
        <w:spacing w:after="0" w:line="360" w:lineRule="auto"/>
        <w:ind w:firstLine="709"/>
        <w:jc w:val="both"/>
        <w:rPr>
          <w:rFonts w:ascii="Times New Roman" w:hAnsi="Times New Roman" w:cs="Times New Roman"/>
          <w:b/>
          <w:sz w:val="24"/>
          <w:szCs w:val="24"/>
        </w:rPr>
      </w:pPr>
      <w:r w:rsidRPr="005F08B0">
        <w:rPr>
          <w:rFonts w:ascii="Times New Roman" w:hAnsi="Times New Roman" w:cs="Times New Roman"/>
          <w:b/>
          <w:sz w:val="24"/>
          <w:szCs w:val="24"/>
        </w:rPr>
        <w:t>Мониторинг усвоения данного раздела программы</w:t>
      </w:r>
    </w:p>
    <w:p w:rsidR="005F08B0" w:rsidRPr="005F08B0" w:rsidRDefault="005F08B0" w:rsidP="005217CD">
      <w:pPr>
        <w:spacing w:after="0" w:line="360" w:lineRule="auto"/>
        <w:ind w:firstLine="709"/>
        <w:jc w:val="both"/>
        <w:rPr>
          <w:rFonts w:ascii="Times New Roman" w:hAnsi="Times New Roman" w:cs="Times New Roman"/>
          <w:sz w:val="24"/>
          <w:szCs w:val="24"/>
        </w:rPr>
      </w:pPr>
      <w:r w:rsidRPr="005F08B0">
        <w:rPr>
          <w:rFonts w:ascii="Times New Roman" w:hAnsi="Times New Roman" w:cs="Times New Roman"/>
          <w:sz w:val="24"/>
          <w:szCs w:val="24"/>
        </w:rPr>
        <w:t>Содержание раздела интегрируется со всеми образовательными областями программы. Поэтому при необходимости мониторинг по краеведению может быть включен воспитателями в мониторинг усвоения содержания соответствующих образовательных областей. И использоваться для индивидуализации образования детей и оптимизации работы с группой.</w:t>
      </w:r>
    </w:p>
    <w:p w:rsidR="005F08B0" w:rsidRPr="005F08B0" w:rsidRDefault="005F08B0" w:rsidP="005217CD">
      <w:pPr>
        <w:spacing w:after="0" w:line="360" w:lineRule="auto"/>
        <w:ind w:firstLine="709"/>
        <w:jc w:val="both"/>
        <w:rPr>
          <w:rFonts w:ascii="Times New Roman" w:hAnsi="Times New Roman" w:cs="Times New Roman"/>
          <w:sz w:val="24"/>
          <w:szCs w:val="24"/>
        </w:rPr>
      </w:pPr>
      <w:r w:rsidRPr="005F08B0">
        <w:rPr>
          <w:rFonts w:ascii="Times New Roman" w:hAnsi="Times New Roman" w:cs="Times New Roman"/>
          <w:sz w:val="24"/>
          <w:szCs w:val="24"/>
        </w:rPr>
        <w:t>Ребенок проявляет интерес к событиям настоящего и прошлого родного города, республики, страны.</w:t>
      </w:r>
    </w:p>
    <w:p w:rsidR="005F08B0" w:rsidRPr="005F08B0" w:rsidRDefault="005F08B0" w:rsidP="005217CD">
      <w:pPr>
        <w:spacing w:after="0" w:line="360" w:lineRule="auto"/>
        <w:ind w:firstLine="709"/>
        <w:jc w:val="both"/>
        <w:rPr>
          <w:rFonts w:ascii="Times New Roman" w:hAnsi="Times New Roman" w:cs="Times New Roman"/>
          <w:sz w:val="24"/>
          <w:szCs w:val="24"/>
        </w:rPr>
      </w:pPr>
      <w:r w:rsidRPr="005F08B0">
        <w:rPr>
          <w:rFonts w:ascii="Times New Roman" w:hAnsi="Times New Roman" w:cs="Times New Roman"/>
          <w:sz w:val="24"/>
          <w:szCs w:val="24"/>
        </w:rPr>
        <w:t>Имеет некоторые представления о государственном устройстве РТ, России, ее символике, о людях разных национальностей.</w:t>
      </w:r>
    </w:p>
    <w:p w:rsidR="005F08B0" w:rsidRPr="005F08B0" w:rsidRDefault="005F08B0" w:rsidP="005217CD">
      <w:pPr>
        <w:spacing w:after="0" w:line="360" w:lineRule="auto"/>
        <w:ind w:firstLine="709"/>
        <w:jc w:val="both"/>
        <w:rPr>
          <w:rFonts w:ascii="Times New Roman" w:hAnsi="Times New Roman" w:cs="Times New Roman"/>
          <w:sz w:val="24"/>
          <w:szCs w:val="24"/>
        </w:rPr>
      </w:pPr>
      <w:r w:rsidRPr="005F08B0">
        <w:rPr>
          <w:rFonts w:ascii="Times New Roman" w:hAnsi="Times New Roman" w:cs="Times New Roman"/>
          <w:sz w:val="24"/>
          <w:szCs w:val="24"/>
        </w:rPr>
        <w:t>Ребенок проявляет интерес к культуре родного края, русской и татарской народной культуре, знакомству с культурами различных этносов, населяющих нашу страну</w:t>
      </w:r>
    </w:p>
    <w:p w:rsidR="005F08B0" w:rsidRPr="005F08B0" w:rsidRDefault="005F08B0" w:rsidP="005217CD">
      <w:pPr>
        <w:spacing w:after="0" w:line="360" w:lineRule="auto"/>
        <w:ind w:firstLine="709"/>
        <w:jc w:val="both"/>
        <w:rPr>
          <w:rFonts w:ascii="Times New Roman" w:hAnsi="Times New Roman" w:cs="Times New Roman"/>
          <w:sz w:val="24"/>
          <w:szCs w:val="24"/>
        </w:rPr>
      </w:pPr>
      <w:r w:rsidRPr="005F08B0">
        <w:rPr>
          <w:rFonts w:ascii="Times New Roman" w:hAnsi="Times New Roman" w:cs="Times New Roman"/>
          <w:sz w:val="24"/>
          <w:szCs w:val="24"/>
        </w:rPr>
        <w:t>Самостоятельно может рассказать о родном городе, крае, стране (природных особенностях, выдающихся людях), вспомнить стихотворения, сказки, песни, народные игры.</w:t>
      </w:r>
    </w:p>
    <w:p w:rsidR="005F08B0" w:rsidRPr="005F08B0" w:rsidRDefault="005F08B0" w:rsidP="005217CD">
      <w:pPr>
        <w:spacing w:after="0" w:line="360" w:lineRule="auto"/>
        <w:ind w:firstLine="709"/>
        <w:jc w:val="both"/>
        <w:rPr>
          <w:rFonts w:ascii="Times New Roman" w:hAnsi="Times New Roman" w:cs="Times New Roman"/>
          <w:sz w:val="24"/>
          <w:szCs w:val="24"/>
        </w:rPr>
      </w:pPr>
      <w:r w:rsidRPr="005F08B0">
        <w:rPr>
          <w:rFonts w:ascii="Times New Roman" w:hAnsi="Times New Roman" w:cs="Times New Roman"/>
          <w:sz w:val="24"/>
          <w:szCs w:val="24"/>
        </w:rPr>
        <w:t>Охотно участвует в общих делах социально-гуманистической направленности: в подготовке концерта для ветеранов войны, посадке цветов на участке, в конкурсе рисунков «Мы любим Казань» и т.п., проявляет инициативность и самостоятельность.</w:t>
      </w:r>
    </w:p>
    <w:p w:rsidR="005F08B0" w:rsidRPr="005F08B0" w:rsidRDefault="005F08B0" w:rsidP="005217CD">
      <w:pPr>
        <w:spacing w:after="0" w:line="360" w:lineRule="auto"/>
        <w:ind w:firstLine="709"/>
        <w:jc w:val="both"/>
        <w:rPr>
          <w:rFonts w:ascii="Times New Roman" w:hAnsi="Times New Roman" w:cs="Times New Roman"/>
          <w:sz w:val="24"/>
          <w:szCs w:val="24"/>
        </w:rPr>
      </w:pPr>
      <w:r w:rsidRPr="005F08B0">
        <w:rPr>
          <w:rFonts w:ascii="Times New Roman" w:hAnsi="Times New Roman" w:cs="Times New Roman"/>
          <w:sz w:val="24"/>
          <w:szCs w:val="24"/>
        </w:rPr>
        <w:t>Выражает желание в будущем (когда вырастет) трудиться на благо родной страны, защищать Родину от врагов, стараться решить некоторые социальные проблемы.</w:t>
      </w:r>
    </w:p>
    <w:p w:rsidR="00C73FFC" w:rsidRPr="009E1E51" w:rsidRDefault="005F08B0" w:rsidP="009E1E51">
      <w:pPr>
        <w:spacing w:after="0" w:line="360" w:lineRule="auto"/>
        <w:ind w:firstLine="709"/>
        <w:jc w:val="both"/>
      </w:pPr>
      <w:r w:rsidRPr="005F08B0">
        <w:rPr>
          <w:rFonts w:ascii="Times New Roman" w:hAnsi="Times New Roman" w:cs="Times New Roman"/>
          <w:sz w:val="24"/>
          <w:szCs w:val="24"/>
        </w:rPr>
        <w:t>Требования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r>
        <w:rPr>
          <w:rFonts w:ascii="Times New Roman" w:hAnsi="Times New Roman" w:cs="Times New Roman"/>
          <w:sz w:val="24"/>
          <w:szCs w:val="24"/>
        </w:rPr>
        <w:t>.</w:t>
      </w:r>
      <w:r w:rsidR="009E1E51">
        <w:t xml:space="preserve">                </w:t>
      </w:r>
      <w:r w:rsidR="00C73FFC" w:rsidRPr="00C73FFC">
        <w:rPr>
          <w:rFonts w:ascii="Times New Roman" w:hAnsi="Times New Roman" w:cs="Times New Roman"/>
          <w:b/>
          <w:sz w:val="24"/>
          <w:szCs w:val="24"/>
        </w:rPr>
        <w:t>Целевые ориентиры на этапе завершения</w:t>
      </w:r>
    </w:p>
    <w:p w:rsidR="00C73FFC" w:rsidRPr="00C73FFC" w:rsidRDefault="00C73FFC" w:rsidP="00C73FFC">
      <w:pPr>
        <w:spacing w:after="0" w:line="360" w:lineRule="auto"/>
        <w:ind w:firstLine="709"/>
        <w:jc w:val="center"/>
        <w:rPr>
          <w:rFonts w:ascii="Times New Roman" w:hAnsi="Times New Roman" w:cs="Times New Roman"/>
          <w:b/>
          <w:sz w:val="24"/>
          <w:szCs w:val="24"/>
        </w:rPr>
      </w:pPr>
      <w:r w:rsidRPr="00C73FFC">
        <w:rPr>
          <w:rFonts w:ascii="Times New Roman" w:hAnsi="Times New Roman" w:cs="Times New Roman"/>
          <w:b/>
          <w:sz w:val="24"/>
          <w:szCs w:val="24"/>
        </w:rPr>
        <w:t>дошкольного образования:</w:t>
      </w:r>
    </w:p>
    <w:p w:rsidR="00C73FFC" w:rsidRPr="00C73FFC" w:rsidRDefault="00C73FFC" w:rsidP="00C73FFC">
      <w:pPr>
        <w:spacing w:after="0" w:line="360" w:lineRule="auto"/>
        <w:ind w:firstLine="709"/>
        <w:jc w:val="both"/>
        <w:rPr>
          <w:rFonts w:ascii="Times New Roman" w:hAnsi="Times New Roman" w:cs="Times New Roman"/>
          <w:sz w:val="24"/>
          <w:szCs w:val="24"/>
        </w:rPr>
      </w:pPr>
      <w:r w:rsidRPr="00C73FFC">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73FFC" w:rsidRPr="00C73FFC" w:rsidRDefault="00C73FFC" w:rsidP="00C73FFC">
      <w:pPr>
        <w:spacing w:after="0" w:line="360" w:lineRule="auto"/>
        <w:ind w:firstLine="709"/>
        <w:jc w:val="both"/>
        <w:rPr>
          <w:rFonts w:ascii="Times New Roman" w:hAnsi="Times New Roman" w:cs="Times New Roman"/>
          <w:sz w:val="24"/>
          <w:szCs w:val="24"/>
        </w:rPr>
      </w:pPr>
      <w:r w:rsidRPr="00C73FFC">
        <w:rPr>
          <w:rFonts w:ascii="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73FFC" w:rsidRPr="00C73FFC" w:rsidRDefault="00C73FFC" w:rsidP="00C73FFC">
      <w:pPr>
        <w:spacing w:after="0" w:line="360" w:lineRule="auto"/>
        <w:ind w:firstLine="709"/>
        <w:jc w:val="both"/>
        <w:rPr>
          <w:rFonts w:ascii="Times New Roman" w:hAnsi="Times New Roman" w:cs="Times New Roman"/>
          <w:sz w:val="24"/>
          <w:szCs w:val="24"/>
        </w:rPr>
      </w:pPr>
      <w:r w:rsidRPr="00C73FFC">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73FFC" w:rsidRPr="00C73FFC" w:rsidRDefault="00C73FFC" w:rsidP="00C73FFC">
      <w:pPr>
        <w:spacing w:after="0" w:line="360" w:lineRule="auto"/>
        <w:ind w:firstLine="709"/>
        <w:jc w:val="both"/>
        <w:rPr>
          <w:rFonts w:ascii="Times New Roman" w:hAnsi="Times New Roman" w:cs="Times New Roman"/>
          <w:sz w:val="24"/>
          <w:szCs w:val="24"/>
        </w:rPr>
      </w:pPr>
      <w:r w:rsidRPr="00C73FFC">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73FFC" w:rsidRPr="00C73FFC" w:rsidRDefault="00C73FFC" w:rsidP="00C73FFC">
      <w:pPr>
        <w:spacing w:after="0" w:line="360" w:lineRule="auto"/>
        <w:ind w:firstLine="709"/>
        <w:jc w:val="both"/>
        <w:rPr>
          <w:rFonts w:ascii="Times New Roman" w:hAnsi="Times New Roman" w:cs="Times New Roman"/>
          <w:sz w:val="24"/>
          <w:szCs w:val="24"/>
        </w:rPr>
      </w:pPr>
      <w:r w:rsidRPr="00C73FFC">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73FFC" w:rsidRPr="00C73FFC" w:rsidRDefault="00C73FFC" w:rsidP="00C73FFC">
      <w:pPr>
        <w:spacing w:after="0" w:line="360" w:lineRule="auto"/>
        <w:ind w:firstLine="709"/>
        <w:jc w:val="both"/>
        <w:rPr>
          <w:rFonts w:ascii="Times New Roman" w:hAnsi="Times New Roman" w:cs="Times New Roman"/>
          <w:sz w:val="24"/>
          <w:szCs w:val="24"/>
        </w:rPr>
      </w:pPr>
      <w:r w:rsidRPr="00C73FFC">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73FFC" w:rsidRPr="00C73FFC" w:rsidRDefault="00C73FFC" w:rsidP="00C73FFC">
      <w:pPr>
        <w:spacing w:after="0" w:line="360" w:lineRule="auto"/>
        <w:ind w:firstLine="709"/>
        <w:jc w:val="both"/>
        <w:rPr>
          <w:rFonts w:ascii="Times New Roman" w:hAnsi="Times New Roman" w:cs="Times New Roman"/>
          <w:sz w:val="24"/>
          <w:szCs w:val="24"/>
        </w:rPr>
      </w:pPr>
      <w:r w:rsidRPr="00C73FFC">
        <w:rPr>
          <w:rFonts w:ascii="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F08B0" w:rsidRDefault="00C73FFC" w:rsidP="00C73FFC">
      <w:pPr>
        <w:spacing w:after="0" w:line="360" w:lineRule="auto"/>
        <w:ind w:firstLine="709"/>
        <w:jc w:val="both"/>
        <w:rPr>
          <w:rFonts w:ascii="Times New Roman" w:hAnsi="Times New Roman" w:cs="Times New Roman"/>
          <w:sz w:val="24"/>
          <w:szCs w:val="24"/>
        </w:rPr>
      </w:pPr>
      <w:r w:rsidRPr="00C73FFC">
        <w:rPr>
          <w:rFonts w:ascii="Times New Roman" w:hAnsi="Times New Roman" w:cs="Times New Roman"/>
          <w:sz w:val="24"/>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4E5D09" w:rsidRPr="00326F4A" w:rsidRDefault="004E5D09" w:rsidP="005217CD">
      <w:pPr>
        <w:jc w:val="center"/>
        <w:rPr>
          <w:rFonts w:ascii="Times New Roman" w:hAnsi="Times New Roman" w:cs="Times New Roman"/>
          <w:b/>
          <w:sz w:val="28"/>
          <w:szCs w:val="28"/>
          <w:u w:val="single"/>
        </w:rPr>
      </w:pPr>
      <w:bookmarkStart w:id="5" w:name="bookmark25"/>
      <w:r w:rsidRPr="00326F4A">
        <w:rPr>
          <w:rFonts w:ascii="Times New Roman" w:hAnsi="Times New Roman" w:cs="Times New Roman"/>
          <w:b/>
          <w:sz w:val="28"/>
          <w:szCs w:val="28"/>
          <w:u w:val="single"/>
        </w:rPr>
        <w:t>II. СОДЕРЖАТЕЛЬНЫЙ РАЗДЕЛ ПРОГРАММЫ</w:t>
      </w:r>
      <w:bookmarkEnd w:id="5"/>
    </w:p>
    <w:p w:rsidR="004E5D09" w:rsidRPr="004E5D09" w:rsidRDefault="00B85BA0" w:rsidP="005217CD">
      <w:pPr>
        <w:jc w:val="both"/>
        <w:rPr>
          <w:rFonts w:ascii="Times New Roman" w:hAnsi="Times New Roman" w:cs="Times New Roman"/>
          <w:b/>
          <w:sz w:val="24"/>
          <w:szCs w:val="24"/>
        </w:rPr>
      </w:pPr>
      <w:r>
        <w:rPr>
          <w:rFonts w:ascii="Times New Roman" w:hAnsi="Times New Roman" w:cs="Times New Roman"/>
          <w:b/>
          <w:bCs/>
          <w:sz w:val="24"/>
          <w:szCs w:val="24"/>
        </w:rPr>
        <w:t>I</w:t>
      </w:r>
      <w:r>
        <w:rPr>
          <w:rFonts w:ascii="Times New Roman" w:hAnsi="Times New Roman" w:cs="Times New Roman"/>
          <w:b/>
          <w:bCs/>
          <w:sz w:val="24"/>
          <w:szCs w:val="24"/>
          <w:lang w:val="en-US"/>
        </w:rPr>
        <w:t>I</w:t>
      </w:r>
      <w:r w:rsidR="00930C90">
        <w:rPr>
          <w:rFonts w:ascii="Times New Roman" w:hAnsi="Times New Roman" w:cs="Times New Roman"/>
          <w:b/>
          <w:bCs/>
          <w:sz w:val="24"/>
          <w:szCs w:val="24"/>
        </w:rPr>
        <w:t>. 1</w:t>
      </w:r>
      <w:r w:rsidR="004F6912" w:rsidRPr="004F6912">
        <w:rPr>
          <w:rFonts w:ascii="Times New Roman" w:hAnsi="Times New Roman" w:cs="Times New Roman"/>
          <w:b/>
          <w:bCs/>
          <w:sz w:val="24"/>
          <w:szCs w:val="24"/>
        </w:rPr>
        <w:t xml:space="preserve">. </w:t>
      </w:r>
      <w:r w:rsidRPr="004E5D09">
        <w:rPr>
          <w:rFonts w:ascii="Times New Roman" w:hAnsi="Times New Roman" w:cs="Times New Roman"/>
          <w:b/>
          <w:bCs/>
          <w:sz w:val="24"/>
          <w:szCs w:val="24"/>
        </w:rPr>
        <w:t>Описание образовательно</w:t>
      </w:r>
      <w:r>
        <w:rPr>
          <w:rFonts w:ascii="Times New Roman" w:hAnsi="Times New Roman" w:cs="Times New Roman"/>
          <w:b/>
          <w:bCs/>
          <w:sz w:val="24"/>
          <w:szCs w:val="24"/>
        </w:rPr>
        <w:t xml:space="preserve">й деятельности в соответствии с направлениями развития ребенка, представленными в пяти </w:t>
      </w:r>
      <w:r w:rsidRPr="004E5D09">
        <w:rPr>
          <w:rFonts w:ascii="Times New Roman" w:hAnsi="Times New Roman" w:cs="Times New Roman"/>
          <w:b/>
          <w:bCs/>
          <w:sz w:val="24"/>
          <w:szCs w:val="24"/>
        </w:rPr>
        <w:t>образовательных областях</w:t>
      </w:r>
    </w:p>
    <w:p w:rsidR="004E5D09" w:rsidRPr="004E5D09" w:rsidRDefault="00B85BA0" w:rsidP="005217CD">
      <w:pPr>
        <w:rPr>
          <w:rFonts w:ascii="Times New Roman" w:hAnsi="Times New Roman" w:cs="Times New Roman"/>
          <w:b/>
          <w:sz w:val="24"/>
          <w:szCs w:val="24"/>
        </w:rPr>
      </w:pPr>
      <w:r w:rsidRPr="004E5D09">
        <w:rPr>
          <w:rFonts w:ascii="Times New Roman" w:hAnsi="Times New Roman" w:cs="Times New Roman"/>
          <w:b/>
          <w:sz w:val="24"/>
          <w:szCs w:val="24"/>
        </w:rPr>
        <w:t>I</w:t>
      </w:r>
      <w:r>
        <w:rPr>
          <w:rFonts w:ascii="Times New Roman" w:hAnsi="Times New Roman" w:cs="Times New Roman"/>
          <w:b/>
          <w:sz w:val="24"/>
          <w:szCs w:val="24"/>
          <w:lang w:val="en-US"/>
        </w:rPr>
        <w:t>I</w:t>
      </w:r>
      <w:r w:rsidR="006B3FD5">
        <w:rPr>
          <w:rFonts w:ascii="Times New Roman" w:hAnsi="Times New Roman" w:cs="Times New Roman"/>
          <w:b/>
          <w:sz w:val="24"/>
          <w:szCs w:val="24"/>
        </w:rPr>
        <w:t>. 1. 1</w:t>
      </w:r>
      <w:r w:rsidRPr="004E5D09">
        <w:rPr>
          <w:rFonts w:ascii="Times New Roman" w:hAnsi="Times New Roman" w:cs="Times New Roman"/>
          <w:b/>
          <w:sz w:val="24"/>
          <w:szCs w:val="24"/>
        </w:rPr>
        <w:t xml:space="preserve">.образовательная </w:t>
      </w:r>
      <w:r>
        <w:rPr>
          <w:rFonts w:ascii="Times New Roman" w:hAnsi="Times New Roman" w:cs="Times New Roman"/>
          <w:b/>
          <w:sz w:val="24"/>
          <w:szCs w:val="24"/>
        </w:rPr>
        <w:t xml:space="preserve">область </w:t>
      </w:r>
      <w:r w:rsidRPr="004E5D09">
        <w:rPr>
          <w:rFonts w:ascii="Times New Roman" w:hAnsi="Times New Roman" w:cs="Times New Roman"/>
          <w:b/>
          <w:sz w:val="24"/>
          <w:szCs w:val="24"/>
        </w:rPr>
        <w:t>«социально-коммуникативное развитие»</w:t>
      </w:r>
    </w:p>
    <w:p w:rsidR="00234A55" w:rsidRPr="009E1E51" w:rsidRDefault="004E5D09" w:rsidP="009E1E51">
      <w:pPr>
        <w:spacing w:after="0" w:line="360" w:lineRule="auto"/>
        <w:ind w:firstLine="709"/>
        <w:jc w:val="both"/>
        <w:rPr>
          <w:rFonts w:ascii="Times New Roman" w:hAnsi="Times New Roman" w:cs="Times New Roman"/>
          <w:b/>
          <w:sz w:val="24"/>
          <w:szCs w:val="24"/>
        </w:rPr>
      </w:pPr>
      <w:r w:rsidRPr="00284F96">
        <w:rPr>
          <w:rFonts w:ascii="Times New Roman" w:hAnsi="Times New Roman" w:cs="Times New Roman"/>
          <w:b/>
          <w:sz w:val="24"/>
          <w:szCs w:val="24"/>
        </w:rPr>
        <w:t>Социально-коммуникативное развитие</w:t>
      </w:r>
      <w:r w:rsidRPr="004E5D09">
        <w:rPr>
          <w:rFonts w:ascii="Times New Roman" w:hAnsi="Times New Roman" w:cs="Times New Roman"/>
          <w:sz w:val="24"/>
          <w:szCs w:val="24"/>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bookmarkStart w:id="6" w:name="bookmark33"/>
      <w:r w:rsidR="009E1E51">
        <w:rPr>
          <w:rFonts w:ascii="Times New Roman" w:hAnsi="Times New Roman" w:cs="Times New Roman"/>
          <w:sz w:val="24"/>
          <w:szCs w:val="24"/>
        </w:rPr>
        <w:t xml:space="preserve">                 </w:t>
      </w:r>
      <w:r w:rsidR="00234A55" w:rsidRPr="009E1E51">
        <w:rPr>
          <w:rFonts w:ascii="Times New Roman" w:hAnsi="Times New Roman" w:cs="Times New Roman"/>
          <w:b/>
          <w:sz w:val="24"/>
          <w:szCs w:val="24"/>
          <w:u w:val="single"/>
        </w:rPr>
        <w:t>Шестой год жизни. Старшая группа</w:t>
      </w:r>
      <w:bookmarkEnd w:id="6"/>
    </w:p>
    <w:p w:rsidR="00234A55" w:rsidRDefault="00234A55" w:rsidP="00234A55">
      <w:pPr>
        <w:pStyle w:val="32"/>
        <w:keepNext/>
        <w:keepLines/>
        <w:ind w:left="360" w:firstLine="20"/>
      </w:pPr>
      <w:bookmarkStart w:id="7" w:name="bookmark35"/>
      <w:r>
        <w:t xml:space="preserve">Дошкольник входит в мир социальных отношений (развиваем нравственные качества). </w:t>
      </w:r>
      <w:r>
        <w:rPr>
          <w:i/>
          <w:iCs/>
        </w:rPr>
        <w:t>Задачи образовательной деятельности</w:t>
      </w:r>
      <w:bookmarkEnd w:id="7"/>
    </w:p>
    <w:p w:rsidR="00234A55" w:rsidRDefault="00234A55" w:rsidP="00234A55">
      <w:pPr>
        <w:pStyle w:val="11"/>
        <w:numPr>
          <w:ilvl w:val="0"/>
          <w:numId w:val="36"/>
        </w:numPr>
        <w:tabs>
          <w:tab w:val="left" w:pos="338"/>
        </w:tabs>
        <w:ind w:left="360" w:hanging="360"/>
      </w:pPr>
      <w:r>
        <w:t>Воспитание доброжелательного отношения к людям, уважения к старшим, дружеских взаимоотношений со сверстниками, заботливого отношения к малышам.</w:t>
      </w:r>
    </w:p>
    <w:p w:rsidR="00234A55" w:rsidRDefault="00234A55" w:rsidP="00234A55">
      <w:pPr>
        <w:pStyle w:val="11"/>
        <w:numPr>
          <w:ilvl w:val="0"/>
          <w:numId w:val="36"/>
        </w:numPr>
        <w:tabs>
          <w:tab w:val="left" w:pos="338"/>
          <w:tab w:val="left" w:pos="355"/>
        </w:tabs>
        <w:ind w:left="360" w:hanging="360"/>
      </w:pPr>
      <w:r>
        <w:t>Развитие добрых чувств, эмоциональной отзывчивости, умения различать настроение и</w:t>
      </w:r>
    </w:p>
    <w:p w:rsidR="00234A55" w:rsidRDefault="00234A55" w:rsidP="00234A55">
      <w:pPr>
        <w:pStyle w:val="11"/>
        <w:ind w:firstLine="360"/>
      </w:pPr>
      <w:r>
        <w:t>эмоциональное состояние окружающих людей и учитывать это в своем поведении.</w:t>
      </w:r>
    </w:p>
    <w:p w:rsidR="00234A55" w:rsidRDefault="00234A55" w:rsidP="00234A55">
      <w:pPr>
        <w:pStyle w:val="11"/>
        <w:numPr>
          <w:ilvl w:val="0"/>
          <w:numId w:val="36"/>
        </w:numPr>
        <w:tabs>
          <w:tab w:val="left" w:pos="338"/>
          <w:tab w:val="left" w:pos="355"/>
        </w:tabs>
        <w:ind w:firstLine="0"/>
      </w:pPr>
      <w:r>
        <w:t>Воспитание культуры поведения и общения, привычки следовать правилам культуры, быть</w:t>
      </w:r>
    </w:p>
    <w:p w:rsidR="00234A55" w:rsidRDefault="00234A55" w:rsidP="00234A55">
      <w:pPr>
        <w:pStyle w:val="11"/>
        <w:ind w:left="360" w:firstLine="20"/>
      </w:pPr>
      <w:r>
        <w:t>вежливым по отношению к людям, сдерживать непосредственные эмоциональные побуждения, если они приносят неудобство окружающим.</w:t>
      </w:r>
    </w:p>
    <w:p w:rsidR="00234A55" w:rsidRDefault="00234A55" w:rsidP="00234A55">
      <w:pPr>
        <w:pStyle w:val="11"/>
        <w:numPr>
          <w:ilvl w:val="0"/>
          <w:numId w:val="36"/>
        </w:numPr>
        <w:tabs>
          <w:tab w:val="left" w:pos="355"/>
        </w:tabs>
        <w:ind w:left="320" w:hanging="320"/>
        <w:jc w:val="both"/>
      </w:pPr>
      <w:r>
        <w:t>Развитие положительной самооценки, уверенности в себе, чувства собственного достоинства, желания следовать социально-одобряемым нормам поведения, осознание роста своих возможностей и стремление к новым достижениям.</w:t>
      </w:r>
    </w:p>
    <w:p w:rsidR="00234A55" w:rsidRDefault="00234A55" w:rsidP="00234A55">
      <w:pPr>
        <w:pStyle w:val="11"/>
        <w:ind w:left="1640" w:firstLine="0"/>
      </w:pPr>
      <w:r>
        <w:rPr>
          <w:b/>
          <w:bCs/>
          <w:i/>
          <w:iCs/>
        </w:rPr>
        <w:t>Содержание образовательной деятельности</w:t>
      </w:r>
    </w:p>
    <w:p w:rsidR="00234A55" w:rsidRDefault="00234A55" w:rsidP="00234A55">
      <w:pPr>
        <w:pStyle w:val="11"/>
        <w:ind w:left="320" w:firstLine="380"/>
        <w:jc w:val="both"/>
      </w:pPr>
      <w:r>
        <w:rPr>
          <w:b/>
          <w:bCs/>
          <w:i/>
          <w:iCs/>
        </w:rPr>
        <w:t>Эмоции</w:t>
      </w:r>
      <w:r>
        <w:rPr>
          <w:i/>
          <w:iCs/>
        </w:rPr>
        <w:t>.</w:t>
      </w:r>
      <w:r>
        <w:t>Знакомство с разнообразием эмоциональных состояний взрослых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 Развитие эмоциональной отзывчивости, освоение способов эмоциональной</w:t>
      </w:r>
    </w:p>
    <w:p w:rsidR="00234A55" w:rsidRDefault="00234A55" w:rsidP="00234A55">
      <w:pPr>
        <w:pStyle w:val="11"/>
        <w:ind w:left="320" w:firstLine="40"/>
      </w:pPr>
      <w:r>
        <w:t>поддержки сверстника, взрослого, пожилого человека. Понимание того, что нельзя смеяться над недостатками внешности других детей, дразнить, давать прозвища; проявлять равнодушие к обиженному, слабому человеку.</w:t>
      </w:r>
    </w:p>
    <w:p w:rsidR="00234A55" w:rsidRDefault="00234A55" w:rsidP="00234A55">
      <w:pPr>
        <w:pStyle w:val="11"/>
        <w:ind w:left="320" w:firstLine="760"/>
        <w:jc w:val="both"/>
      </w:pPr>
      <w:r>
        <w:rPr>
          <w:b/>
          <w:bCs/>
          <w:i/>
          <w:iCs/>
        </w:rPr>
        <w:t>Взаимоотношения и сотрудничество.</w:t>
      </w:r>
      <w:r>
        <w:t xml:space="preserve"> Проявление доброжелательного отношения к сверстникам, уважения к взрослым. Овладение при поддержке 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 Освоение разных формы совместной деятельности и сотрудничества со сверстниками: работа парами, подгруппами, фронтально- вместе со всеми. Оценка результатов совместных действий.</w:t>
      </w:r>
    </w:p>
    <w:p w:rsidR="00234A55" w:rsidRDefault="00234A55" w:rsidP="00234A55">
      <w:pPr>
        <w:pStyle w:val="11"/>
        <w:ind w:firstLine="320"/>
      </w:pPr>
      <w:r>
        <w:rPr>
          <w:b/>
          <w:bCs/>
          <w:i/>
          <w:iCs/>
        </w:rPr>
        <w:t>Правила культуры поведения, общения со взрослыми и сверстниками.</w:t>
      </w:r>
    </w:p>
    <w:p w:rsidR="00234A55" w:rsidRDefault="00234A55" w:rsidP="00234A55">
      <w:pPr>
        <w:pStyle w:val="11"/>
        <w:ind w:left="320" w:firstLine="40"/>
        <w:jc w:val="both"/>
      </w:pPr>
      <w:r>
        <w:t>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w:t>
      </w:r>
    </w:p>
    <w:p w:rsidR="00234A55" w:rsidRDefault="00234A55" w:rsidP="00234A55">
      <w:pPr>
        <w:pStyle w:val="11"/>
        <w:ind w:left="320" w:firstLine="760"/>
        <w:jc w:val="both"/>
      </w:pPr>
      <w:r>
        <w:rPr>
          <w:b/>
          <w:bCs/>
          <w:i/>
          <w:iCs/>
        </w:rPr>
        <w:t>Семья.</w:t>
      </w:r>
      <w:r>
        <w:t xml:space="preserve"> Обогащение представлений о семье, семейных и родственных отношениях: члены семьи, ближайшие родственники по линии матери и отца. 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w:t>
      </w: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F13E52" w:rsidRDefault="00F13E52" w:rsidP="00234A55">
      <w:pPr>
        <w:pStyle w:val="ab"/>
        <w:rPr>
          <w:b/>
          <w:bCs/>
          <w:i/>
          <w:iCs/>
          <w:u w:val="single"/>
        </w:rPr>
      </w:pPr>
    </w:p>
    <w:p w:rsidR="00F13E52" w:rsidRDefault="00F13E52" w:rsidP="00234A55">
      <w:pPr>
        <w:pStyle w:val="ab"/>
        <w:rPr>
          <w:b/>
          <w:bCs/>
          <w:i/>
          <w:iCs/>
          <w:u w:val="single"/>
        </w:rPr>
      </w:pPr>
    </w:p>
    <w:p w:rsidR="00F13E52" w:rsidRDefault="00F13E52" w:rsidP="00234A55">
      <w:pPr>
        <w:pStyle w:val="ab"/>
        <w:rPr>
          <w:b/>
          <w:bCs/>
          <w:i/>
          <w:iCs/>
          <w:u w:val="single"/>
        </w:rPr>
      </w:pPr>
    </w:p>
    <w:p w:rsidR="00F13E52" w:rsidRDefault="00F13E52" w:rsidP="00234A55">
      <w:pPr>
        <w:pStyle w:val="ab"/>
        <w:rPr>
          <w:b/>
          <w:bCs/>
          <w:i/>
          <w:iCs/>
          <w:u w:val="single"/>
        </w:rPr>
      </w:pPr>
    </w:p>
    <w:p w:rsidR="00F13E52" w:rsidRDefault="00F13E52" w:rsidP="00234A55">
      <w:pPr>
        <w:pStyle w:val="ab"/>
        <w:rPr>
          <w:b/>
          <w:bCs/>
          <w:i/>
          <w:iCs/>
          <w:u w:val="single"/>
        </w:rPr>
      </w:pPr>
    </w:p>
    <w:p w:rsidR="00F13E52" w:rsidRDefault="00F13E52" w:rsidP="00234A55">
      <w:pPr>
        <w:pStyle w:val="ab"/>
        <w:rPr>
          <w:b/>
          <w:bCs/>
          <w:i/>
          <w:iCs/>
          <w:u w:val="single"/>
        </w:rPr>
      </w:pPr>
    </w:p>
    <w:p w:rsidR="00F13E52" w:rsidRDefault="00F13E52" w:rsidP="00234A55">
      <w:pPr>
        <w:pStyle w:val="ab"/>
        <w:rPr>
          <w:b/>
          <w:bCs/>
          <w:i/>
          <w:iCs/>
          <w:u w:val="single"/>
        </w:rPr>
      </w:pPr>
    </w:p>
    <w:p w:rsidR="00234A55" w:rsidRDefault="00234A55" w:rsidP="00234A55">
      <w:pPr>
        <w:pStyle w:val="ab"/>
      </w:pPr>
      <w:r>
        <w:rPr>
          <w:b/>
          <w:bCs/>
          <w:i/>
          <w:iCs/>
          <w:u w:val="single"/>
        </w:rPr>
        <w:t>Результаты образовательной деятельности</w:t>
      </w:r>
    </w:p>
    <w:tbl>
      <w:tblPr>
        <w:tblOverlap w:val="never"/>
        <w:tblW w:w="0" w:type="auto"/>
        <w:jc w:val="center"/>
        <w:tblLayout w:type="fixed"/>
        <w:tblCellMar>
          <w:left w:w="10" w:type="dxa"/>
          <w:right w:w="10" w:type="dxa"/>
        </w:tblCellMar>
        <w:tblLook w:val="0000"/>
      </w:tblPr>
      <w:tblGrid>
        <w:gridCol w:w="4771"/>
        <w:gridCol w:w="4752"/>
      </w:tblGrid>
      <w:tr w:rsidR="00234A55" w:rsidTr="00166965">
        <w:trPr>
          <w:trHeight w:hRule="exact" w:val="610"/>
          <w:jc w:val="center"/>
        </w:trPr>
        <w:tc>
          <w:tcPr>
            <w:tcW w:w="4771" w:type="dxa"/>
            <w:tcBorders>
              <w:top w:val="single" w:sz="4" w:space="0" w:color="auto"/>
              <w:left w:val="single" w:sz="4" w:space="0" w:color="auto"/>
            </w:tcBorders>
            <w:shd w:val="clear" w:color="auto" w:fill="auto"/>
            <w:vAlign w:val="center"/>
          </w:tcPr>
          <w:p w:rsidR="00234A55" w:rsidRDefault="00234A55" w:rsidP="00166965">
            <w:pPr>
              <w:pStyle w:val="ad"/>
              <w:spacing w:line="266" w:lineRule="auto"/>
              <w:ind w:firstLine="0"/>
              <w:jc w:val="center"/>
              <w:rPr>
                <w:sz w:val="20"/>
                <w:szCs w:val="20"/>
              </w:rPr>
            </w:pPr>
            <w:r>
              <w:rPr>
                <w:b/>
                <w:bCs/>
                <w:sz w:val="20"/>
                <w:szCs w:val="20"/>
              </w:rPr>
              <w:t>Достижения ребенка («Что нас радует»)</w:t>
            </w:r>
          </w:p>
        </w:tc>
        <w:tc>
          <w:tcPr>
            <w:tcW w:w="4752" w:type="dxa"/>
            <w:tcBorders>
              <w:top w:val="single" w:sz="4" w:space="0" w:color="auto"/>
              <w:left w:val="single" w:sz="4" w:space="0" w:color="auto"/>
              <w:right w:val="single" w:sz="4" w:space="0" w:color="auto"/>
            </w:tcBorders>
            <w:shd w:val="clear" w:color="auto" w:fill="auto"/>
            <w:vAlign w:val="center"/>
          </w:tcPr>
          <w:p w:rsidR="00234A55" w:rsidRDefault="00234A55" w:rsidP="00166965">
            <w:pPr>
              <w:pStyle w:val="ad"/>
              <w:spacing w:line="266" w:lineRule="auto"/>
              <w:ind w:firstLine="0"/>
              <w:jc w:val="center"/>
              <w:rPr>
                <w:sz w:val="20"/>
                <w:szCs w:val="20"/>
              </w:rPr>
            </w:pPr>
            <w:r>
              <w:rPr>
                <w:b/>
                <w:bCs/>
                <w:sz w:val="20"/>
                <w:szCs w:val="20"/>
              </w:rPr>
              <w:t>Вызывает озабоченность и требует совместных усилий педагогов и родителей</w:t>
            </w:r>
          </w:p>
        </w:tc>
      </w:tr>
      <w:tr w:rsidR="00234A55" w:rsidTr="00166965">
        <w:trPr>
          <w:trHeight w:hRule="exact" w:val="5701"/>
          <w:jc w:val="center"/>
        </w:trPr>
        <w:tc>
          <w:tcPr>
            <w:tcW w:w="4771" w:type="dxa"/>
            <w:tcBorders>
              <w:top w:val="single" w:sz="4" w:space="0" w:color="auto"/>
              <w:left w:val="single" w:sz="4" w:space="0" w:color="auto"/>
            </w:tcBorders>
            <w:shd w:val="clear" w:color="auto" w:fill="auto"/>
          </w:tcPr>
          <w:p w:rsidR="00234A55" w:rsidRDefault="00234A55" w:rsidP="00166965">
            <w:pPr>
              <w:pStyle w:val="11"/>
              <w:ind w:firstLine="0"/>
            </w:pPr>
            <w:r>
              <w:t>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со</w:t>
            </w:r>
            <w:r>
              <w:rPr>
                <w:sz w:val="20"/>
                <w:szCs w:val="20"/>
              </w:rPr>
              <w:t xml:space="preserve">взрослыми и сверстниками; проявляет </w:t>
            </w:r>
            <w:r>
              <w:t xml:space="preserve">любовь к </w:t>
            </w:r>
            <w:r>
              <w:rPr>
                <w:sz w:val="20"/>
                <w:szCs w:val="20"/>
              </w:rPr>
              <w:t xml:space="preserve">родителям, </w:t>
            </w:r>
            <w:r>
              <w:t xml:space="preserve">уважение к воспитателям, интересуется жизнью семьи и детского сада; в общении со сверстниками </w:t>
            </w:r>
            <w:r>
              <w:rPr>
                <w:sz w:val="20"/>
                <w:szCs w:val="20"/>
              </w:rPr>
              <w:t xml:space="preserve">дружелюбен, доброжелателен, умеет принимать </w:t>
            </w:r>
            <w:r>
              <w:t>общий замысел, д</w:t>
            </w:r>
            <w:r>
              <w:rPr>
                <w:sz w:val="20"/>
                <w:szCs w:val="20"/>
              </w:rPr>
              <w:t xml:space="preserve">оговариваться, вносить предложения, соблюдает общие </w:t>
            </w:r>
            <w:r>
              <w:t xml:space="preserve">правила в игре и совместной деятельности; </w:t>
            </w:r>
            <w:r>
              <w:rPr>
                <w:sz w:val="20"/>
                <w:szCs w:val="20"/>
              </w:rPr>
              <w:t xml:space="preserve">различает </w:t>
            </w:r>
            <w:r>
              <w:t xml:space="preserve">разные </w:t>
            </w:r>
            <w:r>
              <w:rPr>
                <w:sz w:val="20"/>
                <w:szCs w:val="20"/>
              </w:rPr>
              <w:t xml:space="preserve">эмоциональные </w:t>
            </w:r>
            <w:r>
              <w:t xml:space="preserve">состояния, учитывает их в своем поведении, охотно откликается на просьбу помочь, научить другого тому, что хорошо освоил; </w:t>
            </w:r>
            <w:r>
              <w:rPr>
                <w:sz w:val="19"/>
                <w:szCs w:val="19"/>
              </w:rPr>
              <w:t xml:space="preserve">имеет </w:t>
            </w:r>
            <w:r>
              <w:t xml:space="preserve">представления о том, что «хорошо и что плохо», в оценке поступков </w:t>
            </w:r>
            <w:r>
              <w:rPr>
                <w:sz w:val="20"/>
                <w:szCs w:val="20"/>
              </w:rPr>
              <w:t xml:space="preserve">опирается на </w:t>
            </w:r>
            <w:r>
              <w:t>нравственные представления.</w:t>
            </w:r>
          </w:p>
          <w:p w:rsidR="00234A55" w:rsidRDefault="00234A55" w:rsidP="00166965">
            <w:pPr>
              <w:pStyle w:val="ad"/>
              <w:ind w:firstLine="0"/>
              <w:rPr>
                <w:sz w:val="19"/>
                <w:szCs w:val="19"/>
              </w:rPr>
            </w:pPr>
          </w:p>
          <w:p w:rsidR="00234A55" w:rsidRDefault="00234A55" w:rsidP="00166965">
            <w:pPr>
              <w:pStyle w:val="ad"/>
              <w:ind w:firstLine="0"/>
              <w:rPr>
                <w:sz w:val="19"/>
                <w:szCs w:val="19"/>
              </w:rPr>
            </w:pPr>
          </w:p>
          <w:p w:rsidR="00234A55" w:rsidRDefault="00234A55" w:rsidP="00166965">
            <w:pPr>
              <w:pStyle w:val="ad"/>
              <w:ind w:firstLine="0"/>
              <w:rPr>
                <w:sz w:val="19"/>
                <w:szCs w:val="19"/>
              </w:rPr>
            </w:pPr>
          </w:p>
        </w:tc>
        <w:tc>
          <w:tcPr>
            <w:tcW w:w="4752" w:type="dxa"/>
            <w:tcBorders>
              <w:top w:val="single" w:sz="4" w:space="0" w:color="auto"/>
              <w:left w:val="single" w:sz="4" w:space="0" w:color="auto"/>
              <w:bottom w:val="single" w:sz="4" w:space="0" w:color="auto"/>
              <w:right w:val="single" w:sz="4" w:space="0" w:color="auto"/>
            </w:tcBorders>
            <w:shd w:val="clear" w:color="auto" w:fill="auto"/>
          </w:tcPr>
          <w:p w:rsidR="00234A55" w:rsidRDefault="00234A55" w:rsidP="00166965">
            <w:pPr>
              <w:pStyle w:val="ad"/>
              <w:ind w:firstLine="0"/>
              <w:rPr>
                <w:sz w:val="20"/>
                <w:szCs w:val="20"/>
              </w:rPr>
            </w:pPr>
            <w:r>
              <w:t xml:space="preserve">Ребенок имеет </w:t>
            </w:r>
            <w:r>
              <w:rPr>
                <w:sz w:val="20"/>
                <w:szCs w:val="20"/>
              </w:rPr>
              <w:t xml:space="preserve">представления </w:t>
            </w:r>
            <w:r>
              <w:t xml:space="preserve">о правилах культуры поведения и общения, но часто их нарушает, </w:t>
            </w:r>
            <w:r>
              <w:rPr>
                <w:sz w:val="20"/>
                <w:szCs w:val="20"/>
              </w:rPr>
              <w:t xml:space="preserve">нуждается </w:t>
            </w:r>
            <w:r>
              <w:t xml:space="preserve">в </w:t>
            </w:r>
            <w:r>
              <w:rPr>
                <w:sz w:val="20"/>
                <w:szCs w:val="20"/>
              </w:rPr>
              <w:t xml:space="preserve">постоянном </w:t>
            </w:r>
            <w:r>
              <w:t xml:space="preserve">контроле </w:t>
            </w:r>
            <w:r>
              <w:rPr>
                <w:sz w:val="20"/>
                <w:szCs w:val="20"/>
              </w:rPr>
              <w:t>взрослого;</w:t>
            </w:r>
          </w:p>
          <w:p w:rsidR="00234A55" w:rsidRDefault="00234A55" w:rsidP="00166965">
            <w:pPr>
              <w:pStyle w:val="ad"/>
              <w:ind w:firstLine="0"/>
            </w:pPr>
            <w:r>
              <w:t xml:space="preserve">конфликтует со сверстниками, не хочет </w:t>
            </w:r>
            <w:r>
              <w:rPr>
                <w:sz w:val="20"/>
                <w:szCs w:val="20"/>
              </w:rPr>
              <w:t xml:space="preserve">прислушиваться к </w:t>
            </w:r>
            <w:r>
              <w:t xml:space="preserve">мнению </w:t>
            </w:r>
            <w:r>
              <w:rPr>
                <w:sz w:val="20"/>
                <w:szCs w:val="20"/>
              </w:rPr>
              <w:t xml:space="preserve">партнеров </w:t>
            </w:r>
            <w:r>
              <w:t>по игре, отказывается от выполнения общих правил, если они препятствуют его интересам и возможности получить выигрыш;</w:t>
            </w:r>
          </w:p>
          <w:p w:rsidR="00234A55" w:rsidRDefault="00234A55" w:rsidP="00166965">
            <w:pPr>
              <w:pStyle w:val="11"/>
              <w:ind w:firstLine="0"/>
              <w:jc w:val="both"/>
            </w:pPr>
            <w:r>
              <w:t xml:space="preserve">не умеет сдерживать свои </w:t>
            </w:r>
            <w:r>
              <w:rPr>
                <w:sz w:val="19"/>
                <w:szCs w:val="19"/>
              </w:rPr>
              <w:t xml:space="preserve">непосредственные </w:t>
            </w:r>
            <w:r>
              <w:t xml:space="preserve">побуждения и желания, проявляет равнодушие к другим (сверстникам, близким), если их просьбы или эмоциональные, физические состояния препятствуют осуществлению </w:t>
            </w:r>
            <w:r>
              <w:rPr>
                <w:sz w:val="19"/>
                <w:szCs w:val="19"/>
              </w:rPr>
              <w:t xml:space="preserve">задуманного </w:t>
            </w:r>
            <w:r>
              <w:t xml:space="preserve">или желаемого в данный момент; часто не внимателен к указаниям старших, не замечает своих промахов и </w:t>
            </w:r>
            <w:r>
              <w:rPr>
                <w:sz w:val="19"/>
                <w:szCs w:val="19"/>
              </w:rPr>
              <w:t xml:space="preserve">недостатков, </w:t>
            </w:r>
            <w:r>
              <w:t>критикует других, использует дразнилки и прозвища в общении со сверстниками; жалуется на нарушение правил поведения другими детьми, свои промахи связывает только с виной других детей.</w:t>
            </w:r>
          </w:p>
          <w:p w:rsidR="00234A55" w:rsidRDefault="00234A55" w:rsidP="00166965">
            <w:pPr>
              <w:pStyle w:val="ad"/>
              <w:ind w:firstLine="0"/>
            </w:pPr>
          </w:p>
        </w:tc>
      </w:tr>
    </w:tbl>
    <w:p w:rsidR="00234A55" w:rsidRPr="00D37FC6" w:rsidRDefault="00EC3F96" w:rsidP="00234A55">
      <w:pPr>
        <w:spacing w:line="1" w:lineRule="exact"/>
        <w:rPr>
          <w:sz w:val="2"/>
          <w:szCs w:val="2"/>
        </w:rPr>
      </w:pPr>
      <w:r w:rsidRPr="00EC3F96">
        <w:pict>
          <v:shapetype id="_x0000_t202" coordsize="21600,21600" o:spt="202" path="m,l,21600r21600,l21600,xe">
            <v:stroke joinstyle="miter"/>
            <v:path gradientshapeok="t" o:connecttype="rect"/>
          </v:shapetype>
          <v:shape id="_x0000_s1026" type="#_x0000_t202" style="position:absolute;margin-left:80.8pt;margin-top:0;width:207.6pt;height:3.55pt;z-index:-251659264;mso-wrap-distance-left:0;mso-wrap-distance-right:0;mso-wrap-distance-bottom:7pt;mso-position-horizontal-relative:page;mso-position-vertical-relative:text" filled="f" stroked="f">
            <v:textbox style="mso-next-textbox:#_x0000_s1026" inset="0,0,0,0">
              <w:txbxContent>
                <w:p w:rsidR="009E1E51" w:rsidRDefault="009E1E51" w:rsidP="00234A55">
                  <w:pPr>
                    <w:pStyle w:val="11"/>
                    <w:ind w:firstLine="0"/>
                  </w:pPr>
                </w:p>
              </w:txbxContent>
            </v:textbox>
            <w10:wrap type="topAndBottom" anchorx="page"/>
          </v:shape>
        </w:pict>
      </w:r>
      <w:r w:rsidRPr="00EC3F96">
        <w:pict>
          <v:shape id="_x0000_s1027" type="#_x0000_t202" style="position:absolute;margin-left:317.7pt;margin-top:0;width:237.35pt;height:16.85pt;z-index:-251658240;mso-wrap-distance-left:0;mso-wrap-distance-right:0;mso-wrap-distance-bottom:7pt;mso-position-horizontal-relative:page;mso-position-vertical-relative:text" filled="f" stroked="f">
            <v:textbox style="mso-next-textbox:#_x0000_s1027" inset="0,0,0,0">
              <w:txbxContent>
                <w:p w:rsidR="009E1E51" w:rsidRDefault="009E1E51" w:rsidP="00234A55">
                  <w:pPr>
                    <w:pStyle w:val="11"/>
                    <w:ind w:firstLine="0"/>
                    <w:jc w:val="both"/>
                  </w:pPr>
                </w:p>
              </w:txbxContent>
            </v:textbox>
            <w10:wrap type="topAndBottom" anchorx="page"/>
          </v:shape>
        </w:pict>
      </w:r>
    </w:p>
    <w:p w:rsidR="00234A55" w:rsidRDefault="00234A55" w:rsidP="00234A55">
      <w:pPr>
        <w:pStyle w:val="11"/>
        <w:ind w:firstLine="0"/>
        <w:jc w:val="center"/>
      </w:pPr>
      <w:r>
        <w:rPr>
          <w:b/>
          <w:bCs/>
        </w:rPr>
        <w:t>Развиваем ценностное отношение к труду.</w:t>
      </w:r>
    </w:p>
    <w:p w:rsidR="00234A55" w:rsidRDefault="00234A55" w:rsidP="00234A55">
      <w:pPr>
        <w:pStyle w:val="11"/>
        <w:ind w:firstLine="320"/>
      </w:pPr>
      <w:r>
        <w:rPr>
          <w:b/>
          <w:bCs/>
          <w:i/>
          <w:iCs/>
        </w:rPr>
        <w:t>Задачи образовательной деятельности</w:t>
      </w:r>
    </w:p>
    <w:p w:rsidR="00234A55" w:rsidRDefault="00234A55" w:rsidP="00234A55">
      <w:pPr>
        <w:pStyle w:val="11"/>
        <w:numPr>
          <w:ilvl w:val="0"/>
          <w:numId w:val="36"/>
        </w:numPr>
        <w:tabs>
          <w:tab w:val="left" w:pos="355"/>
        </w:tabs>
        <w:ind w:left="320" w:hanging="320"/>
        <w:jc w:val="both"/>
      </w:pPr>
      <w:r>
        <w:t>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w:t>
      </w:r>
    </w:p>
    <w:p w:rsidR="00234A55" w:rsidRDefault="00234A55" w:rsidP="00234A55">
      <w:pPr>
        <w:pStyle w:val="11"/>
        <w:numPr>
          <w:ilvl w:val="0"/>
          <w:numId w:val="36"/>
        </w:numPr>
        <w:tabs>
          <w:tab w:val="left" w:pos="355"/>
        </w:tabs>
        <w:ind w:left="320" w:hanging="320"/>
        <w:jc w:val="both"/>
      </w:pPr>
      <w:r>
        <w:t>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w:t>
      </w:r>
      <w:r>
        <w:softHyphen/>
        <w:t>бытовому, ручному труду и конструированию, труду в природе в объеме возрастных возможностей старших дошкольников, 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w:t>
      </w:r>
    </w:p>
    <w:p w:rsidR="00234A55" w:rsidRDefault="00234A55" w:rsidP="00234A55">
      <w:pPr>
        <w:pStyle w:val="11"/>
        <w:ind w:firstLine="320"/>
      </w:pPr>
      <w:r>
        <w:rPr>
          <w:b/>
          <w:bCs/>
          <w:i/>
          <w:iCs/>
        </w:rPr>
        <w:t>Содержание образовательной деятельности.</w:t>
      </w:r>
    </w:p>
    <w:p w:rsidR="00234A55" w:rsidRDefault="00234A55" w:rsidP="00234A55">
      <w:pPr>
        <w:pStyle w:val="11"/>
        <w:ind w:left="320" w:firstLine="760"/>
        <w:jc w:val="both"/>
      </w:pPr>
      <w:r>
        <w:rPr>
          <w:b/>
          <w:bCs/>
        </w:rPr>
        <w:t xml:space="preserve">Труд взрослых и рукотворный мир. </w:t>
      </w:r>
      <w:r>
        <w:t>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результат.к труду родителей, представление о материальном обеспечении семьи.</w:t>
      </w:r>
    </w:p>
    <w:p w:rsidR="00234A55" w:rsidRDefault="00234A55" w:rsidP="00234A55">
      <w:pPr>
        <w:pStyle w:val="11"/>
        <w:ind w:left="320" w:firstLine="760"/>
        <w:jc w:val="both"/>
      </w:pPr>
      <w:r>
        <w:rPr>
          <w:b/>
          <w:bCs/>
        </w:rPr>
        <w:t xml:space="preserve">Самообслуживание и детский труд. </w:t>
      </w:r>
      <w:r>
        <w:t>Развитие самостоятельности в самообслуживании. Расширение объема процессов самообслуживания и хозяйственно-бытового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w:t>
      </w:r>
    </w:p>
    <w:p w:rsidR="00234A55" w:rsidRDefault="00234A55" w:rsidP="00234A55">
      <w:pPr>
        <w:pStyle w:val="11"/>
        <w:ind w:left="320" w:firstLine="760"/>
        <w:jc w:val="both"/>
      </w:pPr>
      <w:r>
        <w:t>Представления о роли самообслуживания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распределения коллективной работы по 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w:t>
      </w:r>
    </w:p>
    <w:p w:rsidR="00234A55" w:rsidRDefault="00234A55" w:rsidP="00234A55">
      <w:pPr>
        <w:pStyle w:val="11"/>
        <w:ind w:left="320" w:firstLine="760"/>
        <w:jc w:val="both"/>
      </w:pPr>
      <w:r>
        <w:t>Представления о ручном труде и конструировании. Освоение умений создания поделок из бумаги, ткани, дерева, природного материала и конструкторов, способов конструирования из «бросового» материала,</w:t>
      </w:r>
    </w:p>
    <w:p w:rsidR="00234A55" w:rsidRDefault="00234A55" w:rsidP="00234A55">
      <w:pPr>
        <w:pStyle w:val="11"/>
        <w:ind w:left="320" w:firstLine="760"/>
        <w:jc w:val="both"/>
      </w:pPr>
      <w:r>
        <w:t>Хозяйственная помощь детей в семье (совместно со взрослыми мыть посуду, поливать растения, кормить домашних животных, участвовать со взрослыми в приготовлении пищи и уборке квартиры).</w:t>
      </w:r>
    </w:p>
    <w:p w:rsidR="00234A55" w:rsidRDefault="00234A55" w:rsidP="00234A55">
      <w:pPr>
        <w:pStyle w:val="ab"/>
      </w:pPr>
      <w:r>
        <w:rPr>
          <w:b/>
          <w:bCs/>
          <w:i/>
          <w:iCs/>
          <w:u w:val="single"/>
        </w:rPr>
        <w:t>Результаты образовательной деятельности</w:t>
      </w:r>
    </w:p>
    <w:tbl>
      <w:tblPr>
        <w:tblOverlap w:val="never"/>
        <w:tblW w:w="0" w:type="auto"/>
        <w:jc w:val="center"/>
        <w:tblLayout w:type="fixed"/>
        <w:tblCellMar>
          <w:left w:w="10" w:type="dxa"/>
          <w:right w:w="10" w:type="dxa"/>
        </w:tblCellMar>
        <w:tblLook w:val="0000"/>
      </w:tblPr>
      <w:tblGrid>
        <w:gridCol w:w="4771"/>
        <w:gridCol w:w="4752"/>
      </w:tblGrid>
      <w:tr w:rsidR="00234A55" w:rsidTr="00166965">
        <w:trPr>
          <w:trHeight w:hRule="exact" w:val="624"/>
          <w:jc w:val="center"/>
        </w:trPr>
        <w:tc>
          <w:tcPr>
            <w:tcW w:w="4771" w:type="dxa"/>
            <w:tcBorders>
              <w:top w:val="single" w:sz="4" w:space="0" w:color="auto"/>
              <w:left w:val="single" w:sz="4" w:space="0" w:color="auto"/>
            </w:tcBorders>
            <w:shd w:val="clear" w:color="auto" w:fill="auto"/>
            <w:vAlign w:val="center"/>
          </w:tcPr>
          <w:p w:rsidR="00234A55" w:rsidRDefault="00234A55" w:rsidP="00166965">
            <w:pPr>
              <w:pStyle w:val="ad"/>
              <w:spacing w:line="271" w:lineRule="auto"/>
              <w:ind w:firstLine="0"/>
              <w:jc w:val="center"/>
              <w:rPr>
                <w:sz w:val="20"/>
                <w:szCs w:val="20"/>
              </w:rPr>
            </w:pPr>
            <w:r>
              <w:rPr>
                <w:b/>
                <w:bCs/>
                <w:sz w:val="20"/>
                <w:szCs w:val="20"/>
              </w:rPr>
              <w:t>Достижения ребенка («Что нас радует»)</w:t>
            </w:r>
          </w:p>
        </w:tc>
        <w:tc>
          <w:tcPr>
            <w:tcW w:w="4752" w:type="dxa"/>
            <w:tcBorders>
              <w:top w:val="single" w:sz="4" w:space="0" w:color="auto"/>
              <w:left w:val="single" w:sz="4" w:space="0" w:color="auto"/>
              <w:right w:val="single" w:sz="4" w:space="0" w:color="auto"/>
            </w:tcBorders>
            <w:shd w:val="clear" w:color="auto" w:fill="auto"/>
            <w:vAlign w:val="center"/>
          </w:tcPr>
          <w:p w:rsidR="00234A55" w:rsidRDefault="00234A55" w:rsidP="00166965">
            <w:pPr>
              <w:pStyle w:val="ad"/>
              <w:spacing w:line="266" w:lineRule="auto"/>
              <w:ind w:firstLine="0"/>
              <w:jc w:val="center"/>
              <w:rPr>
                <w:sz w:val="20"/>
                <w:szCs w:val="20"/>
              </w:rPr>
            </w:pPr>
            <w:r>
              <w:rPr>
                <w:b/>
                <w:bCs/>
                <w:sz w:val="20"/>
                <w:szCs w:val="20"/>
              </w:rPr>
              <w:t>Вызывает озабоченность и требует совместных усилий педагогов и родителей</w:t>
            </w:r>
          </w:p>
        </w:tc>
      </w:tr>
      <w:tr w:rsidR="00234A55" w:rsidTr="00166965">
        <w:trPr>
          <w:trHeight w:hRule="exact" w:val="3312"/>
          <w:jc w:val="center"/>
        </w:trPr>
        <w:tc>
          <w:tcPr>
            <w:tcW w:w="4771" w:type="dxa"/>
            <w:tcBorders>
              <w:top w:val="single" w:sz="4" w:space="0" w:color="auto"/>
              <w:left w:val="single" w:sz="4" w:space="0" w:color="auto"/>
              <w:bottom w:val="single" w:sz="4" w:space="0" w:color="auto"/>
            </w:tcBorders>
            <w:shd w:val="clear" w:color="auto" w:fill="auto"/>
            <w:vAlign w:val="bottom"/>
          </w:tcPr>
          <w:p w:rsidR="00234A55" w:rsidRDefault="00234A55" w:rsidP="00166965">
            <w:pPr>
              <w:pStyle w:val="ad"/>
              <w:spacing w:line="254" w:lineRule="auto"/>
              <w:ind w:firstLine="0"/>
              <w:jc w:val="center"/>
              <w:rPr>
                <w:sz w:val="19"/>
                <w:szCs w:val="19"/>
              </w:rPr>
            </w:pPr>
            <w:r>
              <w:t xml:space="preserve">Ребенок активен в стремлении к познанию разных видов труда и профессий, применению техники, современных машин и механизмов в </w:t>
            </w:r>
            <w:r>
              <w:rPr>
                <w:sz w:val="19"/>
                <w:szCs w:val="19"/>
              </w:rPr>
              <w:t>труде;</w:t>
            </w:r>
          </w:p>
          <w:p w:rsidR="00234A55" w:rsidRDefault="00234A55" w:rsidP="00166965">
            <w:pPr>
              <w:pStyle w:val="ad"/>
              <w:ind w:firstLine="0"/>
              <w:jc w:val="center"/>
            </w:pPr>
            <w:r>
              <w:t xml:space="preserve">Бережно относится к предметному миру как результату труда взрослых, </w:t>
            </w:r>
            <w:r>
              <w:rPr>
                <w:sz w:val="19"/>
                <w:szCs w:val="19"/>
              </w:rPr>
              <w:t xml:space="preserve">стремится </w:t>
            </w:r>
            <w:r>
              <w:t>участвовать в труде взрослых.</w:t>
            </w:r>
          </w:p>
          <w:p w:rsidR="00234A55" w:rsidRDefault="00234A55" w:rsidP="00166965">
            <w:pPr>
              <w:pStyle w:val="ad"/>
              <w:spacing w:line="266" w:lineRule="auto"/>
              <w:ind w:firstLine="0"/>
              <w:jc w:val="center"/>
              <w:rPr>
                <w:sz w:val="20"/>
                <w:szCs w:val="20"/>
              </w:rPr>
            </w:pPr>
            <w:r>
              <w:rPr>
                <w:sz w:val="20"/>
                <w:szCs w:val="20"/>
              </w:rPr>
              <w:t>Самостоятелен, инициативен в самообслуживании. С готовностью участвует со сверстниками в разных Видах повседневного и ручного труда; при Небольшой помощи взрослых планирует трудовой процесс, проявляет настойчивость, добивается нужного результата.</w:t>
            </w:r>
          </w:p>
        </w:tc>
        <w:tc>
          <w:tcPr>
            <w:tcW w:w="4752" w:type="dxa"/>
            <w:tcBorders>
              <w:top w:val="single" w:sz="4" w:space="0" w:color="auto"/>
              <w:left w:val="single" w:sz="4" w:space="0" w:color="auto"/>
              <w:bottom w:val="single" w:sz="4" w:space="0" w:color="auto"/>
              <w:right w:val="single" w:sz="4" w:space="0" w:color="auto"/>
            </w:tcBorders>
            <w:shd w:val="clear" w:color="auto" w:fill="auto"/>
            <w:vAlign w:val="bottom"/>
          </w:tcPr>
          <w:p w:rsidR="00234A55" w:rsidRDefault="00234A55" w:rsidP="00166965">
            <w:pPr>
              <w:pStyle w:val="ad"/>
              <w:ind w:firstLine="0"/>
              <w:jc w:val="center"/>
            </w:pPr>
            <w:r>
              <w:t xml:space="preserve">Интерес ребенка к труду неустойчив; представления о труде взрослых, их профессиях поверхностные, недостаточно отчетливые; нет выраженного стремления к самообслуживанию, ребенок самостоятельно не следит за своим внешним видом, в общем труде с детьми часто просто играет, не видит необходимости </w:t>
            </w:r>
            <w:r>
              <w:rPr>
                <w:sz w:val="20"/>
                <w:szCs w:val="20"/>
              </w:rPr>
              <w:t xml:space="preserve">повседневного труда; </w:t>
            </w:r>
            <w:r>
              <w:t>результативность труда низкая, отношение к результату личностно не выражено, часто бросает выполнение трудового поручения, если что-то привлекло внимание, переводит труд в игру с инструментами и материалами.</w:t>
            </w:r>
          </w:p>
        </w:tc>
      </w:tr>
    </w:tbl>
    <w:p w:rsidR="00234A55" w:rsidRDefault="00234A55" w:rsidP="00234A55">
      <w:pPr>
        <w:pStyle w:val="11"/>
        <w:ind w:firstLine="0"/>
        <w:jc w:val="center"/>
      </w:pPr>
      <w:r>
        <w:rPr>
          <w:b/>
          <w:bCs/>
        </w:rPr>
        <w:t>Формирование основ безопасного поведения в быту, социуме, природе.</w:t>
      </w:r>
    </w:p>
    <w:p w:rsidR="00234A55" w:rsidRDefault="00234A55" w:rsidP="00234A55">
      <w:pPr>
        <w:pStyle w:val="11"/>
        <w:ind w:firstLine="320"/>
      </w:pPr>
      <w:r>
        <w:rPr>
          <w:b/>
          <w:bCs/>
          <w:i/>
          <w:iCs/>
        </w:rPr>
        <w:t>Задачи образовательной деятельности</w:t>
      </w:r>
    </w:p>
    <w:p w:rsidR="00234A55" w:rsidRDefault="00234A55" w:rsidP="00234A55">
      <w:pPr>
        <w:pStyle w:val="11"/>
        <w:numPr>
          <w:ilvl w:val="0"/>
          <w:numId w:val="36"/>
        </w:numPr>
        <w:tabs>
          <w:tab w:val="left" w:pos="355"/>
        </w:tabs>
        <w:ind w:left="320" w:hanging="320"/>
        <w:jc w:val="both"/>
      </w:pPr>
      <w:r>
        <w:t>Формировать представлений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w:t>
      </w:r>
    </w:p>
    <w:p w:rsidR="00234A55" w:rsidRDefault="00234A55" w:rsidP="00234A55">
      <w:pPr>
        <w:pStyle w:val="11"/>
        <w:numPr>
          <w:ilvl w:val="0"/>
          <w:numId w:val="36"/>
        </w:numPr>
        <w:tabs>
          <w:tab w:val="left" w:pos="355"/>
          <w:tab w:val="left" w:pos="816"/>
        </w:tabs>
        <w:ind w:firstLine="0"/>
      </w:pPr>
      <w:r>
        <w:t>Формировать умения самостоятельного безопасного поведения в повседневной жизни на</w:t>
      </w:r>
    </w:p>
    <w:p w:rsidR="00234A55" w:rsidRDefault="00234A55" w:rsidP="00234A55">
      <w:pPr>
        <w:pStyle w:val="11"/>
        <w:ind w:firstLine="320"/>
      </w:pPr>
      <w:r>
        <w:t>основе правил безопасного поведения.</w:t>
      </w:r>
    </w:p>
    <w:p w:rsidR="00234A55" w:rsidRDefault="00234A55" w:rsidP="00234A55">
      <w:pPr>
        <w:pStyle w:val="11"/>
        <w:ind w:firstLine="320"/>
      </w:pPr>
      <w:r>
        <w:rPr>
          <w:b/>
          <w:bCs/>
          <w:i/>
          <w:iCs/>
        </w:rPr>
        <w:t>Содержание образовательной деятельности</w:t>
      </w:r>
    </w:p>
    <w:p w:rsidR="00234A55" w:rsidRDefault="00234A55" w:rsidP="00234A55">
      <w:pPr>
        <w:pStyle w:val="11"/>
        <w:ind w:left="320" w:firstLine="760"/>
        <w:jc w:val="both"/>
      </w:pPr>
      <w:r>
        <w:t>Обогащение представлений о разнообразии источников и причин опасности в быту, на улице, в природе, о типичных ошибках, в ситуациях опасных для жизни и здоровья (пожар, мороз, гроза, жаркое солнце, купание в незнакомом водоеме, переход по льду, контакты с бездомными животными и пр.). Представления о последствиях неосторожных действий (ушиб, обморожение, ожог, укус и пр.). Освоение правил поведения на улице, при переходе проезжей части дороги. Знание сигналов светофора, указателей перехода улицы, остановок транспорта. Правила поведения с незнакомыми людьми: вступать в общение только в присутствии и разрешении родителей, не принимать угощения, подарки от незнакомых людей без согласия родителей, не открывать дверь чужим людям и пр.</w:t>
      </w: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9E1E51" w:rsidRDefault="009E1E51" w:rsidP="00234A55">
      <w:pPr>
        <w:pStyle w:val="ab"/>
        <w:rPr>
          <w:b/>
          <w:bCs/>
          <w:i/>
          <w:iCs/>
          <w:u w:val="single"/>
        </w:rPr>
      </w:pPr>
    </w:p>
    <w:p w:rsidR="00234A55" w:rsidRDefault="00234A55" w:rsidP="00234A55">
      <w:pPr>
        <w:pStyle w:val="ab"/>
      </w:pPr>
      <w:r>
        <w:rPr>
          <w:b/>
          <w:bCs/>
          <w:i/>
          <w:iCs/>
          <w:u w:val="single"/>
        </w:rPr>
        <w:t>Результаты образовательной деятельности</w:t>
      </w:r>
    </w:p>
    <w:tbl>
      <w:tblPr>
        <w:tblOverlap w:val="never"/>
        <w:tblW w:w="0" w:type="auto"/>
        <w:jc w:val="center"/>
        <w:tblLayout w:type="fixed"/>
        <w:tblCellMar>
          <w:left w:w="10" w:type="dxa"/>
          <w:right w:w="10" w:type="dxa"/>
        </w:tblCellMar>
        <w:tblLook w:val="0000"/>
      </w:tblPr>
      <w:tblGrid>
        <w:gridCol w:w="4776"/>
        <w:gridCol w:w="4747"/>
      </w:tblGrid>
      <w:tr w:rsidR="00234A55" w:rsidTr="00166965">
        <w:trPr>
          <w:trHeight w:hRule="exact" w:val="850"/>
          <w:jc w:val="center"/>
        </w:trPr>
        <w:tc>
          <w:tcPr>
            <w:tcW w:w="4776" w:type="dxa"/>
            <w:tcBorders>
              <w:top w:val="single" w:sz="4" w:space="0" w:color="auto"/>
              <w:left w:val="single" w:sz="4" w:space="0" w:color="auto"/>
            </w:tcBorders>
            <w:shd w:val="clear" w:color="auto" w:fill="auto"/>
          </w:tcPr>
          <w:p w:rsidR="00234A55" w:rsidRDefault="00234A55" w:rsidP="00166965">
            <w:pPr>
              <w:pStyle w:val="ad"/>
              <w:spacing w:line="286" w:lineRule="auto"/>
              <w:ind w:left="1260" w:hanging="900"/>
              <w:rPr>
                <w:sz w:val="20"/>
                <w:szCs w:val="20"/>
              </w:rPr>
            </w:pPr>
            <w:r>
              <w:rPr>
                <w:b/>
                <w:bCs/>
                <w:sz w:val="20"/>
                <w:szCs w:val="20"/>
              </w:rPr>
              <w:t>Достижения ребенка («Что нас радует»)</w:t>
            </w:r>
          </w:p>
        </w:tc>
        <w:tc>
          <w:tcPr>
            <w:tcW w:w="4747" w:type="dxa"/>
            <w:tcBorders>
              <w:top w:val="single" w:sz="4" w:space="0" w:color="auto"/>
              <w:left w:val="single" w:sz="4" w:space="0" w:color="auto"/>
              <w:right w:val="single" w:sz="4" w:space="0" w:color="auto"/>
            </w:tcBorders>
            <w:shd w:val="clear" w:color="auto" w:fill="auto"/>
            <w:vAlign w:val="bottom"/>
          </w:tcPr>
          <w:p w:rsidR="00234A55" w:rsidRDefault="00234A55" w:rsidP="00166965">
            <w:pPr>
              <w:pStyle w:val="ad"/>
              <w:spacing w:line="290" w:lineRule="auto"/>
              <w:ind w:left="320" w:firstLine="0"/>
              <w:rPr>
                <w:sz w:val="20"/>
                <w:szCs w:val="20"/>
              </w:rPr>
            </w:pPr>
            <w:r>
              <w:rPr>
                <w:b/>
                <w:bCs/>
                <w:sz w:val="20"/>
                <w:szCs w:val="20"/>
              </w:rPr>
              <w:t>Вызывает озабоченность и требует совместных усилий педагогов и родителей</w:t>
            </w:r>
          </w:p>
        </w:tc>
      </w:tr>
      <w:tr w:rsidR="00234A55" w:rsidTr="00166965">
        <w:trPr>
          <w:trHeight w:hRule="exact" w:val="6739"/>
          <w:jc w:val="center"/>
        </w:trPr>
        <w:tc>
          <w:tcPr>
            <w:tcW w:w="4776" w:type="dxa"/>
            <w:tcBorders>
              <w:top w:val="single" w:sz="4" w:space="0" w:color="auto"/>
              <w:left w:val="single" w:sz="4" w:space="0" w:color="auto"/>
              <w:bottom w:val="single" w:sz="4" w:space="0" w:color="auto"/>
            </w:tcBorders>
            <w:shd w:val="clear" w:color="auto" w:fill="auto"/>
          </w:tcPr>
          <w:p w:rsidR="00234A55" w:rsidRDefault="00234A55" w:rsidP="00166965">
            <w:pPr>
              <w:pStyle w:val="ad"/>
              <w:tabs>
                <w:tab w:val="left" w:pos="2015"/>
                <w:tab w:val="left" w:pos="3302"/>
              </w:tabs>
              <w:spacing w:line="264" w:lineRule="auto"/>
              <w:ind w:firstLine="340"/>
            </w:pPr>
            <w:r>
              <w:rPr>
                <w:sz w:val="19"/>
                <w:szCs w:val="19"/>
              </w:rPr>
              <w:t>Представления</w:t>
            </w:r>
            <w:r>
              <w:rPr>
                <w:sz w:val="19"/>
                <w:szCs w:val="19"/>
              </w:rPr>
              <w:tab/>
            </w:r>
            <w:r>
              <w:t>ребенка о</w:t>
            </w:r>
            <w:r>
              <w:tab/>
              <w:t>безопасном</w:t>
            </w:r>
          </w:p>
          <w:p w:rsidR="00234A55" w:rsidRDefault="00234A55" w:rsidP="00166965">
            <w:pPr>
              <w:pStyle w:val="ad"/>
              <w:tabs>
                <w:tab w:val="left" w:pos="2016"/>
                <w:tab w:val="left" w:pos="3293"/>
              </w:tabs>
              <w:spacing w:line="264" w:lineRule="auto"/>
              <w:ind w:firstLine="0"/>
            </w:pPr>
            <w:r>
              <w:t>поведении достаточно осмысленны, может привести примеры правильного поведения в отдельных</w:t>
            </w:r>
            <w:r>
              <w:tab/>
              <w:t>опасных</w:t>
            </w:r>
            <w:r>
              <w:tab/>
              <w:t>ситуациях,</w:t>
            </w:r>
          </w:p>
          <w:p w:rsidR="00234A55" w:rsidRDefault="00234A55" w:rsidP="00166965">
            <w:pPr>
              <w:pStyle w:val="ad"/>
              <w:tabs>
                <w:tab w:val="left" w:pos="1238"/>
                <w:tab w:val="left" w:pos="2021"/>
              </w:tabs>
              <w:spacing w:line="264" w:lineRule="auto"/>
              <w:ind w:firstLine="0"/>
            </w:pPr>
            <w:r>
              <w:rPr>
                <w:sz w:val="19"/>
                <w:szCs w:val="19"/>
              </w:rPr>
              <w:t>установить</w:t>
            </w:r>
            <w:r>
              <w:rPr>
                <w:sz w:val="19"/>
                <w:szCs w:val="19"/>
              </w:rPr>
              <w:tab/>
            </w:r>
            <w:r>
              <w:t>связи</w:t>
            </w:r>
            <w:r>
              <w:tab/>
              <w:t>между неправильными</w:t>
            </w:r>
          </w:p>
          <w:p w:rsidR="00234A55" w:rsidRDefault="00234A55" w:rsidP="00166965">
            <w:pPr>
              <w:pStyle w:val="ad"/>
              <w:spacing w:line="290" w:lineRule="auto"/>
              <w:ind w:firstLine="0"/>
              <w:rPr>
                <w:sz w:val="20"/>
                <w:szCs w:val="20"/>
              </w:rPr>
            </w:pPr>
            <w:r>
              <w:rPr>
                <w:sz w:val="20"/>
                <w:szCs w:val="20"/>
              </w:rPr>
              <w:t>действиями и их последствиями для жизни.</w:t>
            </w:r>
          </w:p>
          <w:p w:rsidR="00234A55" w:rsidRDefault="00234A55" w:rsidP="00166965">
            <w:pPr>
              <w:pStyle w:val="ad"/>
              <w:spacing w:line="305" w:lineRule="auto"/>
              <w:ind w:firstLine="340"/>
              <w:rPr>
                <w:sz w:val="19"/>
                <w:szCs w:val="19"/>
              </w:rPr>
            </w:pPr>
            <w:r>
              <w:rPr>
                <w:sz w:val="19"/>
                <w:szCs w:val="19"/>
              </w:rPr>
              <w:t>Ребенок умеет:</w:t>
            </w:r>
          </w:p>
          <w:p w:rsidR="00234A55" w:rsidRDefault="00234A55" w:rsidP="00166965">
            <w:pPr>
              <w:pStyle w:val="ad"/>
              <w:tabs>
                <w:tab w:val="left" w:pos="2015"/>
                <w:tab w:val="left" w:pos="3292"/>
              </w:tabs>
              <w:spacing w:line="264" w:lineRule="auto"/>
              <w:ind w:firstLine="340"/>
              <w:rPr>
                <w:sz w:val="20"/>
                <w:szCs w:val="20"/>
              </w:rPr>
            </w:pPr>
            <w:r>
              <w:t>соблюдать</w:t>
            </w:r>
            <w:r>
              <w:tab/>
            </w:r>
            <w:r>
              <w:rPr>
                <w:sz w:val="19"/>
                <w:szCs w:val="19"/>
              </w:rPr>
              <w:t>правила</w:t>
            </w:r>
            <w:r>
              <w:rPr>
                <w:sz w:val="19"/>
                <w:szCs w:val="19"/>
              </w:rPr>
              <w:tab/>
            </w:r>
            <w:r>
              <w:rPr>
                <w:sz w:val="20"/>
                <w:szCs w:val="20"/>
              </w:rPr>
              <w:t>безопасного</w:t>
            </w:r>
          </w:p>
          <w:p w:rsidR="00234A55" w:rsidRDefault="00234A55" w:rsidP="00166965">
            <w:pPr>
              <w:pStyle w:val="ad"/>
              <w:spacing w:line="264" w:lineRule="auto"/>
              <w:ind w:left="340" w:firstLine="20"/>
            </w:pPr>
            <w:r>
              <w:t>поведения в подвижных играх, в спортивном зале;</w:t>
            </w:r>
          </w:p>
          <w:p w:rsidR="00234A55" w:rsidRDefault="00234A55" w:rsidP="00166965">
            <w:pPr>
              <w:pStyle w:val="ad"/>
              <w:tabs>
                <w:tab w:val="left" w:pos="2035"/>
                <w:tab w:val="left" w:pos="3312"/>
              </w:tabs>
              <w:spacing w:line="264" w:lineRule="auto"/>
              <w:ind w:left="340" w:firstLine="20"/>
            </w:pPr>
            <w:r>
              <w:t>пользоваться</w:t>
            </w:r>
            <w:r>
              <w:tab/>
              <w:t>под</w:t>
            </w:r>
            <w:r>
              <w:tab/>
              <w:t>присмотром</w:t>
            </w:r>
          </w:p>
          <w:p w:rsidR="00234A55" w:rsidRDefault="00234A55" w:rsidP="00166965">
            <w:pPr>
              <w:pStyle w:val="ad"/>
              <w:tabs>
                <w:tab w:val="left" w:pos="1992"/>
                <w:tab w:val="left" w:pos="3312"/>
              </w:tabs>
              <w:spacing w:line="264" w:lineRule="auto"/>
              <w:ind w:left="340" w:firstLine="20"/>
            </w:pPr>
            <w:r>
              <w:t>взрослого</w:t>
            </w:r>
            <w:r>
              <w:tab/>
            </w:r>
            <w:r>
              <w:rPr>
                <w:sz w:val="20"/>
                <w:szCs w:val="20"/>
              </w:rPr>
              <w:t>опасными</w:t>
            </w:r>
            <w:r>
              <w:rPr>
                <w:sz w:val="20"/>
                <w:szCs w:val="20"/>
              </w:rPr>
              <w:tab/>
            </w:r>
            <w:r>
              <w:t>бытовыми</w:t>
            </w:r>
          </w:p>
          <w:p w:rsidR="00234A55" w:rsidRDefault="00234A55" w:rsidP="00166965">
            <w:pPr>
              <w:pStyle w:val="ad"/>
              <w:spacing w:line="264" w:lineRule="auto"/>
              <w:ind w:left="340" w:firstLine="20"/>
            </w:pPr>
            <w:r>
              <w:t>предметами (ножницы, иголки и пр.) и приборами.</w:t>
            </w:r>
          </w:p>
          <w:p w:rsidR="00234A55" w:rsidRDefault="00234A55" w:rsidP="00166965">
            <w:pPr>
              <w:pStyle w:val="ad"/>
              <w:tabs>
                <w:tab w:val="left" w:pos="1253"/>
                <w:tab w:val="left" w:pos="3312"/>
              </w:tabs>
              <w:spacing w:line="264" w:lineRule="auto"/>
              <w:ind w:firstLine="360"/>
              <w:rPr>
                <w:sz w:val="20"/>
                <w:szCs w:val="20"/>
              </w:rPr>
            </w:pPr>
            <w:r>
              <w:t>быть</w:t>
            </w:r>
            <w:r>
              <w:tab/>
            </w:r>
            <w:r>
              <w:rPr>
                <w:sz w:val="20"/>
                <w:szCs w:val="20"/>
              </w:rPr>
              <w:t>осторожным при</w:t>
            </w:r>
            <w:r>
              <w:rPr>
                <w:sz w:val="20"/>
                <w:szCs w:val="20"/>
              </w:rPr>
              <w:tab/>
              <w:t>общении с</w:t>
            </w:r>
          </w:p>
          <w:p w:rsidR="00234A55" w:rsidRDefault="00234A55" w:rsidP="00166965">
            <w:pPr>
              <w:pStyle w:val="ad"/>
              <w:spacing w:line="290" w:lineRule="auto"/>
              <w:ind w:firstLine="360"/>
              <w:rPr>
                <w:sz w:val="20"/>
                <w:szCs w:val="20"/>
              </w:rPr>
            </w:pPr>
            <w:r>
              <w:rPr>
                <w:sz w:val="20"/>
                <w:szCs w:val="20"/>
              </w:rPr>
              <w:t>незнакомыми животными;</w:t>
            </w:r>
          </w:p>
          <w:p w:rsidR="00234A55" w:rsidRDefault="00234A55" w:rsidP="00166965">
            <w:pPr>
              <w:pStyle w:val="ad"/>
              <w:tabs>
                <w:tab w:val="left" w:pos="1637"/>
                <w:tab w:val="left" w:pos="2736"/>
              </w:tabs>
              <w:spacing w:line="290" w:lineRule="auto"/>
              <w:ind w:firstLine="360"/>
              <w:rPr>
                <w:sz w:val="20"/>
                <w:szCs w:val="20"/>
              </w:rPr>
            </w:pPr>
            <w:r>
              <w:rPr>
                <w:sz w:val="20"/>
                <w:szCs w:val="20"/>
              </w:rPr>
              <w:t>соблюдать</w:t>
            </w:r>
            <w:r>
              <w:rPr>
                <w:sz w:val="20"/>
                <w:szCs w:val="20"/>
              </w:rPr>
              <w:tab/>
              <w:t>правила</w:t>
            </w:r>
            <w:r>
              <w:rPr>
                <w:sz w:val="20"/>
                <w:szCs w:val="20"/>
              </w:rPr>
              <w:tab/>
              <w:t>перехода дороги,</w:t>
            </w:r>
          </w:p>
          <w:p w:rsidR="00234A55" w:rsidRDefault="00234A55" w:rsidP="00166965">
            <w:pPr>
              <w:pStyle w:val="ad"/>
              <w:tabs>
                <w:tab w:val="left" w:pos="1574"/>
                <w:tab w:val="left" w:pos="2664"/>
                <w:tab w:val="left" w:pos="3197"/>
              </w:tabs>
              <w:spacing w:line="264" w:lineRule="auto"/>
              <w:ind w:firstLine="360"/>
            </w:pPr>
            <w:r>
              <w:t>правильно вести себя в транспорте, - Избегает</w:t>
            </w:r>
            <w:r>
              <w:tab/>
              <w:t>контактов</w:t>
            </w:r>
            <w:r>
              <w:tab/>
              <w:t>с</w:t>
            </w:r>
            <w:r>
              <w:tab/>
              <w:t>незнакомыми</w:t>
            </w:r>
          </w:p>
          <w:p w:rsidR="00234A55" w:rsidRDefault="00234A55" w:rsidP="00166965">
            <w:pPr>
              <w:pStyle w:val="ad"/>
              <w:tabs>
                <w:tab w:val="left" w:pos="1574"/>
                <w:tab w:val="left" w:pos="3192"/>
                <w:tab w:val="left" w:pos="4301"/>
              </w:tabs>
              <w:spacing w:line="276" w:lineRule="auto"/>
              <w:ind w:firstLine="0"/>
            </w:pPr>
            <w:r>
              <w:rPr>
                <w:sz w:val="20"/>
                <w:szCs w:val="20"/>
              </w:rPr>
              <w:t xml:space="preserve">людьми на улице; вступает в разговор с </w:t>
            </w:r>
            <w:r>
              <w:t>незнакомыми</w:t>
            </w:r>
            <w:r>
              <w:tab/>
              <w:t>людьми</w:t>
            </w:r>
            <w:r>
              <w:tab/>
              <w:t>только</w:t>
            </w:r>
            <w:r>
              <w:tab/>
              <w:t>в</w:t>
            </w:r>
          </w:p>
          <w:p w:rsidR="00234A55" w:rsidRDefault="00234A55" w:rsidP="00166965">
            <w:pPr>
              <w:pStyle w:val="ad"/>
              <w:spacing w:line="264" w:lineRule="auto"/>
              <w:ind w:firstLine="0"/>
            </w:pPr>
            <w:r>
              <w:t>присутствии родителей.</w:t>
            </w:r>
          </w:p>
        </w:tc>
        <w:tc>
          <w:tcPr>
            <w:tcW w:w="4747" w:type="dxa"/>
            <w:tcBorders>
              <w:top w:val="single" w:sz="4" w:space="0" w:color="auto"/>
              <w:left w:val="single" w:sz="4" w:space="0" w:color="auto"/>
              <w:bottom w:val="single" w:sz="4" w:space="0" w:color="auto"/>
              <w:right w:val="single" w:sz="4" w:space="0" w:color="auto"/>
            </w:tcBorders>
            <w:shd w:val="clear" w:color="auto" w:fill="auto"/>
            <w:vAlign w:val="bottom"/>
          </w:tcPr>
          <w:p w:rsidR="00234A55" w:rsidRDefault="00234A55" w:rsidP="00166965">
            <w:pPr>
              <w:pStyle w:val="ad"/>
              <w:tabs>
                <w:tab w:val="left" w:pos="1458"/>
                <w:tab w:val="left" w:pos="3114"/>
                <w:tab w:val="left" w:pos="4314"/>
              </w:tabs>
              <w:spacing w:line="269" w:lineRule="auto"/>
              <w:ind w:firstLine="320"/>
            </w:pPr>
            <w:r>
              <w:t>Ребенок</w:t>
            </w:r>
            <w:r>
              <w:tab/>
              <w:t>не проявляет</w:t>
            </w:r>
            <w:r>
              <w:tab/>
            </w:r>
            <w:r>
              <w:rPr>
                <w:sz w:val="20"/>
                <w:szCs w:val="20"/>
              </w:rPr>
              <w:t>интереса</w:t>
            </w:r>
            <w:r>
              <w:rPr>
                <w:sz w:val="20"/>
                <w:szCs w:val="20"/>
              </w:rPr>
              <w:tab/>
            </w:r>
            <w:r>
              <w:t>к</w:t>
            </w:r>
          </w:p>
          <w:p w:rsidR="00234A55" w:rsidRDefault="00234A55" w:rsidP="00166965">
            <w:pPr>
              <w:pStyle w:val="ad"/>
              <w:tabs>
                <w:tab w:val="left" w:pos="1736"/>
                <w:tab w:val="left" w:pos="3114"/>
              </w:tabs>
              <w:spacing w:line="269" w:lineRule="auto"/>
              <w:ind w:firstLine="320"/>
            </w:pPr>
            <w:r>
              <w:rPr>
                <w:sz w:val="20"/>
                <w:szCs w:val="20"/>
              </w:rPr>
              <w:t>освоению</w:t>
            </w:r>
            <w:r>
              <w:rPr>
                <w:sz w:val="20"/>
                <w:szCs w:val="20"/>
              </w:rPr>
              <w:tab/>
            </w:r>
            <w:r>
              <w:t>правил</w:t>
            </w:r>
            <w:r>
              <w:tab/>
              <w:t>безопасного</w:t>
            </w:r>
          </w:p>
          <w:p w:rsidR="00234A55" w:rsidRDefault="00234A55" w:rsidP="00166965">
            <w:pPr>
              <w:pStyle w:val="ad"/>
              <w:spacing w:line="269" w:lineRule="auto"/>
              <w:ind w:left="320" w:firstLine="0"/>
              <w:jc w:val="both"/>
            </w:pPr>
            <w:r>
              <w:t>поведения, не может установить причинно-следственных связей между опасностью и характером поведения в ситуации.</w:t>
            </w:r>
          </w:p>
          <w:p w:rsidR="00234A55" w:rsidRDefault="00234A55" w:rsidP="00166965">
            <w:pPr>
              <w:pStyle w:val="ad"/>
              <w:tabs>
                <w:tab w:val="left" w:pos="1459"/>
                <w:tab w:val="left" w:pos="3091"/>
              </w:tabs>
              <w:spacing w:line="269" w:lineRule="auto"/>
              <w:ind w:left="320" w:hanging="320"/>
            </w:pPr>
            <w:r>
              <w:t>Часто действует неосторожно, сам может</w:t>
            </w:r>
            <w:r>
              <w:tab/>
              <w:t>становиться</w:t>
            </w:r>
            <w:r>
              <w:tab/>
              <w:t>источником</w:t>
            </w:r>
          </w:p>
          <w:p w:rsidR="00234A55" w:rsidRDefault="00234A55" w:rsidP="00166965">
            <w:pPr>
              <w:pStyle w:val="ad"/>
              <w:tabs>
                <w:tab w:val="left" w:pos="3090"/>
                <w:tab w:val="left" w:pos="4270"/>
              </w:tabs>
              <w:spacing w:line="269" w:lineRule="auto"/>
              <w:ind w:firstLine="320"/>
            </w:pPr>
            <w:r>
              <w:t>возникновения опасных</w:t>
            </w:r>
            <w:r>
              <w:tab/>
              <w:t>ситуаций</w:t>
            </w:r>
            <w:r>
              <w:tab/>
              <w:t>в</w:t>
            </w:r>
          </w:p>
          <w:p w:rsidR="00234A55" w:rsidRDefault="00234A55" w:rsidP="00166965">
            <w:pPr>
              <w:pStyle w:val="ad"/>
              <w:spacing w:line="276" w:lineRule="auto"/>
              <w:ind w:left="320" w:firstLine="0"/>
            </w:pPr>
            <w:r>
              <w:rPr>
                <w:sz w:val="20"/>
                <w:szCs w:val="20"/>
              </w:rPr>
              <w:t xml:space="preserve">спортивном зале, во взаимодействии со </w:t>
            </w:r>
            <w:r>
              <w:t>сверстниками, получает травмы.</w:t>
            </w:r>
          </w:p>
          <w:p w:rsidR="00234A55" w:rsidRDefault="00234A55" w:rsidP="00166965">
            <w:pPr>
              <w:pStyle w:val="ad"/>
              <w:tabs>
                <w:tab w:val="left" w:pos="1707"/>
                <w:tab w:val="left" w:pos="3090"/>
              </w:tabs>
              <w:spacing w:line="269" w:lineRule="auto"/>
              <w:ind w:left="320" w:firstLine="0"/>
            </w:pPr>
            <w:r>
              <w:rPr>
                <w:sz w:val="19"/>
                <w:szCs w:val="19"/>
              </w:rPr>
              <w:t>Обращает</w:t>
            </w:r>
            <w:r>
              <w:rPr>
                <w:sz w:val="19"/>
                <w:szCs w:val="19"/>
              </w:rPr>
              <w:tab/>
            </w:r>
            <w:r>
              <w:t>внимание</w:t>
            </w:r>
            <w:r>
              <w:tab/>
              <w:t>на правила</w:t>
            </w:r>
          </w:p>
          <w:p w:rsidR="00234A55" w:rsidRDefault="00234A55" w:rsidP="00166965">
            <w:pPr>
              <w:pStyle w:val="ad"/>
              <w:tabs>
                <w:tab w:val="left" w:pos="1707"/>
                <w:tab w:val="left" w:pos="3090"/>
                <w:tab w:val="left" w:pos="4314"/>
              </w:tabs>
              <w:spacing w:line="269" w:lineRule="auto"/>
              <w:ind w:left="320" w:firstLine="0"/>
              <w:rPr>
                <w:sz w:val="20"/>
                <w:szCs w:val="20"/>
              </w:rPr>
            </w:pPr>
            <w:r>
              <w:rPr>
                <w:sz w:val="20"/>
                <w:szCs w:val="20"/>
              </w:rPr>
              <w:t>безопасного</w:t>
            </w:r>
            <w:r>
              <w:rPr>
                <w:sz w:val="20"/>
                <w:szCs w:val="20"/>
              </w:rPr>
              <w:tab/>
            </w:r>
            <w:r>
              <w:t>поведения</w:t>
            </w:r>
            <w:r>
              <w:tab/>
              <w:t>только</w:t>
            </w:r>
            <w:r>
              <w:tab/>
            </w:r>
            <w:r>
              <w:rPr>
                <w:sz w:val="20"/>
                <w:szCs w:val="20"/>
              </w:rPr>
              <w:t>по</w:t>
            </w:r>
          </w:p>
          <w:p w:rsidR="00234A55" w:rsidRDefault="00234A55" w:rsidP="00166965">
            <w:pPr>
              <w:pStyle w:val="ad"/>
              <w:spacing w:line="295" w:lineRule="auto"/>
              <w:ind w:firstLine="320"/>
              <w:jc w:val="both"/>
              <w:rPr>
                <w:sz w:val="20"/>
                <w:szCs w:val="20"/>
              </w:rPr>
            </w:pPr>
            <w:r>
              <w:rPr>
                <w:sz w:val="20"/>
                <w:szCs w:val="20"/>
              </w:rPr>
              <w:t>указанию и напоминанию взрослого.</w:t>
            </w:r>
          </w:p>
          <w:p w:rsidR="00234A55" w:rsidRDefault="00234A55" w:rsidP="00166965">
            <w:pPr>
              <w:pStyle w:val="ad"/>
              <w:spacing w:line="264" w:lineRule="auto"/>
              <w:ind w:firstLine="0"/>
            </w:pPr>
            <w:r>
              <w:t>Затрудняется рассказать, как себя надо вести в обстоятельствах, угрожающих жизни и здоровью, к кому обратиться за помощью.</w:t>
            </w:r>
          </w:p>
          <w:p w:rsidR="00234A55" w:rsidRDefault="00234A55" w:rsidP="00166965">
            <w:pPr>
              <w:pStyle w:val="ad"/>
              <w:spacing w:line="271" w:lineRule="auto"/>
              <w:ind w:firstLine="0"/>
            </w:pPr>
            <w:r>
              <w:t xml:space="preserve">Проявляет доверчивость по отношению к незнакомым людям, </w:t>
            </w:r>
            <w:r>
              <w:rPr>
                <w:sz w:val="20"/>
                <w:szCs w:val="20"/>
              </w:rPr>
              <w:t xml:space="preserve">без разрешения родителей вступает в </w:t>
            </w:r>
            <w:r>
              <w:t xml:space="preserve">общение, принимает угощение, </w:t>
            </w:r>
            <w:r>
              <w:rPr>
                <w:sz w:val="20"/>
                <w:szCs w:val="20"/>
              </w:rPr>
              <w:t xml:space="preserve">уходит вместе с незнакомым человеком по </w:t>
            </w:r>
            <w:r>
              <w:t>его приглашению.</w:t>
            </w:r>
          </w:p>
        </w:tc>
      </w:tr>
    </w:tbl>
    <w:p w:rsidR="00234A55" w:rsidRDefault="00234A55" w:rsidP="00234A55">
      <w:pPr>
        <w:pStyle w:val="ab"/>
        <w:spacing w:line="283" w:lineRule="auto"/>
        <w:jc w:val="center"/>
        <w:rPr>
          <w:b/>
          <w:bCs/>
          <w:sz w:val="18"/>
          <w:szCs w:val="18"/>
        </w:rPr>
      </w:pPr>
    </w:p>
    <w:p w:rsidR="00234A55" w:rsidRDefault="00234A55" w:rsidP="00234A55">
      <w:pPr>
        <w:pStyle w:val="ab"/>
        <w:spacing w:line="283" w:lineRule="auto"/>
        <w:jc w:val="center"/>
        <w:rPr>
          <w:b/>
          <w:bCs/>
          <w:sz w:val="18"/>
          <w:szCs w:val="18"/>
        </w:rPr>
      </w:pPr>
    </w:p>
    <w:p w:rsidR="00234A55" w:rsidRDefault="00234A55" w:rsidP="00234A55">
      <w:pPr>
        <w:pStyle w:val="ab"/>
        <w:spacing w:line="283" w:lineRule="auto"/>
        <w:jc w:val="center"/>
      </w:pPr>
      <w:r>
        <w:rPr>
          <w:b/>
          <w:bCs/>
          <w:sz w:val="18"/>
          <w:szCs w:val="18"/>
        </w:rPr>
        <w:t>РЕБЕНОК ЗНАКОМИТСЯ С МАЛОЙ РОДИНОЙ - РОДНЫМ ГОРОДОМ И РЕСПУБЛИКОЙ, ПРИОБЩАЕТСЯ К КУЛЬТУРЕ РОДНОГО КРАЯ</w:t>
      </w:r>
      <w:r>
        <w:rPr>
          <w:b/>
          <w:bCs/>
        </w:rPr>
        <w:t>.</w:t>
      </w:r>
    </w:p>
    <w:p w:rsidR="00234A55" w:rsidRDefault="00234A55" w:rsidP="00234A55">
      <w:pPr>
        <w:pStyle w:val="ab"/>
        <w:jc w:val="center"/>
      </w:pPr>
      <w:r>
        <w:rPr>
          <w:b/>
          <w:bCs/>
        </w:rPr>
        <w:t>Содержательный раздел</w:t>
      </w:r>
    </w:p>
    <w:p w:rsidR="00234A55" w:rsidRPr="00472264" w:rsidRDefault="00472264" w:rsidP="00234A55">
      <w:pPr>
        <w:pStyle w:val="22"/>
        <w:ind w:left="0" w:firstLine="320"/>
      </w:pPr>
      <w:r>
        <w:t xml:space="preserve">                                                 </w:t>
      </w:r>
      <w:r w:rsidR="00234A55" w:rsidRPr="00472264">
        <w:t>СТАРШИЙ ДОШКОЛЬНЫЙ ВОЗРАСТ (5-6 лет)</w:t>
      </w:r>
    </w:p>
    <w:p w:rsidR="00234A55" w:rsidRDefault="00234A55" w:rsidP="00234A55">
      <w:pPr>
        <w:pStyle w:val="11"/>
        <w:ind w:firstLine="320"/>
      </w:pPr>
      <w:r>
        <w:rPr>
          <w:b/>
          <w:bCs/>
        </w:rPr>
        <w:t>Задачи воспитания и развития детей:</w:t>
      </w:r>
    </w:p>
    <w:p w:rsidR="00234A55" w:rsidRDefault="00234A55" w:rsidP="00234A55">
      <w:pPr>
        <w:pStyle w:val="11"/>
        <w:ind w:left="500" w:firstLine="0"/>
        <w:jc w:val="both"/>
      </w:pPr>
      <w:r>
        <w:t>1. Содействовать становлению желания принимать участие в традициях города и горожан, социальных акциях.</w:t>
      </w:r>
    </w:p>
    <w:p w:rsidR="00234A55" w:rsidRDefault="00234A55" w:rsidP="00234A55">
      <w:pPr>
        <w:pStyle w:val="11"/>
        <w:numPr>
          <w:ilvl w:val="0"/>
          <w:numId w:val="37"/>
        </w:numPr>
        <w:tabs>
          <w:tab w:val="left" w:pos="800"/>
        </w:tabs>
        <w:ind w:firstLine="500"/>
      </w:pPr>
      <w:r>
        <w:t>Развивать чувство гордости, бережное отношение к родному городу.</w:t>
      </w:r>
    </w:p>
    <w:p w:rsidR="00234A55" w:rsidRDefault="00234A55" w:rsidP="00234A55">
      <w:pPr>
        <w:pStyle w:val="11"/>
        <w:numPr>
          <w:ilvl w:val="0"/>
          <w:numId w:val="37"/>
        </w:numPr>
        <w:tabs>
          <w:tab w:val="left" w:pos="784"/>
        </w:tabs>
        <w:ind w:left="500" w:firstLine="0"/>
        <w:jc w:val="both"/>
      </w:pPr>
      <w:r>
        <w:t>Воспитывать уважение к людям разных национальностей, их культуре. Поддерживать интерес к народной культуре своей Родины (устному народному творчеству, народной музыке, танцам, играм, игрушкам)</w:t>
      </w:r>
    </w:p>
    <w:p w:rsidR="00234A55" w:rsidRDefault="00234A55" w:rsidP="00234A55">
      <w:pPr>
        <w:pStyle w:val="11"/>
        <w:spacing w:after="220"/>
        <w:ind w:left="360" w:firstLine="0"/>
        <w:jc w:val="both"/>
      </w:pPr>
      <w:r>
        <w:t>Содержание краеведения в старшей группе может быть представлено в виде нескольких тем проектной деятельности старших дошкольников: «Самая красивая улица» (коллаж), «День Победы в нашем городе», «Профессии наших родителей» и других.</w:t>
      </w:r>
    </w:p>
    <w:p w:rsidR="00234A55" w:rsidRDefault="00234A55" w:rsidP="00234A55">
      <w:pPr>
        <w:pStyle w:val="11"/>
        <w:ind w:firstLine="360"/>
      </w:pPr>
      <w:r>
        <w:rPr>
          <w:b/>
          <w:bCs/>
          <w:i/>
          <w:iCs/>
        </w:rPr>
        <w:t>На что направлена деятельность педагогов:</w:t>
      </w:r>
    </w:p>
    <w:p w:rsidR="00234A55" w:rsidRDefault="00234A55" w:rsidP="00234A55">
      <w:pPr>
        <w:pStyle w:val="11"/>
        <w:spacing w:after="300"/>
        <w:ind w:left="360" w:firstLine="0"/>
      </w:pPr>
      <w:r>
        <w:rPr>
          <w:i/>
          <w:iCs/>
        </w:rPr>
        <w:t>(описание вариативных форм, способов, методов и средств реализации программы, особенностей образовательной деятельности разных вида и культурных практик, способов и направлений поддержки детской инициативы)</w:t>
      </w:r>
    </w:p>
    <w:p w:rsidR="00234A55" w:rsidRDefault="00234A55" w:rsidP="00234A55">
      <w:pPr>
        <w:pStyle w:val="11"/>
        <w:spacing w:line="271" w:lineRule="auto"/>
        <w:ind w:left="360" w:hanging="360"/>
      </w:pPr>
      <w:r>
        <w:rPr>
          <w:i/>
          <w:iCs/>
          <w:sz w:val="15"/>
          <w:szCs w:val="15"/>
        </w:rPr>
        <w:t>о</w:t>
      </w:r>
      <w:r>
        <w:t xml:space="preserve"> 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w:t>
      </w:r>
    </w:p>
    <w:p w:rsidR="00234A55" w:rsidRDefault="00234A55" w:rsidP="00234A55">
      <w:pPr>
        <w:pStyle w:val="11"/>
        <w:spacing w:line="257" w:lineRule="auto"/>
        <w:ind w:left="360" w:hanging="360"/>
      </w:pPr>
      <w:r>
        <w:rPr>
          <w:rFonts w:ascii="Courier New" w:eastAsia="Courier New" w:hAnsi="Courier New" w:cs="Courier New"/>
          <w:sz w:val="20"/>
          <w:szCs w:val="20"/>
        </w:rPr>
        <w:t>о</w:t>
      </w:r>
      <w:r>
        <w:t>Познакомить с основной символикой Республики Татарстан (флаг, герб, гимн). Развивать ос</w:t>
      </w:r>
      <w:hyperlink r:id="rId9" w:history="1">
        <w:r>
          <w:t>ознание</w:t>
        </w:r>
      </w:hyperlink>
      <w:r>
        <w:t>детьми принадлежности к своему народу.</w:t>
      </w:r>
    </w:p>
    <w:p w:rsidR="00234A55" w:rsidRDefault="00234A55" w:rsidP="00234A55">
      <w:pPr>
        <w:pStyle w:val="11"/>
        <w:ind w:left="360" w:hanging="360"/>
      </w:pPr>
      <w:r>
        <w:rPr>
          <w:rFonts w:ascii="Courier New" w:eastAsia="Courier New" w:hAnsi="Courier New" w:cs="Courier New"/>
          <w:sz w:val="20"/>
          <w:szCs w:val="20"/>
        </w:rPr>
        <w:t>о</w:t>
      </w:r>
      <w:r>
        <w:t>Познакомить с некоторыми традициями, обычаями, обрядами народов, живущих в Республике Татарстан. Дать представление о национальных праздниках (Масленица, Карга-боткасы, Сабантуй, и др.). Воспитывать уважительное и доброжелательное отношение к другим национальностям.</w:t>
      </w:r>
    </w:p>
    <w:p w:rsidR="00234A55" w:rsidRDefault="00234A55" w:rsidP="00234A55">
      <w:pPr>
        <w:pStyle w:val="11"/>
        <w:spacing w:line="252" w:lineRule="auto"/>
        <w:ind w:left="360" w:hanging="360"/>
      </w:pPr>
      <w:r>
        <w:rPr>
          <w:rFonts w:ascii="Courier New" w:eastAsia="Courier New" w:hAnsi="Courier New" w:cs="Courier New"/>
          <w:sz w:val="20"/>
          <w:szCs w:val="20"/>
        </w:rPr>
        <w:t>о</w:t>
      </w:r>
      <w:r>
        <w:t>Развивать коммуникативные</w:t>
      </w:r>
      <w:hyperlink r:id="rId10" w:history="1">
        <w:r>
          <w:t xml:space="preserve"> способности </w:t>
        </w:r>
      </w:hyperlink>
      <w:r>
        <w:t>посредством создания ситуаций успеха, проблемно-поисковых (игровых) ситуаций, использования наглядных средств, информационно</w:t>
      </w:r>
      <w:r>
        <w:softHyphen/>
        <w:t>коммуникационных технологий.</w:t>
      </w:r>
    </w:p>
    <w:p w:rsidR="00234A55" w:rsidRDefault="00234A55" w:rsidP="00234A55">
      <w:pPr>
        <w:pStyle w:val="11"/>
        <w:spacing w:after="220" w:line="252" w:lineRule="auto"/>
        <w:ind w:left="360" w:hanging="360"/>
      </w:pPr>
      <w:r>
        <w:rPr>
          <w:rFonts w:ascii="Courier New" w:eastAsia="Courier New" w:hAnsi="Courier New" w:cs="Courier New"/>
          <w:sz w:val="20"/>
          <w:szCs w:val="20"/>
        </w:rPr>
        <w:t>о</w:t>
      </w:r>
      <w:r>
        <w:t>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w:t>
      </w:r>
      <w:hyperlink r:id="rId11" w:history="1">
        <w:r>
          <w:t xml:space="preserve"> мотивы</w:t>
        </w:r>
      </w:hyperlink>
      <w:r>
        <w:t xml:space="preserve"> его поведения.</w:t>
      </w:r>
    </w:p>
    <w:p w:rsidR="00234A55" w:rsidRDefault="00234A55" w:rsidP="00234A55">
      <w:pPr>
        <w:pStyle w:val="22"/>
        <w:ind w:left="1080"/>
      </w:pPr>
      <w:r>
        <w:t>ОБУЧЕНИЕ ДЕТЕЙ ДОШКОЛЬНОГО ВОЗРАСТА ПРАВИЛАМ БЕЗОПАСНОГО ПОВЕДЕНИЯ</w:t>
      </w:r>
    </w:p>
    <w:p w:rsidR="00234A55" w:rsidRDefault="00234A55" w:rsidP="00234A55">
      <w:pPr>
        <w:pStyle w:val="22"/>
        <w:spacing w:after="220"/>
        <w:ind w:left="1080"/>
      </w:pPr>
      <w:r>
        <w:t>НА ДОРОГАХ, учеб.пособие/авт.-сост.: Р.Ш. Ахмадиева, Е.Е. Воронина, Р.Н. Минниханов</w:t>
      </w:r>
    </w:p>
    <w:p w:rsidR="00234A55" w:rsidRDefault="00234A55" w:rsidP="00234A55">
      <w:pPr>
        <w:pStyle w:val="11"/>
        <w:ind w:firstLine="0"/>
        <w:jc w:val="center"/>
      </w:pPr>
      <w:r w:rsidRPr="00326F4A">
        <w:rPr>
          <w:b/>
          <w:bCs/>
          <w:u w:val="single"/>
        </w:rPr>
        <w:t>Седьмой год жизни. Подготовительная групп</w:t>
      </w:r>
      <w:r>
        <w:rPr>
          <w:b/>
          <w:bCs/>
        </w:rPr>
        <w:t>а</w:t>
      </w:r>
    </w:p>
    <w:p w:rsidR="00234A55" w:rsidRPr="004E5D09" w:rsidRDefault="00234A55" w:rsidP="005217CD">
      <w:pPr>
        <w:spacing w:after="0" w:line="360" w:lineRule="auto"/>
        <w:ind w:firstLine="709"/>
        <w:jc w:val="both"/>
        <w:rPr>
          <w:rFonts w:ascii="Times New Roman" w:hAnsi="Times New Roman" w:cs="Times New Roman"/>
          <w:sz w:val="24"/>
          <w:szCs w:val="24"/>
        </w:rPr>
      </w:pPr>
    </w:p>
    <w:p w:rsidR="004E5D09" w:rsidRPr="00284F96" w:rsidRDefault="004E5D09" w:rsidP="005217CD">
      <w:pPr>
        <w:spacing w:after="0" w:line="360" w:lineRule="auto"/>
        <w:ind w:firstLine="709"/>
        <w:jc w:val="both"/>
        <w:rPr>
          <w:rFonts w:ascii="Times New Roman" w:hAnsi="Times New Roman" w:cs="Times New Roman"/>
          <w:b/>
          <w:sz w:val="24"/>
          <w:szCs w:val="24"/>
        </w:rPr>
      </w:pPr>
      <w:r w:rsidRPr="00284F96">
        <w:rPr>
          <w:rFonts w:ascii="Times New Roman" w:hAnsi="Times New Roman" w:cs="Times New Roman"/>
          <w:b/>
          <w:sz w:val="24"/>
          <w:szCs w:val="24"/>
        </w:rPr>
        <w:t>Дошкольник входит в мир социальных отношений (развиваем нравственные качества).</w:t>
      </w:r>
    </w:p>
    <w:p w:rsidR="004E5D09" w:rsidRPr="00284F96" w:rsidRDefault="004E5D09" w:rsidP="005217CD">
      <w:pPr>
        <w:spacing w:after="0" w:line="360" w:lineRule="auto"/>
        <w:ind w:firstLine="709"/>
        <w:jc w:val="both"/>
        <w:rPr>
          <w:rFonts w:ascii="Times New Roman" w:hAnsi="Times New Roman" w:cs="Times New Roman"/>
          <w:b/>
          <w:sz w:val="24"/>
          <w:szCs w:val="24"/>
        </w:rPr>
      </w:pPr>
      <w:r w:rsidRPr="00284F96">
        <w:rPr>
          <w:rFonts w:ascii="Times New Roman" w:hAnsi="Times New Roman" w:cs="Times New Roman"/>
          <w:b/>
          <w:i/>
          <w:iCs/>
          <w:sz w:val="24"/>
          <w:szCs w:val="24"/>
        </w:rPr>
        <w:t>Задачи образовательной деятельности</w:t>
      </w:r>
    </w:p>
    <w:p w:rsidR="005927EB" w:rsidRP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w:t>
      </w:r>
      <w:r w:rsidRPr="005927EB">
        <w:rPr>
          <w:rFonts w:ascii="Times New Roman" w:hAnsi="Times New Roman" w:cs="Times New Roman"/>
          <w:sz w:val="24"/>
          <w:szCs w:val="24"/>
        </w:rPr>
        <w:tab/>
        <w:t>Развивать гуманистическую направленность поведения: социальные чувства, эмоциональную отзывчивость, доброжелательность.</w:t>
      </w:r>
    </w:p>
    <w:p w:rsidR="005927EB" w:rsidRP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w:t>
      </w:r>
      <w:r w:rsidRPr="005927EB">
        <w:rPr>
          <w:rFonts w:ascii="Times New Roman" w:hAnsi="Times New Roman" w:cs="Times New Roman"/>
          <w:sz w:val="24"/>
          <w:szCs w:val="24"/>
        </w:rPr>
        <w:tab/>
        <w:t>Воспитывать привычки культурного поведения и общения с людьми, основы этикета, правила поведения в общественных местах.</w:t>
      </w:r>
    </w:p>
    <w:p w:rsidR="005927EB" w:rsidRP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w:t>
      </w:r>
      <w:r w:rsidRPr="005927EB">
        <w:rPr>
          <w:rFonts w:ascii="Times New Roman" w:hAnsi="Times New Roman" w:cs="Times New Roman"/>
          <w:sz w:val="24"/>
          <w:szCs w:val="24"/>
        </w:rPr>
        <w:tab/>
        <w:t>Обогащать опыт сотрудничества, дружеских взаимоотношений со сверстниками и взаимодействия с взрослыми.</w:t>
      </w:r>
    </w:p>
    <w:p w:rsidR="005927EB" w:rsidRP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w:t>
      </w:r>
      <w:r w:rsidRPr="005927EB">
        <w:rPr>
          <w:rFonts w:ascii="Times New Roman" w:hAnsi="Times New Roman" w:cs="Times New Roman"/>
          <w:sz w:val="24"/>
          <w:szCs w:val="24"/>
        </w:rPr>
        <w:tab/>
        <w:t>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w:t>
      </w:r>
    </w:p>
    <w:p w:rsidR="005927EB" w:rsidRP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w:t>
      </w:r>
      <w:r w:rsidRPr="005927EB">
        <w:rPr>
          <w:rFonts w:ascii="Times New Roman" w:hAnsi="Times New Roman" w:cs="Times New Roman"/>
          <w:sz w:val="24"/>
          <w:szCs w:val="24"/>
        </w:rPr>
        <w:tab/>
        <w:t>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w:t>
      </w:r>
    </w:p>
    <w:p w:rsid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w:t>
      </w:r>
      <w:r w:rsidRPr="005927EB">
        <w:rPr>
          <w:rFonts w:ascii="Times New Roman" w:hAnsi="Times New Roman" w:cs="Times New Roman"/>
          <w:sz w:val="24"/>
          <w:szCs w:val="24"/>
        </w:rPr>
        <w:tab/>
        <w:t>Воспитывать любовь к своей семье, детскому саду, к родному городу, стране.</w:t>
      </w:r>
    </w:p>
    <w:p w:rsidR="004E5D09" w:rsidRPr="00284F96" w:rsidRDefault="004E5D09" w:rsidP="005927EB">
      <w:pPr>
        <w:spacing w:after="0" w:line="360" w:lineRule="auto"/>
        <w:ind w:firstLine="709"/>
        <w:jc w:val="both"/>
        <w:rPr>
          <w:rFonts w:ascii="Times New Roman" w:hAnsi="Times New Roman" w:cs="Times New Roman"/>
          <w:b/>
          <w:sz w:val="24"/>
          <w:szCs w:val="24"/>
        </w:rPr>
      </w:pPr>
      <w:r w:rsidRPr="00284F96">
        <w:rPr>
          <w:rFonts w:ascii="Times New Roman" w:hAnsi="Times New Roman" w:cs="Times New Roman"/>
          <w:b/>
          <w:i/>
          <w:iCs/>
          <w:sz w:val="24"/>
          <w:szCs w:val="24"/>
        </w:rPr>
        <w:t>Содержание образовательной деятельности</w:t>
      </w:r>
    </w:p>
    <w:p w:rsidR="005927EB" w:rsidRPr="005927EB" w:rsidRDefault="005927EB" w:rsidP="005217CD">
      <w:pPr>
        <w:spacing w:after="0" w:line="360" w:lineRule="auto"/>
        <w:ind w:firstLine="709"/>
        <w:jc w:val="both"/>
        <w:rPr>
          <w:rFonts w:ascii="Times New Roman" w:hAnsi="Times New Roman" w:cs="Times New Roman"/>
          <w:iCs/>
          <w:sz w:val="24"/>
          <w:szCs w:val="24"/>
        </w:rPr>
      </w:pPr>
      <w:r w:rsidRPr="005927EB">
        <w:rPr>
          <w:rFonts w:ascii="Times New Roman" w:hAnsi="Times New Roman" w:cs="Times New Roman"/>
          <w:b/>
          <w:i/>
          <w:iCs/>
          <w:sz w:val="24"/>
          <w:szCs w:val="24"/>
        </w:rPr>
        <w:t xml:space="preserve">Эмоции. </w:t>
      </w:r>
      <w:r w:rsidRPr="005927EB">
        <w:rPr>
          <w:rFonts w:ascii="Times New Roman" w:hAnsi="Times New Roman" w:cs="Times New Roman"/>
          <w:iCs/>
          <w:sz w:val="24"/>
          <w:szCs w:val="24"/>
        </w:rPr>
        <w:t>Различение и называние широкого круга эмоций (радость, грусть, любовь, удивление, страх, нежность, печаль, злость, восхищение). 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 способов проявления эмоциональной отзывчивости и сопереживания. Отражение эмоций в театрализованной деятельности, в рисовании, игра</w:t>
      </w:r>
      <w:r>
        <w:rPr>
          <w:rFonts w:ascii="Times New Roman" w:hAnsi="Times New Roman" w:cs="Times New Roman"/>
          <w:iCs/>
          <w:sz w:val="24"/>
          <w:szCs w:val="24"/>
        </w:rPr>
        <w:t>х</w:t>
      </w:r>
      <w:r w:rsidRPr="005927EB">
        <w:rPr>
          <w:rFonts w:ascii="Times New Roman" w:hAnsi="Times New Roman" w:cs="Times New Roman"/>
          <w:iCs/>
          <w:sz w:val="24"/>
          <w:szCs w:val="24"/>
        </w:rPr>
        <w:t>.</w:t>
      </w:r>
    </w:p>
    <w:p w:rsidR="005927EB" w:rsidRPr="005927EB" w:rsidRDefault="004E5D09" w:rsidP="005927EB">
      <w:pPr>
        <w:spacing w:after="0" w:line="360" w:lineRule="auto"/>
        <w:ind w:firstLine="709"/>
        <w:jc w:val="both"/>
        <w:rPr>
          <w:rFonts w:ascii="Times New Roman" w:hAnsi="Times New Roman" w:cs="Times New Roman"/>
          <w:sz w:val="24"/>
          <w:szCs w:val="24"/>
        </w:rPr>
      </w:pPr>
      <w:r w:rsidRPr="00284F96">
        <w:rPr>
          <w:rFonts w:ascii="Times New Roman" w:hAnsi="Times New Roman" w:cs="Times New Roman"/>
          <w:b/>
          <w:i/>
          <w:iCs/>
          <w:sz w:val="24"/>
          <w:szCs w:val="24"/>
        </w:rPr>
        <w:t>Взаимоотношения и сотрудничество.</w:t>
      </w:r>
      <w:r w:rsidR="005927EB" w:rsidRPr="005927EB">
        <w:rPr>
          <w:rFonts w:ascii="Times New Roman" w:hAnsi="Times New Roman" w:cs="Times New Roman"/>
          <w:b/>
          <w:i/>
          <w:sz w:val="24"/>
          <w:szCs w:val="24"/>
        </w:rPr>
        <w:t>Мы самые старшие в детском саду.</w:t>
      </w:r>
      <w:r w:rsidR="005927EB" w:rsidRPr="005927EB">
        <w:rPr>
          <w:rFonts w:ascii="Times New Roman" w:hAnsi="Times New Roman" w:cs="Times New Roman"/>
          <w:sz w:val="24"/>
          <w:szCs w:val="24"/>
        </w:rPr>
        <w:t>Представления о нравственных качествах людей, их проявлении в поступках и взаимоотношениях (доброта, справедливость, ответственность, уважение, честность, чувство собственного достоинства). Оценка поступков с позиции норм и правил. Жизнь человека как ценность. Представления о дружбе, о качествах и поступках настоящих друзей.</w:t>
      </w:r>
    </w:p>
    <w:p w:rsidR="005927EB" w:rsidRP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Развитие у детей чувства «единой семьи» в детском саду, интереса к сверстнику, желания лучше узнать личностные особенности друг друга.</w:t>
      </w:r>
    </w:p>
    <w:p w:rsidR="005927EB" w:rsidRP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Освоение при поддержке воспитателя организационных умений: определять общий замысел, планировать работу, уметь договориться о распределении обязанностей в небольшой подгруппе, распределять роли, 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 Готовность помогать тому, кому трудно, поделиться своими знаниями и умениями, научить, проявлять справедливость.</w:t>
      </w:r>
    </w:p>
    <w:p w:rsidR="005927EB" w:rsidRP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Приучение самостоятельно соблюдать установленный порядок поведения в группе, регулировать свою активность: учитывать права других детей, соблюдать очередность, проявлять терпение, не вступать в ссоры, не перекладывать свою работу на других детей, проявлять настойчивость.</w:t>
      </w:r>
    </w:p>
    <w:p w:rsid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Представление о том, что шестилетки — самые старшие среди детей в детском саду, они показывают другим хороший пример, заботятся о малышах, помогают взрослым, готовятся к школе.</w:t>
      </w:r>
    </w:p>
    <w:p w:rsidR="00176C31" w:rsidRDefault="004E5D09" w:rsidP="005217CD">
      <w:pPr>
        <w:spacing w:after="0" w:line="360" w:lineRule="auto"/>
        <w:ind w:firstLine="709"/>
        <w:jc w:val="both"/>
        <w:rPr>
          <w:rFonts w:ascii="Times New Roman" w:hAnsi="Times New Roman" w:cs="Times New Roman"/>
          <w:sz w:val="24"/>
          <w:szCs w:val="24"/>
        </w:rPr>
      </w:pPr>
      <w:r w:rsidRPr="00284F96">
        <w:rPr>
          <w:rFonts w:ascii="Times New Roman" w:hAnsi="Times New Roman" w:cs="Times New Roman"/>
          <w:b/>
          <w:i/>
          <w:iCs/>
          <w:sz w:val="24"/>
          <w:szCs w:val="24"/>
        </w:rPr>
        <w:t>Культура поведения, общения со взрослыми и сверстниками.</w:t>
      </w:r>
      <w:r w:rsidR="00176C31" w:rsidRPr="00176C31">
        <w:rPr>
          <w:rFonts w:ascii="Times New Roman" w:hAnsi="Times New Roman" w:cs="Times New Roman"/>
          <w:sz w:val="24"/>
          <w:szCs w:val="24"/>
        </w:rPr>
        <w:t>Дальнейшее освоение правил культуры общения со взрослыми и детьми (сверстники и малыши), норм этикета (культура поведения за столом, поведение в гостях, культурные нормы разговора и пр.). Правила поведения в общественных местах, правила уличного движения. Представления, конкретные формы проявления уважения к старшим, заботливого отношения к пожилым людям, людям с ограниченными возможностями.</w:t>
      </w:r>
    </w:p>
    <w:p w:rsidR="00C73FFC" w:rsidRDefault="004E5D09" w:rsidP="005217CD">
      <w:pPr>
        <w:spacing w:after="0" w:line="360" w:lineRule="auto"/>
        <w:ind w:firstLine="709"/>
        <w:jc w:val="both"/>
        <w:rPr>
          <w:rFonts w:ascii="Times New Roman" w:hAnsi="Times New Roman" w:cs="Times New Roman"/>
          <w:sz w:val="24"/>
          <w:szCs w:val="24"/>
        </w:rPr>
      </w:pPr>
      <w:r w:rsidRPr="00284F96">
        <w:rPr>
          <w:rFonts w:ascii="Times New Roman" w:hAnsi="Times New Roman" w:cs="Times New Roman"/>
          <w:b/>
          <w:i/>
          <w:iCs/>
          <w:sz w:val="24"/>
          <w:szCs w:val="24"/>
        </w:rPr>
        <w:t>Семья.</w:t>
      </w:r>
      <w:r w:rsidR="00176C31" w:rsidRPr="00176C31">
        <w:rPr>
          <w:rFonts w:ascii="Times New Roman" w:hAnsi="Times New Roman" w:cs="Times New Roman"/>
          <w:sz w:val="24"/>
          <w:szCs w:val="24"/>
        </w:rPr>
        <w:t>Активное проявление добрых чувств по отношению к родителям, близким родственникам, членам семьи. Представления о семейных и родственных отношениях, некоторые сведения о родословной семьи. Досуг семьи, взаимные чувства, правила общения в семье, семейный бюджет, значимые и памятные события. Гордость своей семьей, умение выразить близким свою любовь, внимание, готовность помочь. Интерес детей к школьным годам родителей, желание общаться в семье на школьную тему. Знание стихов, песен о школе, школьниках.</w:t>
      </w:r>
    </w:p>
    <w:p w:rsidR="00176C31" w:rsidRDefault="00C73FFC" w:rsidP="005217CD">
      <w:pPr>
        <w:spacing w:after="0" w:line="360" w:lineRule="auto"/>
        <w:ind w:firstLine="709"/>
        <w:jc w:val="both"/>
        <w:rPr>
          <w:rFonts w:ascii="Times New Roman" w:hAnsi="Times New Roman" w:cs="Times New Roman"/>
          <w:sz w:val="24"/>
          <w:szCs w:val="24"/>
        </w:rPr>
      </w:pPr>
      <w:r w:rsidRPr="00C73FFC">
        <w:rPr>
          <w:rFonts w:ascii="Times New Roman" w:hAnsi="Times New Roman" w:cs="Times New Roman"/>
          <w:b/>
          <w:i/>
          <w:sz w:val="24"/>
          <w:szCs w:val="24"/>
        </w:rPr>
        <w:t>Школа</w:t>
      </w:r>
      <w:r w:rsidRPr="00C73FFC">
        <w:rPr>
          <w:rFonts w:ascii="Times New Roman" w:hAnsi="Times New Roman" w:cs="Times New Roman"/>
          <w:sz w:val="24"/>
          <w:szCs w:val="24"/>
        </w:rPr>
        <w:t>. Представления о школе, школьниках, учителе; стремление к школьному обучению, к познанию, освоению чтения, письма. Расширение представлений детей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w:t>
      </w:r>
    </w:p>
    <w:p w:rsidR="004E5D09" w:rsidRPr="00284F96" w:rsidRDefault="004E5D09" w:rsidP="00176C31">
      <w:pPr>
        <w:spacing w:after="0" w:line="360" w:lineRule="auto"/>
        <w:jc w:val="both"/>
        <w:rPr>
          <w:rFonts w:ascii="Times New Roman" w:hAnsi="Times New Roman" w:cs="Times New Roman"/>
          <w:b/>
          <w:i/>
          <w:iCs/>
          <w:sz w:val="24"/>
          <w:szCs w:val="24"/>
          <w:u w:val="single"/>
        </w:rPr>
      </w:pPr>
      <w:r w:rsidRPr="00284F96">
        <w:rPr>
          <w:rFonts w:ascii="Times New Roman" w:hAnsi="Times New Roman" w:cs="Times New Roman"/>
          <w:b/>
          <w:i/>
          <w:iCs/>
          <w:sz w:val="24"/>
          <w:szCs w:val="24"/>
          <w:u w:val="single"/>
        </w:rPr>
        <w:t>Результаты образовательной деятельности</w:t>
      </w:r>
    </w:p>
    <w:tbl>
      <w:tblPr>
        <w:tblStyle w:val="a6"/>
        <w:tblW w:w="0" w:type="auto"/>
        <w:tblLook w:val="04A0"/>
      </w:tblPr>
      <w:tblGrid>
        <w:gridCol w:w="4765"/>
        <w:gridCol w:w="4792"/>
      </w:tblGrid>
      <w:tr w:rsidR="004E5D09" w:rsidRPr="004C2B46" w:rsidTr="007372E6">
        <w:tc>
          <w:tcPr>
            <w:tcW w:w="4997" w:type="dxa"/>
          </w:tcPr>
          <w:p w:rsidR="004E5D09" w:rsidRPr="004C2B46" w:rsidRDefault="004E5D09" w:rsidP="005217CD">
            <w:pPr>
              <w:jc w:val="both"/>
              <w:rPr>
                <w:rFonts w:ascii="Times New Roman" w:hAnsi="Times New Roman" w:cs="Times New Roman"/>
                <w:b/>
                <w:sz w:val="20"/>
              </w:rPr>
            </w:pPr>
            <w:r w:rsidRPr="004C2B46">
              <w:rPr>
                <w:rFonts w:ascii="Times New Roman" w:hAnsi="Times New Roman" w:cs="Times New Roman"/>
                <w:b/>
                <w:sz w:val="20"/>
              </w:rPr>
              <w:t>Достижения ребенка («Что нас радует»)</w:t>
            </w:r>
          </w:p>
        </w:tc>
        <w:tc>
          <w:tcPr>
            <w:tcW w:w="4997" w:type="dxa"/>
          </w:tcPr>
          <w:p w:rsidR="004E5D09" w:rsidRPr="004C2B46" w:rsidRDefault="004E5D09" w:rsidP="005217CD">
            <w:pPr>
              <w:jc w:val="both"/>
              <w:rPr>
                <w:rFonts w:ascii="Times New Roman" w:hAnsi="Times New Roman" w:cs="Times New Roman"/>
                <w:b/>
                <w:i/>
                <w:iCs/>
                <w:sz w:val="20"/>
                <w:u w:val="single"/>
              </w:rPr>
            </w:pPr>
            <w:r w:rsidRPr="004C2B46">
              <w:rPr>
                <w:rFonts w:ascii="Times New Roman" w:hAnsi="Times New Roman" w:cs="Times New Roman"/>
                <w:b/>
                <w:sz w:val="20"/>
              </w:rPr>
              <w:t>Вызывает озабоченность и требует совместных усилий педагогов и родителей</w:t>
            </w:r>
          </w:p>
        </w:tc>
      </w:tr>
      <w:tr w:rsidR="004E5D09" w:rsidRPr="004C2B46" w:rsidTr="007372E6">
        <w:tc>
          <w:tcPr>
            <w:tcW w:w="4997" w:type="dxa"/>
          </w:tcPr>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Поведение ребенка положительно направлено. Ребенок хорошо ориентирован в правилах культуры поведения, охотно выполняет их.</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доброжелательно настроен по отношению к взрослым и сверстникам, вступает в общение, в совместную</w:t>
            </w:r>
            <w:r w:rsidRPr="00176C31">
              <w:rPr>
                <w:rFonts w:ascii="Times New Roman" w:hAnsi="Times New Roman" w:cs="Times New Roman"/>
                <w:sz w:val="20"/>
              </w:rPr>
              <w:tab/>
              <w:t>деятельность,</w:t>
            </w:r>
            <w:r w:rsidRPr="00176C31">
              <w:rPr>
                <w:rFonts w:ascii="Times New Roman" w:hAnsi="Times New Roman" w:cs="Times New Roman"/>
                <w:sz w:val="20"/>
              </w:rPr>
              <w:tab/>
              <w:t>стремится</w:t>
            </w:r>
            <w:r w:rsidRPr="00176C31">
              <w:rPr>
                <w:rFonts w:ascii="Times New Roman" w:hAnsi="Times New Roman" w:cs="Times New Roman"/>
                <w:sz w:val="20"/>
              </w:rPr>
              <w:tab/>
              <w:t>к</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взаимопониманию,</w:t>
            </w:r>
            <w:r w:rsidRPr="00176C31">
              <w:rPr>
                <w:rFonts w:ascii="Times New Roman" w:hAnsi="Times New Roman" w:cs="Times New Roman"/>
                <w:sz w:val="20"/>
              </w:rPr>
              <w:tab/>
              <w:t>случае</w:t>
            </w:r>
            <w:r w:rsidRPr="00176C31">
              <w:rPr>
                <w:rFonts w:ascii="Times New Roman" w:hAnsi="Times New Roman" w:cs="Times New Roman"/>
                <w:sz w:val="20"/>
              </w:rPr>
              <w:tab/>
              <w:t>затруднений</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апеллирует к правилам.</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Имеет представления о нравственных качествах людей, оценивает поступки с позиции известных правил и норм.</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внимателен к эмоциональному и физическому состоянию людей, хорошо различает разные эмоции, проявляет участие и заботу о близких исверстниках;</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имеет близких друзей (друга), с удовольствием общается, участвует в общих делах, обсуждает события,</w:t>
            </w:r>
            <w:r w:rsidRPr="00176C31">
              <w:rPr>
                <w:rFonts w:ascii="Times New Roman" w:hAnsi="Times New Roman" w:cs="Times New Roman"/>
                <w:sz w:val="20"/>
              </w:rPr>
              <w:tab/>
              <w:t>делится</w:t>
            </w:r>
            <w:r w:rsidRPr="00176C31">
              <w:rPr>
                <w:rFonts w:ascii="Times New Roman" w:hAnsi="Times New Roman" w:cs="Times New Roman"/>
                <w:sz w:val="20"/>
              </w:rPr>
              <w:tab/>
              <w:t>своими</w:t>
            </w:r>
            <w:r w:rsidRPr="00176C31">
              <w:rPr>
                <w:rFonts w:ascii="Times New Roman" w:hAnsi="Times New Roman" w:cs="Times New Roman"/>
                <w:sz w:val="20"/>
              </w:rPr>
              <w:tab/>
              <w:t>мыслями,</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переживаниями.</w:t>
            </w:r>
          </w:p>
          <w:p w:rsidR="004E5D09" w:rsidRPr="004C2B46" w:rsidRDefault="00176C31" w:rsidP="00176C31">
            <w:pPr>
              <w:jc w:val="both"/>
              <w:rPr>
                <w:rFonts w:ascii="Times New Roman" w:hAnsi="Times New Roman" w:cs="Times New Roman"/>
                <w:sz w:val="20"/>
              </w:rPr>
            </w:pPr>
            <w:r w:rsidRPr="00176C31">
              <w:rPr>
                <w:rFonts w:ascii="Times New Roman" w:hAnsi="Times New Roman" w:cs="Times New Roman"/>
                <w:sz w:val="20"/>
              </w:rPr>
              <w:t>имеет представления о школе, стремится к своему будущему положению школьника, проявляет уверенность в себе, положительную самооценку, чувство собственного достоинства.</w:t>
            </w:r>
          </w:p>
        </w:tc>
        <w:tc>
          <w:tcPr>
            <w:tcW w:w="4997" w:type="dxa"/>
          </w:tcPr>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Поведение ребенка неустойчиво, ситуативно. Хотя он имеет представления об отдельных правилах культуры</w:t>
            </w:r>
            <w:r w:rsidRPr="00176C31">
              <w:rPr>
                <w:rFonts w:ascii="Times New Roman" w:hAnsi="Times New Roman" w:cs="Times New Roman"/>
                <w:sz w:val="20"/>
              </w:rPr>
              <w:tab/>
              <w:t>поведения</w:t>
            </w:r>
            <w:r w:rsidRPr="00176C31">
              <w:rPr>
                <w:rFonts w:ascii="Times New Roman" w:hAnsi="Times New Roman" w:cs="Times New Roman"/>
                <w:sz w:val="20"/>
              </w:rPr>
              <w:tab/>
              <w:t>привычка,</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самосоятельно</w:t>
            </w:r>
            <w:r w:rsidRPr="00176C31">
              <w:rPr>
                <w:rFonts w:ascii="Times New Roman" w:hAnsi="Times New Roman" w:cs="Times New Roman"/>
                <w:sz w:val="20"/>
              </w:rPr>
              <w:tab/>
              <w:t>следовать</w:t>
            </w:r>
            <w:r w:rsidRPr="00176C31">
              <w:rPr>
                <w:rFonts w:ascii="Times New Roman" w:hAnsi="Times New Roman" w:cs="Times New Roman"/>
                <w:sz w:val="20"/>
              </w:rPr>
              <w:tab/>
              <w:t>им не</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сложилась,</w:t>
            </w:r>
            <w:r w:rsidRPr="00176C31">
              <w:rPr>
                <w:rFonts w:ascii="Times New Roman" w:hAnsi="Times New Roman" w:cs="Times New Roman"/>
                <w:sz w:val="20"/>
              </w:rPr>
              <w:tab/>
              <w:t>час о</w:t>
            </w:r>
            <w:r w:rsidRPr="00176C31">
              <w:rPr>
                <w:rFonts w:ascii="Times New Roman" w:hAnsi="Times New Roman" w:cs="Times New Roman"/>
                <w:sz w:val="20"/>
              </w:rPr>
              <w:tab/>
              <w:t>поведение</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определяется</w:t>
            </w:r>
            <w:r w:rsidRPr="00176C31">
              <w:rPr>
                <w:rFonts w:ascii="Times New Roman" w:hAnsi="Times New Roman" w:cs="Times New Roman"/>
                <w:sz w:val="20"/>
              </w:rPr>
              <w:tab/>
              <w:t>непосредственными</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побуждениями;</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ребенок испытывает трудности в общении и взаимодействии со сверстниками, связанные с неумением или нежеланием учитывать интересы и позицию партнеров, найти взаимопонимание. Выражено некоторое отставание в развитиисвязной речи, в умении вести диалог.</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слабо</w:t>
            </w:r>
            <w:r w:rsidRPr="00176C31">
              <w:rPr>
                <w:rFonts w:ascii="Times New Roman" w:hAnsi="Times New Roman" w:cs="Times New Roman"/>
                <w:sz w:val="20"/>
              </w:rPr>
              <w:tab/>
              <w:t>ориентируется</w:t>
            </w:r>
            <w:r w:rsidRPr="00176C31">
              <w:rPr>
                <w:rFonts w:ascii="Times New Roman" w:hAnsi="Times New Roman" w:cs="Times New Roman"/>
                <w:sz w:val="20"/>
              </w:rPr>
              <w:tab/>
              <w:t>в</w:t>
            </w:r>
            <w:r w:rsidRPr="00176C31">
              <w:rPr>
                <w:rFonts w:ascii="Times New Roman" w:hAnsi="Times New Roman" w:cs="Times New Roman"/>
                <w:sz w:val="20"/>
              </w:rPr>
              <w:tab/>
              <w:t>эмоциональных</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состояниях</w:t>
            </w:r>
            <w:r w:rsidRPr="00176C31">
              <w:rPr>
                <w:rFonts w:ascii="Times New Roman" w:hAnsi="Times New Roman" w:cs="Times New Roman"/>
                <w:sz w:val="20"/>
              </w:rPr>
              <w:tab/>
              <w:t>окружающих.</w:t>
            </w:r>
            <w:r w:rsidRPr="00176C31">
              <w:rPr>
                <w:rFonts w:ascii="Times New Roman" w:hAnsi="Times New Roman" w:cs="Times New Roman"/>
                <w:sz w:val="20"/>
              </w:rPr>
              <w:tab/>
              <w:t>Наряду</w:t>
            </w:r>
            <w:r w:rsidRPr="00176C31">
              <w:rPr>
                <w:rFonts w:ascii="Times New Roman" w:hAnsi="Times New Roman" w:cs="Times New Roman"/>
                <w:sz w:val="20"/>
              </w:rPr>
              <w:tab/>
              <w:t>с</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положительными</w:t>
            </w:r>
            <w:r w:rsidRPr="00176C31">
              <w:rPr>
                <w:rFonts w:ascii="Times New Roman" w:hAnsi="Times New Roman" w:cs="Times New Roman"/>
                <w:sz w:val="20"/>
              </w:rPr>
              <w:tab/>
              <w:t>поступками,</w:t>
            </w:r>
            <w:r w:rsidRPr="00176C31">
              <w:rPr>
                <w:rFonts w:ascii="Times New Roman" w:hAnsi="Times New Roman" w:cs="Times New Roman"/>
                <w:sz w:val="20"/>
              </w:rPr>
              <w:tab/>
              <w:t>наблюдаются</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проявления</w:t>
            </w:r>
            <w:r w:rsidRPr="00176C31">
              <w:rPr>
                <w:rFonts w:ascii="Times New Roman" w:hAnsi="Times New Roman" w:cs="Times New Roman"/>
                <w:sz w:val="20"/>
              </w:rPr>
              <w:tab/>
              <w:t>негативного,</w:t>
            </w:r>
            <w:r w:rsidRPr="00176C31">
              <w:rPr>
                <w:rFonts w:ascii="Times New Roman" w:hAnsi="Times New Roman" w:cs="Times New Roman"/>
                <w:sz w:val="20"/>
              </w:rPr>
              <w:tab/>
              <w:t>равнодушного</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отношения к другим (сверстникам, малышам, близким взрослым);</w:t>
            </w:r>
          </w:p>
          <w:p w:rsidR="004E5D09" w:rsidRPr="004C2B46" w:rsidRDefault="00176C31" w:rsidP="00176C31">
            <w:pPr>
              <w:jc w:val="both"/>
              <w:rPr>
                <w:rFonts w:ascii="Times New Roman" w:hAnsi="Times New Roman" w:cs="Times New Roman"/>
                <w:sz w:val="20"/>
              </w:rPr>
            </w:pPr>
            <w:r w:rsidRPr="00176C31">
              <w:rPr>
                <w:rFonts w:ascii="Times New Roman" w:hAnsi="Times New Roman" w:cs="Times New Roman"/>
                <w:sz w:val="20"/>
              </w:rPr>
              <w:t>отношение к будущему (к поступлению в школу) неопределенное, затрудняется говорить о своих достижениях и успехах.</w:t>
            </w:r>
          </w:p>
        </w:tc>
      </w:tr>
    </w:tbl>
    <w:p w:rsidR="004E5D09" w:rsidRPr="00284F96" w:rsidRDefault="004E5D09" w:rsidP="00D43401">
      <w:pPr>
        <w:pStyle w:val="a9"/>
        <w:spacing w:after="0" w:line="360" w:lineRule="auto"/>
        <w:ind w:left="0"/>
        <w:rPr>
          <w:rFonts w:ascii="Times New Roman" w:hAnsi="Times New Roman" w:cs="Times New Roman"/>
          <w:b/>
          <w:sz w:val="24"/>
          <w:szCs w:val="24"/>
        </w:rPr>
      </w:pPr>
      <w:r w:rsidRPr="00284F96">
        <w:rPr>
          <w:rFonts w:ascii="Times New Roman" w:hAnsi="Times New Roman" w:cs="Times New Roman"/>
          <w:b/>
          <w:sz w:val="24"/>
          <w:szCs w:val="24"/>
        </w:rPr>
        <w:t>Развиваем ценностное отношение к труду</w:t>
      </w:r>
    </w:p>
    <w:p w:rsidR="004E5D09" w:rsidRPr="00284F96" w:rsidRDefault="004E5D09" w:rsidP="005217CD">
      <w:pPr>
        <w:spacing w:after="0" w:line="360" w:lineRule="auto"/>
        <w:ind w:firstLine="709"/>
        <w:jc w:val="both"/>
        <w:rPr>
          <w:rFonts w:ascii="Times New Roman" w:hAnsi="Times New Roman" w:cs="Times New Roman"/>
          <w:b/>
          <w:sz w:val="24"/>
          <w:szCs w:val="24"/>
        </w:rPr>
      </w:pPr>
      <w:r w:rsidRPr="00284F96">
        <w:rPr>
          <w:rFonts w:ascii="Times New Roman" w:hAnsi="Times New Roman" w:cs="Times New Roman"/>
          <w:b/>
          <w:i/>
          <w:iCs/>
          <w:sz w:val="24"/>
          <w:szCs w:val="24"/>
        </w:rPr>
        <w:t>Задачи образовательной деятельности</w:t>
      </w:r>
    </w:p>
    <w:p w:rsidR="00176C31" w:rsidRPr="00176C31" w:rsidRDefault="00176C31" w:rsidP="00176C31">
      <w:pPr>
        <w:spacing w:after="0" w:line="360" w:lineRule="auto"/>
        <w:ind w:firstLine="709"/>
        <w:jc w:val="both"/>
        <w:rPr>
          <w:rFonts w:ascii="Times New Roman" w:hAnsi="Times New Roman" w:cs="Times New Roman"/>
          <w:sz w:val="24"/>
          <w:szCs w:val="24"/>
        </w:rPr>
      </w:pPr>
      <w:r w:rsidRPr="00176C31">
        <w:rPr>
          <w:rFonts w:ascii="Times New Roman" w:hAnsi="Times New Roman" w:cs="Times New Roman"/>
          <w:sz w:val="24"/>
          <w:szCs w:val="24"/>
        </w:rPr>
        <w:t>•</w:t>
      </w:r>
      <w:r w:rsidRPr="00176C31">
        <w:rPr>
          <w:rFonts w:ascii="Times New Roman" w:hAnsi="Times New Roman" w:cs="Times New Roman"/>
          <w:sz w:val="24"/>
          <w:szCs w:val="24"/>
        </w:rPr>
        <w:tab/>
        <w:t>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w:t>
      </w:r>
    </w:p>
    <w:p w:rsidR="00176C31" w:rsidRPr="00176C31" w:rsidRDefault="00176C31" w:rsidP="00176C31">
      <w:pPr>
        <w:spacing w:after="0" w:line="360" w:lineRule="auto"/>
        <w:ind w:firstLine="709"/>
        <w:jc w:val="both"/>
        <w:rPr>
          <w:rFonts w:ascii="Times New Roman" w:hAnsi="Times New Roman" w:cs="Times New Roman"/>
          <w:sz w:val="24"/>
          <w:szCs w:val="24"/>
        </w:rPr>
      </w:pPr>
      <w:r w:rsidRPr="00176C31">
        <w:rPr>
          <w:rFonts w:ascii="Times New Roman" w:hAnsi="Times New Roman" w:cs="Times New Roman"/>
          <w:sz w:val="24"/>
          <w:szCs w:val="24"/>
        </w:rPr>
        <w:t>•</w:t>
      </w:r>
      <w:r w:rsidRPr="00176C31">
        <w:rPr>
          <w:rFonts w:ascii="Times New Roman" w:hAnsi="Times New Roman" w:cs="Times New Roman"/>
          <w:sz w:val="24"/>
          <w:szCs w:val="24"/>
        </w:rPr>
        <w:tab/>
        <w:t>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w:t>
      </w:r>
    </w:p>
    <w:p w:rsidR="00176C31" w:rsidRPr="00176C31" w:rsidRDefault="00176C31" w:rsidP="00176C31">
      <w:pPr>
        <w:spacing w:after="0" w:line="360" w:lineRule="auto"/>
        <w:ind w:firstLine="709"/>
        <w:jc w:val="both"/>
        <w:rPr>
          <w:rFonts w:ascii="Times New Roman" w:hAnsi="Times New Roman" w:cs="Times New Roman"/>
          <w:sz w:val="24"/>
          <w:szCs w:val="24"/>
        </w:rPr>
      </w:pPr>
      <w:r w:rsidRPr="00176C31">
        <w:rPr>
          <w:rFonts w:ascii="Times New Roman" w:hAnsi="Times New Roman" w:cs="Times New Roman"/>
          <w:sz w:val="24"/>
          <w:szCs w:val="24"/>
        </w:rPr>
        <w:t>•</w:t>
      </w:r>
      <w:r w:rsidRPr="00176C31">
        <w:rPr>
          <w:rFonts w:ascii="Times New Roman" w:hAnsi="Times New Roman" w:cs="Times New Roman"/>
          <w:sz w:val="24"/>
          <w:szCs w:val="24"/>
        </w:rPr>
        <w:tab/>
        <w:t>Развивать интерес и самостоятельность детей в разных видах доступного труда, умение включаться в реальные трудовые связи со взрослыми и сверстниками через дежурство, выполнение трудовых поручений, ручной труд и пр.</w:t>
      </w:r>
    </w:p>
    <w:p w:rsidR="00176C31" w:rsidRPr="00176C31" w:rsidRDefault="00176C31" w:rsidP="00176C31">
      <w:pPr>
        <w:spacing w:after="0" w:line="360" w:lineRule="auto"/>
        <w:ind w:firstLine="709"/>
        <w:jc w:val="both"/>
        <w:rPr>
          <w:rFonts w:ascii="Times New Roman" w:hAnsi="Times New Roman" w:cs="Times New Roman"/>
          <w:sz w:val="24"/>
          <w:szCs w:val="24"/>
        </w:rPr>
      </w:pPr>
      <w:r w:rsidRPr="00176C31">
        <w:rPr>
          <w:rFonts w:ascii="Times New Roman" w:hAnsi="Times New Roman" w:cs="Times New Roman"/>
          <w:sz w:val="24"/>
          <w:szCs w:val="24"/>
        </w:rPr>
        <w:t>•</w:t>
      </w:r>
      <w:r w:rsidRPr="00176C31">
        <w:rPr>
          <w:rFonts w:ascii="Times New Roman" w:hAnsi="Times New Roman" w:cs="Times New Roman"/>
          <w:sz w:val="24"/>
          <w:szCs w:val="24"/>
        </w:rPr>
        <w:tab/>
        <w:t>Обеспечивать освоение умений сотрудничества в совместном труде, элементарного планирования, взаимодействия с партнерами, оценки результатов труда.</w:t>
      </w:r>
    </w:p>
    <w:p w:rsidR="00176C31" w:rsidRPr="00176C31" w:rsidRDefault="00176C31" w:rsidP="00176C31">
      <w:pPr>
        <w:spacing w:after="0" w:line="360" w:lineRule="auto"/>
        <w:ind w:firstLine="709"/>
        <w:jc w:val="both"/>
        <w:rPr>
          <w:rFonts w:ascii="Times New Roman" w:hAnsi="Times New Roman" w:cs="Times New Roman"/>
          <w:sz w:val="24"/>
          <w:szCs w:val="24"/>
        </w:rPr>
      </w:pPr>
      <w:r w:rsidRPr="00176C31">
        <w:rPr>
          <w:rFonts w:ascii="Times New Roman" w:hAnsi="Times New Roman" w:cs="Times New Roman"/>
          <w:sz w:val="24"/>
          <w:szCs w:val="24"/>
        </w:rPr>
        <w:t>•</w:t>
      </w:r>
      <w:r w:rsidRPr="00176C31">
        <w:rPr>
          <w:rFonts w:ascii="Times New Roman" w:hAnsi="Times New Roman" w:cs="Times New Roman"/>
          <w:sz w:val="24"/>
          <w:szCs w:val="24"/>
        </w:rPr>
        <w:tab/>
        <w:t>Воспитывать ответственность, добросовестность, стремление к участию в труде взрослых,</w:t>
      </w:r>
    </w:p>
    <w:p w:rsidR="00176C31" w:rsidRPr="00176C31" w:rsidRDefault="00176C31" w:rsidP="00176C31">
      <w:pPr>
        <w:spacing w:after="0" w:line="360" w:lineRule="auto"/>
        <w:ind w:firstLine="709"/>
        <w:jc w:val="both"/>
        <w:rPr>
          <w:rFonts w:ascii="Times New Roman" w:hAnsi="Times New Roman" w:cs="Times New Roman"/>
          <w:sz w:val="24"/>
          <w:szCs w:val="24"/>
        </w:rPr>
      </w:pPr>
      <w:r w:rsidRPr="00176C31">
        <w:rPr>
          <w:rFonts w:ascii="Times New Roman" w:hAnsi="Times New Roman" w:cs="Times New Roman"/>
          <w:sz w:val="24"/>
          <w:szCs w:val="24"/>
        </w:rPr>
        <w:t>оказанию посильной помощи.</w:t>
      </w:r>
    </w:p>
    <w:p w:rsidR="00176C31" w:rsidRDefault="00176C31" w:rsidP="00176C31">
      <w:pPr>
        <w:spacing w:after="0" w:line="360" w:lineRule="auto"/>
        <w:ind w:firstLine="709"/>
        <w:jc w:val="both"/>
        <w:rPr>
          <w:rFonts w:ascii="Times New Roman" w:hAnsi="Times New Roman" w:cs="Times New Roman"/>
          <w:sz w:val="24"/>
          <w:szCs w:val="24"/>
        </w:rPr>
      </w:pPr>
      <w:r w:rsidRPr="00176C31">
        <w:rPr>
          <w:rFonts w:ascii="Times New Roman" w:hAnsi="Times New Roman" w:cs="Times New Roman"/>
          <w:sz w:val="24"/>
          <w:szCs w:val="24"/>
        </w:rPr>
        <w:t>•</w:t>
      </w:r>
      <w:r w:rsidRPr="00176C31">
        <w:rPr>
          <w:rFonts w:ascii="Times New Roman" w:hAnsi="Times New Roman" w:cs="Times New Roman"/>
          <w:sz w:val="24"/>
          <w:szCs w:val="24"/>
        </w:rPr>
        <w:tab/>
        <w:t>Постепенно вводить детей в мир экономических отношений</w:t>
      </w:r>
    </w:p>
    <w:p w:rsidR="004E5D09" w:rsidRPr="00284F96" w:rsidRDefault="004E5D09" w:rsidP="00176C31">
      <w:pPr>
        <w:spacing w:after="0" w:line="360" w:lineRule="auto"/>
        <w:ind w:firstLine="709"/>
        <w:jc w:val="both"/>
        <w:rPr>
          <w:rFonts w:ascii="Times New Roman" w:hAnsi="Times New Roman" w:cs="Times New Roman"/>
          <w:b/>
          <w:sz w:val="24"/>
          <w:szCs w:val="24"/>
        </w:rPr>
      </w:pPr>
      <w:r w:rsidRPr="00284F96">
        <w:rPr>
          <w:rFonts w:ascii="Times New Roman" w:hAnsi="Times New Roman" w:cs="Times New Roman"/>
          <w:b/>
          <w:i/>
          <w:iCs/>
          <w:sz w:val="24"/>
          <w:szCs w:val="24"/>
        </w:rPr>
        <w:t>Содержание образовательной деятельности</w:t>
      </w:r>
    </w:p>
    <w:p w:rsidR="00176C31" w:rsidRPr="00176C31" w:rsidRDefault="004E5D09" w:rsidP="00176C31">
      <w:pPr>
        <w:spacing w:after="0" w:line="360" w:lineRule="auto"/>
        <w:ind w:firstLine="709"/>
        <w:jc w:val="both"/>
        <w:rPr>
          <w:rFonts w:ascii="Times New Roman" w:hAnsi="Times New Roman" w:cs="Times New Roman"/>
          <w:sz w:val="24"/>
          <w:szCs w:val="24"/>
        </w:rPr>
      </w:pPr>
      <w:r w:rsidRPr="007249D1">
        <w:rPr>
          <w:rFonts w:ascii="Times New Roman" w:hAnsi="Times New Roman" w:cs="Times New Roman"/>
          <w:b/>
          <w:sz w:val="24"/>
          <w:szCs w:val="24"/>
        </w:rPr>
        <w:t>Труд взрослых и рукотворный мир.</w:t>
      </w:r>
      <w:r w:rsidR="00176C31" w:rsidRPr="00176C31">
        <w:rPr>
          <w:rFonts w:ascii="Times New Roman" w:hAnsi="Times New Roman" w:cs="Times New Roman"/>
          <w:sz w:val="24"/>
          <w:szCs w:val="24"/>
        </w:rPr>
        <w:t>Знания о многообразии профессий в современном мире, о содержании профессионального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w:t>
      </w:r>
    </w:p>
    <w:p w:rsidR="00176C31" w:rsidRDefault="00176C31" w:rsidP="00176C31">
      <w:pPr>
        <w:spacing w:after="0" w:line="360" w:lineRule="auto"/>
        <w:ind w:firstLine="709"/>
        <w:jc w:val="both"/>
        <w:rPr>
          <w:rFonts w:ascii="Times New Roman" w:hAnsi="Times New Roman" w:cs="Times New Roman"/>
          <w:sz w:val="24"/>
          <w:szCs w:val="24"/>
        </w:rPr>
      </w:pPr>
      <w:r w:rsidRPr="00176C31">
        <w:rPr>
          <w:rFonts w:ascii="Times New Roman" w:hAnsi="Times New Roman" w:cs="Times New Roman"/>
          <w:sz w:val="24"/>
          <w:szCs w:val="24"/>
        </w:rPr>
        <w:t>Представления о личностных качествах представителей разных профессий. (пожарные, военные,- люди смелые и отважные, они должны быстро принимать решения, от которых часто зависит жизнь людей). Совместно с родителями формировать у детей разумные потребности на основе соотношения желаний и возможностей семьи. Представление о деньгах, реальной стоимости и цене отдельных продуктов питания, игрушек, детских книг. Культура потребления: бережное отношение к воде, электричеству, продуктам питания, одежде, обуви, жилищу.</w:t>
      </w:r>
    </w:p>
    <w:p w:rsidR="00AE4F92" w:rsidRPr="00AE4F92" w:rsidRDefault="004E5D09" w:rsidP="00AE4F92">
      <w:pPr>
        <w:spacing w:after="0" w:line="360" w:lineRule="auto"/>
        <w:ind w:firstLine="709"/>
        <w:jc w:val="both"/>
        <w:rPr>
          <w:rFonts w:ascii="Times New Roman" w:hAnsi="Times New Roman" w:cs="Times New Roman"/>
          <w:sz w:val="24"/>
          <w:szCs w:val="24"/>
        </w:rPr>
      </w:pPr>
      <w:r w:rsidRPr="007249D1">
        <w:rPr>
          <w:rFonts w:ascii="Times New Roman" w:hAnsi="Times New Roman" w:cs="Times New Roman"/>
          <w:b/>
          <w:sz w:val="24"/>
          <w:szCs w:val="24"/>
        </w:rPr>
        <w:t>Самообслуживание и детский труд.</w:t>
      </w:r>
      <w:r w:rsidR="00AE4F92" w:rsidRPr="00AE4F92">
        <w:rPr>
          <w:rFonts w:ascii="Times New Roman" w:hAnsi="Times New Roman" w:cs="Times New Roman"/>
          <w:sz w:val="24"/>
          <w:szCs w:val="24"/>
        </w:rPr>
        <w:t>Расширение круга обязанностей детей в самообслуживании и хозяйственно-бытовом труде (Привычное самостоятельное и аккуратное выполнение культурно-гигиенических навыков, освоение 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w:t>
      </w:r>
    </w:p>
    <w:p w:rsidR="00AE4F92" w:rsidRDefault="00AE4F92" w:rsidP="00AE4F92">
      <w:pPr>
        <w:spacing w:after="0" w:line="360" w:lineRule="auto"/>
        <w:ind w:firstLine="709"/>
        <w:jc w:val="both"/>
        <w:rPr>
          <w:rFonts w:ascii="Times New Roman" w:hAnsi="Times New Roman" w:cs="Times New Roman"/>
          <w:sz w:val="24"/>
          <w:szCs w:val="24"/>
        </w:rPr>
      </w:pPr>
      <w:r w:rsidRPr="00AE4F92">
        <w:rPr>
          <w:rFonts w:ascii="Times New Roman" w:hAnsi="Times New Roman" w:cs="Times New Roman"/>
          <w:sz w:val="24"/>
          <w:szCs w:val="24"/>
        </w:rPr>
        <w:t>Развитие взаимодействия со сверстниками в процессе самостоятельного выполнения обязанностей дежурных по столовой, уголку природы, подготовке к занятиям. Освоение способов распределения коллективной работы, планирования деятельности, распределения обязанностей по способу общего и совместного труда. Под контролем взрослого освоение обращения с инструментами (ножницами). В ручном труде и конструировании при поддержке взрослого самостоятельная постановка цели, планирование замысла, осуществление процесса труда, оценка результата, бережное обращение с инструментами, соблюдение порядка на рабочем месте. Развитие инициативы и творчества в ручном труде.</w:t>
      </w:r>
    </w:p>
    <w:p w:rsidR="004E5D09" w:rsidRPr="00343627" w:rsidRDefault="004E5D09" w:rsidP="00AE4F92">
      <w:pPr>
        <w:spacing w:after="0" w:line="360" w:lineRule="auto"/>
        <w:ind w:firstLine="709"/>
        <w:jc w:val="both"/>
        <w:rPr>
          <w:rFonts w:ascii="Times New Roman" w:hAnsi="Times New Roman" w:cs="Times New Roman"/>
          <w:b/>
          <w:i/>
          <w:iCs/>
          <w:sz w:val="24"/>
          <w:szCs w:val="24"/>
        </w:rPr>
      </w:pPr>
      <w:r w:rsidRPr="00343627">
        <w:rPr>
          <w:rFonts w:ascii="Times New Roman" w:hAnsi="Times New Roman" w:cs="Times New Roman"/>
          <w:b/>
          <w:i/>
          <w:iCs/>
          <w:sz w:val="24"/>
          <w:szCs w:val="24"/>
        </w:rPr>
        <w:t>Результаты образовательной деятельности</w:t>
      </w:r>
    </w:p>
    <w:tbl>
      <w:tblPr>
        <w:tblStyle w:val="a6"/>
        <w:tblW w:w="0" w:type="auto"/>
        <w:tblLook w:val="04A0"/>
      </w:tblPr>
      <w:tblGrid>
        <w:gridCol w:w="4769"/>
        <w:gridCol w:w="4788"/>
      </w:tblGrid>
      <w:tr w:rsidR="007249D1" w:rsidRPr="004C2B46" w:rsidTr="007249D1">
        <w:tc>
          <w:tcPr>
            <w:tcW w:w="5352" w:type="dxa"/>
          </w:tcPr>
          <w:p w:rsidR="007249D1" w:rsidRPr="004C2B46" w:rsidRDefault="007249D1" w:rsidP="005217CD">
            <w:pPr>
              <w:jc w:val="center"/>
              <w:rPr>
                <w:rFonts w:ascii="Times New Roman" w:hAnsi="Times New Roman" w:cs="Times New Roman"/>
                <w:b/>
                <w:i/>
                <w:iCs/>
                <w:sz w:val="20"/>
              </w:rPr>
            </w:pPr>
            <w:r w:rsidRPr="004C2B46">
              <w:rPr>
                <w:rFonts w:ascii="Times New Roman" w:hAnsi="Times New Roman" w:cs="Times New Roman"/>
                <w:b/>
                <w:sz w:val="20"/>
              </w:rPr>
              <w:t>Достижения ребенка («Что нас радует»)</w:t>
            </w:r>
          </w:p>
        </w:tc>
        <w:tc>
          <w:tcPr>
            <w:tcW w:w="5353" w:type="dxa"/>
          </w:tcPr>
          <w:p w:rsidR="007249D1" w:rsidRPr="004C2B46" w:rsidRDefault="007249D1" w:rsidP="005217CD">
            <w:pPr>
              <w:jc w:val="center"/>
              <w:rPr>
                <w:rFonts w:ascii="Times New Roman" w:hAnsi="Times New Roman" w:cs="Times New Roman"/>
                <w:b/>
                <w:i/>
                <w:iCs/>
                <w:sz w:val="20"/>
              </w:rPr>
            </w:pPr>
            <w:r w:rsidRPr="004C2B46">
              <w:rPr>
                <w:rFonts w:ascii="Times New Roman" w:hAnsi="Times New Roman" w:cs="Times New Roman"/>
                <w:b/>
                <w:sz w:val="20"/>
              </w:rPr>
              <w:t>Вызывает озабоченность и требует совместных усилий педагогов и родителей</w:t>
            </w:r>
          </w:p>
        </w:tc>
      </w:tr>
      <w:tr w:rsidR="007249D1" w:rsidRPr="004C2B46" w:rsidTr="007249D1">
        <w:tc>
          <w:tcPr>
            <w:tcW w:w="5352" w:type="dxa"/>
          </w:tcPr>
          <w:p w:rsidR="00951973" w:rsidRPr="00951973" w:rsidRDefault="00951973" w:rsidP="00951973">
            <w:pPr>
              <w:jc w:val="both"/>
              <w:rPr>
                <w:rFonts w:ascii="Times New Roman" w:hAnsi="Times New Roman" w:cs="Times New Roman"/>
                <w:sz w:val="20"/>
              </w:rPr>
            </w:pPr>
            <w:r>
              <w:rPr>
                <w:rFonts w:ascii="Times New Roman" w:hAnsi="Times New Roman" w:cs="Times New Roman"/>
                <w:sz w:val="20"/>
              </w:rPr>
              <w:t xml:space="preserve">Ребенок проявляет познавательный интерес </w:t>
            </w:r>
            <w:r w:rsidRPr="00951973">
              <w:rPr>
                <w:rFonts w:ascii="Times New Roman" w:hAnsi="Times New Roman" w:cs="Times New Roman"/>
                <w:sz w:val="20"/>
              </w:rPr>
              <w:t>к</w:t>
            </w:r>
            <w:r w:rsidRPr="00951973">
              <w:rPr>
                <w:rFonts w:ascii="Times New Roman" w:hAnsi="Times New Roman" w:cs="Times New Roman"/>
                <w:sz w:val="20"/>
              </w:rPr>
              <w:tab/>
              <w:t>профессиям,</w:t>
            </w:r>
            <w:r w:rsidRPr="00951973">
              <w:rPr>
                <w:rFonts w:ascii="Times New Roman" w:hAnsi="Times New Roman" w:cs="Times New Roman"/>
                <w:sz w:val="20"/>
              </w:rPr>
              <w:tab/>
              <w:t>предметному</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миру, созданному человеком.отражает</w:t>
            </w:r>
            <w:r w:rsidRPr="00951973">
              <w:rPr>
                <w:rFonts w:ascii="Times New Roman" w:hAnsi="Times New Roman" w:cs="Times New Roman"/>
                <w:sz w:val="20"/>
              </w:rPr>
              <w:tab/>
              <w:t>представления</w:t>
            </w:r>
            <w:r w:rsidRPr="00951973">
              <w:rPr>
                <w:rFonts w:ascii="Times New Roman" w:hAnsi="Times New Roman" w:cs="Times New Roman"/>
                <w:sz w:val="20"/>
              </w:rPr>
              <w:tab/>
              <w:t>о труде взрослых</w:t>
            </w:r>
            <w:r w:rsidRPr="00951973">
              <w:rPr>
                <w:rFonts w:ascii="Times New Roman" w:hAnsi="Times New Roman" w:cs="Times New Roman"/>
                <w:sz w:val="20"/>
              </w:rPr>
              <w:tab/>
              <w:t>в</w:t>
            </w:r>
            <w:r w:rsidRPr="00951973">
              <w:rPr>
                <w:rFonts w:ascii="Times New Roman" w:hAnsi="Times New Roman" w:cs="Times New Roman"/>
                <w:sz w:val="20"/>
              </w:rPr>
              <w:tab/>
              <w:t>играх,</w:t>
            </w:r>
            <w:r w:rsidRPr="00951973">
              <w:rPr>
                <w:rFonts w:ascii="Times New Roman" w:hAnsi="Times New Roman" w:cs="Times New Roman"/>
                <w:sz w:val="20"/>
              </w:rPr>
              <w:tab/>
              <w:t>рисунках,</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конструировании.проявляет</w:t>
            </w:r>
            <w:r w:rsidRPr="00951973">
              <w:rPr>
                <w:rFonts w:ascii="Times New Roman" w:hAnsi="Times New Roman" w:cs="Times New Roman"/>
                <w:sz w:val="20"/>
              </w:rPr>
              <w:tab/>
              <w:t>самостоятельность</w:t>
            </w:r>
            <w:r w:rsidRPr="00951973">
              <w:rPr>
                <w:rFonts w:ascii="Times New Roman" w:hAnsi="Times New Roman" w:cs="Times New Roman"/>
                <w:sz w:val="20"/>
              </w:rPr>
              <w:tab/>
              <w:t>и</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инициативу в труде, способен принять цель от взрослого или поставить цель самостоятельно, осуществить процесс, получить результат и оценить его.самостоятелен</w:t>
            </w:r>
            <w:r w:rsidRPr="00951973">
              <w:rPr>
                <w:rFonts w:ascii="Times New Roman" w:hAnsi="Times New Roman" w:cs="Times New Roman"/>
                <w:sz w:val="20"/>
              </w:rPr>
              <w:tab/>
              <w:t>и ответственен</w:t>
            </w:r>
            <w:r w:rsidRPr="00951973">
              <w:rPr>
                <w:rFonts w:ascii="Times New Roman" w:hAnsi="Times New Roman" w:cs="Times New Roman"/>
                <w:sz w:val="20"/>
              </w:rPr>
              <w:tab/>
              <w:t>в</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самообслуживании, охотно участвует в совместном</w:t>
            </w:r>
            <w:r w:rsidRPr="00951973">
              <w:rPr>
                <w:rFonts w:ascii="Times New Roman" w:hAnsi="Times New Roman" w:cs="Times New Roman"/>
                <w:sz w:val="20"/>
              </w:rPr>
              <w:tab/>
              <w:t>труде</w:t>
            </w:r>
            <w:r w:rsidRPr="00951973">
              <w:rPr>
                <w:rFonts w:ascii="Times New Roman" w:hAnsi="Times New Roman" w:cs="Times New Roman"/>
                <w:sz w:val="20"/>
              </w:rPr>
              <w:tab/>
              <w:t>со сверстниками,</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заинтересован</w:t>
            </w:r>
            <w:r w:rsidRPr="00951973">
              <w:rPr>
                <w:rFonts w:ascii="Times New Roman" w:hAnsi="Times New Roman" w:cs="Times New Roman"/>
                <w:sz w:val="20"/>
              </w:rPr>
              <w:tab/>
              <w:t>в</w:t>
            </w:r>
            <w:r>
              <w:rPr>
                <w:rFonts w:ascii="Times New Roman" w:hAnsi="Times New Roman" w:cs="Times New Roman"/>
                <w:sz w:val="20"/>
              </w:rPr>
              <w:t xml:space="preserve"> получении </w:t>
            </w:r>
            <w:r w:rsidRPr="00951973">
              <w:rPr>
                <w:rFonts w:ascii="Times New Roman" w:hAnsi="Times New Roman" w:cs="Times New Roman"/>
                <w:sz w:val="20"/>
              </w:rPr>
              <w:t>хорошего</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результата.</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добросовестно выполняет</w:t>
            </w:r>
            <w:r w:rsidRPr="00951973">
              <w:rPr>
                <w:rFonts w:ascii="Times New Roman" w:hAnsi="Times New Roman" w:cs="Times New Roman"/>
                <w:sz w:val="20"/>
              </w:rPr>
              <w:tab/>
              <w:t>трудовые</w:t>
            </w:r>
          </w:p>
          <w:p w:rsidR="007249D1" w:rsidRPr="004C2B46" w:rsidRDefault="00951973" w:rsidP="00951973">
            <w:pPr>
              <w:jc w:val="both"/>
              <w:rPr>
                <w:rFonts w:ascii="Times New Roman" w:hAnsi="Times New Roman" w:cs="Times New Roman"/>
                <w:b/>
                <w:i/>
                <w:iCs/>
                <w:sz w:val="20"/>
              </w:rPr>
            </w:pPr>
            <w:r w:rsidRPr="00951973">
              <w:rPr>
                <w:rFonts w:ascii="Times New Roman" w:hAnsi="Times New Roman" w:cs="Times New Roman"/>
                <w:sz w:val="20"/>
              </w:rPr>
              <w:t>поручения в детском саду, и в семье.</w:t>
            </w:r>
          </w:p>
        </w:tc>
        <w:tc>
          <w:tcPr>
            <w:tcW w:w="5353" w:type="dxa"/>
          </w:tcPr>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Интерес к труду неустойчив, крайне редко отражает труд взрослых в сюжетно-ролевой</w:t>
            </w:r>
            <w:r w:rsidRPr="00951973">
              <w:rPr>
                <w:rFonts w:ascii="Times New Roman" w:hAnsi="Times New Roman" w:cs="Times New Roman"/>
                <w:sz w:val="20"/>
              </w:rPr>
              <w:tab/>
              <w:t>игре,</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изобразительной деятельности;Представления</w:t>
            </w:r>
            <w:r w:rsidRPr="00951973">
              <w:rPr>
                <w:rFonts w:ascii="Times New Roman" w:hAnsi="Times New Roman" w:cs="Times New Roman"/>
                <w:sz w:val="20"/>
              </w:rPr>
              <w:tab/>
              <w:t>о</w:t>
            </w:r>
            <w:r w:rsidRPr="00951973">
              <w:rPr>
                <w:rFonts w:ascii="Times New Roman" w:hAnsi="Times New Roman" w:cs="Times New Roman"/>
                <w:sz w:val="20"/>
              </w:rPr>
              <w:tab/>
              <w:t>профессиях</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поверхностное,</w:t>
            </w:r>
            <w:r w:rsidRPr="00951973">
              <w:rPr>
                <w:rFonts w:ascii="Times New Roman" w:hAnsi="Times New Roman" w:cs="Times New Roman"/>
                <w:sz w:val="20"/>
              </w:rPr>
              <w:tab/>
              <w:t>затрудняется</w:t>
            </w:r>
            <w:r w:rsidRPr="00951973">
              <w:rPr>
                <w:rFonts w:ascii="Times New Roman" w:hAnsi="Times New Roman" w:cs="Times New Roman"/>
                <w:sz w:val="20"/>
              </w:rPr>
              <w:tab/>
              <w:t>в</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раскрытии</w:t>
            </w:r>
            <w:r w:rsidRPr="00951973">
              <w:rPr>
                <w:rFonts w:ascii="Times New Roman" w:hAnsi="Times New Roman" w:cs="Times New Roman"/>
                <w:sz w:val="20"/>
              </w:rPr>
              <w:tab/>
              <w:t>значения и</w:t>
            </w:r>
            <w:r w:rsidRPr="00951973">
              <w:rPr>
                <w:rFonts w:ascii="Times New Roman" w:hAnsi="Times New Roman" w:cs="Times New Roman"/>
                <w:sz w:val="20"/>
              </w:rPr>
              <w:tab/>
              <w:t>связей видов</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труда, недостаточно</w:t>
            </w:r>
            <w:r w:rsidRPr="00951973">
              <w:rPr>
                <w:rFonts w:ascii="Times New Roman" w:hAnsi="Times New Roman" w:cs="Times New Roman"/>
                <w:sz w:val="20"/>
              </w:rPr>
              <w:tab/>
              <w:t>самостоятелен</w:t>
            </w:r>
            <w:r w:rsidRPr="00951973">
              <w:rPr>
                <w:rFonts w:ascii="Times New Roman" w:hAnsi="Times New Roman" w:cs="Times New Roman"/>
                <w:sz w:val="20"/>
              </w:rPr>
              <w:tab/>
              <w:t>в</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самообслуживании</w:t>
            </w:r>
            <w:r w:rsidRPr="00951973">
              <w:rPr>
                <w:rFonts w:ascii="Times New Roman" w:hAnsi="Times New Roman" w:cs="Times New Roman"/>
                <w:sz w:val="20"/>
              </w:rPr>
              <w:tab/>
              <w:t>и</w:t>
            </w:r>
            <w:r w:rsidRPr="00951973">
              <w:rPr>
                <w:rFonts w:ascii="Times New Roman" w:hAnsi="Times New Roman" w:cs="Times New Roman"/>
                <w:sz w:val="20"/>
              </w:rPr>
              <w:tab/>
              <w:t>хозяйственно¬</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бытовом труде, не следит за своим внешним</w:t>
            </w:r>
            <w:r w:rsidRPr="00951973">
              <w:rPr>
                <w:rFonts w:ascii="Times New Roman" w:hAnsi="Times New Roman" w:cs="Times New Roman"/>
                <w:sz w:val="20"/>
              </w:rPr>
              <w:tab/>
              <w:t>видом,</w:t>
            </w:r>
            <w:r w:rsidRPr="00951973">
              <w:rPr>
                <w:rFonts w:ascii="Times New Roman" w:hAnsi="Times New Roman" w:cs="Times New Roman"/>
                <w:sz w:val="20"/>
              </w:rPr>
              <w:tab/>
              <w:t>необходима</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эмоциональная поддержка, помощь или указания взрослого; испытывает</w:t>
            </w:r>
            <w:r w:rsidRPr="00951973">
              <w:rPr>
                <w:rFonts w:ascii="Times New Roman" w:hAnsi="Times New Roman" w:cs="Times New Roman"/>
                <w:sz w:val="20"/>
              </w:rPr>
              <w:tab/>
              <w:t>трудности</w:t>
            </w:r>
            <w:r w:rsidRPr="00951973">
              <w:rPr>
                <w:rFonts w:ascii="Times New Roman" w:hAnsi="Times New Roman" w:cs="Times New Roman"/>
                <w:sz w:val="20"/>
              </w:rPr>
              <w:tab/>
              <w:t>в совместном</w:t>
            </w:r>
          </w:p>
          <w:p w:rsidR="007249D1" w:rsidRPr="004C2B46" w:rsidRDefault="00951973" w:rsidP="00951973">
            <w:pPr>
              <w:jc w:val="both"/>
              <w:rPr>
                <w:rFonts w:ascii="Times New Roman" w:hAnsi="Times New Roman" w:cs="Times New Roman"/>
                <w:sz w:val="20"/>
              </w:rPr>
            </w:pPr>
            <w:r w:rsidRPr="00951973">
              <w:rPr>
                <w:rFonts w:ascii="Times New Roman" w:hAnsi="Times New Roman" w:cs="Times New Roman"/>
                <w:sz w:val="20"/>
              </w:rPr>
              <w:t>труде со сверстниками, проявляет небрежное отношение к процессу и результатам труда</w:t>
            </w:r>
          </w:p>
        </w:tc>
      </w:tr>
    </w:tbl>
    <w:p w:rsidR="00B252E5" w:rsidRDefault="00B252E5" w:rsidP="005217CD">
      <w:pPr>
        <w:spacing w:after="0" w:line="360" w:lineRule="auto"/>
        <w:ind w:firstLine="709"/>
        <w:jc w:val="both"/>
        <w:rPr>
          <w:rFonts w:ascii="Times New Roman" w:hAnsi="Times New Roman" w:cs="Times New Roman"/>
          <w:b/>
          <w:sz w:val="24"/>
          <w:szCs w:val="24"/>
        </w:rPr>
      </w:pPr>
    </w:p>
    <w:p w:rsidR="004E5D09" w:rsidRPr="00343627" w:rsidRDefault="004E5D09" w:rsidP="005217CD">
      <w:pPr>
        <w:spacing w:after="0" w:line="360" w:lineRule="auto"/>
        <w:ind w:firstLine="709"/>
        <w:jc w:val="both"/>
        <w:rPr>
          <w:rFonts w:ascii="Times New Roman" w:hAnsi="Times New Roman" w:cs="Times New Roman"/>
          <w:b/>
          <w:sz w:val="24"/>
          <w:szCs w:val="24"/>
        </w:rPr>
      </w:pPr>
      <w:r w:rsidRPr="00343627">
        <w:rPr>
          <w:rFonts w:ascii="Times New Roman" w:hAnsi="Times New Roman" w:cs="Times New Roman"/>
          <w:b/>
          <w:sz w:val="24"/>
          <w:szCs w:val="24"/>
        </w:rPr>
        <w:t>Формирование основ безопасного поведения в быту, социуме, природе.</w:t>
      </w:r>
    </w:p>
    <w:p w:rsidR="004E5D09" w:rsidRPr="00343627" w:rsidRDefault="004E5D09" w:rsidP="005217CD">
      <w:pPr>
        <w:spacing w:after="0" w:line="360" w:lineRule="auto"/>
        <w:ind w:firstLine="709"/>
        <w:jc w:val="both"/>
        <w:rPr>
          <w:rFonts w:ascii="Times New Roman" w:hAnsi="Times New Roman" w:cs="Times New Roman"/>
          <w:sz w:val="24"/>
          <w:szCs w:val="24"/>
        </w:rPr>
      </w:pPr>
      <w:r w:rsidRPr="00343627">
        <w:rPr>
          <w:rFonts w:ascii="Times New Roman" w:hAnsi="Times New Roman" w:cs="Times New Roman"/>
          <w:b/>
          <w:i/>
          <w:iCs/>
          <w:sz w:val="24"/>
          <w:szCs w:val="24"/>
        </w:rPr>
        <w:t>Задачи образовательной деятельности</w:t>
      </w:r>
    </w:p>
    <w:p w:rsidR="000E6DF0" w:rsidRPr="000E6DF0" w:rsidRDefault="000E6DF0" w:rsidP="000E6DF0">
      <w:pPr>
        <w:spacing w:after="0" w:line="360" w:lineRule="auto"/>
        <w:ind w:firstLine="709"/>
        <w:jc w:val="both"/>
        <w:rPr>
          <w:rFonts w:ascii="Times New Roman" w:hAnsi="Times New Roman" w:cs="Times New Roman"/>
          <w:sz w:val="24"/>
          <w:szCs w:val="24"/>
        </w:rPr>
      </w:pPr>
      <w:r w:rsidRPr="000E6DF0">
        <w:rPr>
          <w:rFonts w:ascii="Times New Roman" w:hAnsi="Times New Roman" w:cs="Times New Roman"/>
          <w:sz w:val="24"/>
          <w:szCs w:val="24"/>
        </w:rPr>
        <w:t>Продолжать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0E6DF0" w:rsidRDefault="000E6DF0" w:rsidP="000E6DF0">
      <w:pPr>
        <w:spacing w:after="0" w:line="360" w:lineRule="auto"/>
        <w:ind w:firstLine="709"/>
        <w:jc w:val="both"/>
        <w:rPr>
          <w:rFonts w:ascii="Times New Roman" w:hAnsi="Times New Roman" w:cs="Times New Roman"/>
          <w:sz w:val="24"/>
          <w:szCs w:val="24"/>
        </w:rPr>
      </w:pPr>
      <w:r w:rsidRPr="000E6DF0">
        <w:rPr>
          <w:rFonts w:ascii="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w:t>
      </w:r>
    </w:p>
    <w:p w:rsidR="004E5D09" w:rsidRPr="00343627" w:rsidRDefault="004E5D09" w:rsidP="000E6DF0">
      <w:pPr>
        <w:spacing w:after="0" w:line="360" w:lineRule="auto"/>
        <w:jc w:val="both"/>
        <w:rPr>
          <w:rFonts w:ascii="Times New Roman" w:hAnsi="Times New Roman" w:cs="Times New Roman"/>
          <w:b/>
          <w:sz w:val="24"/>
          <w:szCs w:val="24"/>
        </w:rPr>
      </w:pPr>
      <w:r w:rsidRPr="00343627">
        <w:rPr>
          <w:rFonts w:ascii="Times New Roman" w:hAnsi="Times New Roman" w:cs="Times New Roman"/>
          <w:b/>
          <w:i/>
          <w:iCs/>
          <w:sz w:val="24"/>
          <w:szCs w:val="24"/>
        </w:rPr>
        <w:t>Содержание образовательной деятельности</w:t>
      </w:r>
    </w:p>
    <w:p w:rsidR="000E6DF0" w:rsidRDefault="000E6DF0" w:rsidP="005217CD">
      <w:pPr>
        <w:spacing w:after="0" w:line="360" w:lineRule="auto"/>
        <w:ind w:firstLine="709"/>
        <w:jc w:val="both"/>
        <w:rPr>
          <w:rFonts w:ascii="Times New Roman" w:hAnsi="Times New Roman" w:cs="Times New Roman"/>
          <w:sz w:val="24"/>
          <w:szCs w:val="24"/>
        </w:rPr>
      </w:pPr>
      <w:r w:rsidRPr="000E6DF0">
        <w:rPr>
          <w:rFonts w:ascii="Times New Roman" w:hAnsi="Times New Roman" w:cs="Times New Roman"/>
          <w:sz w:val="24"/>
          <w:szCs w:val="24"/>
        </w:rPr>
        <w:t>Обогащение и закрепление правил и способов безопасного поведения в быту, природе, на улице, в городе, в общении с незнакомыми людьми. Освоение правил безопасного обращения с электроприборами. Представления о приемах элементарной первой помощи при травмах, ушибах, признаках недомогания. Правила обращения за помощью в опасных ситуациях, номера телефона вызова экстренной помощи (скорая мед.помощь, пожар, полиция). Соблюдение правила безопасной организации индивидуальной и совместной деятельности, подвижных игр, спортивных развлечений.</w:t>
      </w:r>
    </w:p>
    <w:p w:rsidR="004E5D09" w:rsidRDefault="004E5D09" w:rsidP="000E6DF0">
      <w:pPr>
        <w:spacing w:after="0" w:line="360" w:lineRule="auto"/>
        <w:jc w:val="both"/>
        <w:rPr>
          <w:rFonts w:ascii="Times New Roman" w:hAnsi="Times New Roman" w:cs="Times New Roman"/>
          <w:b/>
          <w:i/>
          <w:iCs/>
          <w:sz w:val="24"/>
          <w:szCs w:val="24"/>
          <w:u w:val="single"/>
        </w:rPr>
      </w:pPr>
      <w:r w:rsidRPr="00343627">
        <w:rPr>
          <w:rFonts w:ascii="Times New Roman" w:hAnsi="Times New Roman" w:cs="Times New Roman"/>
          <w:b/>
          <w:i/>
          <w:iCs/>
          <w:sz w:val="24"/>
          <w:szCs w:val="24"/>
          <w:u w:val="single"/>
        </w:rPr>
        <w:t>Результаты образовательной деятельности</w:t>
      </w:r>
    </w:p>
    <w:tbl>
      <w:tblPr>
        <w:tblStyle w:val="a6"/>
        <w:tblW w:w="0" w:type="auto"/>
        <w:tblLook w:val="04A0"/>
      </w:tblPr>
      <w:tblGrid>
        <w:gridCol w:w="4782"/>
        <w:gridCol w:w="4775"/>
      </w:tblGrid>
      <w:tr w:rsidR="00343627" w:rsidRPr="004C2B46" w:rsidTr="00343627">
        <w:tc>
          <w:tcPr>
            <w:tcW w:w="5352" w:type="dxa"/>
          </w:tcPr>
          <w:p w:rsidR="00343627" w:rsidRPr="004C2B46" w:rsidRDefault="00343627" w:rsidP="005217CD">
            <w:pPr>
              <w:jc w:val="both"/>
              <w:rPr>
                <w:rFonts w:ascii="Times New Roman" w:hAnsi="Times New Roman" w:cs="Times New Roman"/>
                <w:b/>
                <w:sz w:val="20"/>
              </w:rPr>
            </w:pPr>
            <w:r w:rsidRPr="004C2B46">
              <w:rPr>
                <w:rFonts w:ascii="Times New Roman" w:hAnsi="Times New Roman" w:cs="Times New Roman"/>
                <w:b/>
                <w:sz w:val="20"/>
              </w:rPr>
              <w:t>Достижения ребенка («Что нас радует»)</w:t>
            </w:r>
          </w:p>
        </w:tc>
        <w:tc>
          <w:tcPr>
            <w:tcW w:w="5353" w:type="dxa"/>
          </w:tcPr>
          <w:p w:rsidR="00343627" w:rsidRPr="004C2B46" w:rsidRDefault="00343627" w:rsidP="005217CD">
            <w:pPr>
              <w:jc w:val="both"/>
              <w:rPr>
                <w:rFonts w:ascii="Times New Roman" w:hAnsi="Times New Roman" w:cs="Times New Roman"/>
                <w:b/>
                <w:sz w:val="20"/>
              </w:rPr>
            </w:pPr>
            <w:r w:rsidRPr="004C2B46">
              <w:rPr>
                <w:rFonts w:ascii="Times New Roman" w:hAnsi="Times New Roman" w:cs="Times New Roman"/>
                <w:b/>
                <w:sz w:val="20"/>
              </w:rPr>
              <w:t>Вызывает озабоченность и требует совместных усилий педагогов и родителей</w:t>
            </w:r>
          </w:p>
        </w:tc>
      </w:tr>
      <w:tr w:rsidR="00343627" w:rsidRPr="004C2B46" w:rsidTr="00343627">
        <w:tc>
          <w:tcPr>
            <w:tcW w:w="5352" w:type="dxa"/>
          </w:tcPr>
          <w:p w:rsidR="00C664EB" w:rsidRPr="00C664EB" w:rsidRDefault="000E6DF0" w:rsidP="00C664EB">
            <w:pPr>
              <w:spacing w:line="360" w:lineRule="auto"/>
              <w:jc w:val="both"/>
              <w:rPr>
                <w:rFonts w:ascii="Times New Roman" w:hAnsi="Times New Roman" w:cs="Times New Roman"/>
                <w:sz w:val="20"/>
              </w:rPr>
            </w:pPr>
            <w:r w:rsidRPr="000E6DF0">
              <w:rPr>
                <w:rFonts w:ascii="Times New Roman" w:hAnsi="Times New Roman" w:cs="Times New Roman"/>
                <w:sz w:val="20"/>
              </w:rPr>
              <w:t>Ребенок имеет представление о безопасном поведении, как вести себя в потенциально опасных ситуациях в быту, на улице, в природе. Знает, как позвать на помощь, обратиться за помощью к взрослому; знает свой адрес, имена родителей, ихконтактную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w:t>
            </w:r>
            <w:r w:rsidR="00C664EB" w:rsidRPr="00C664EB">
              <w:rPr>
                <w:rFonts w:ascii="Times New Roman" w:hAnsi="Times New Roman" w:cs="Times New Roman"/>
                <w:sz w:val="20"/>
              </w:rPr>
              <w:t>улице, умеет ориентироваться на сигналы</w:t>
            </w:r>
          </w:p>
          <w:p w:rsidR="00343627" w:rsidRPr="004C2B46" w:rsidRDefault="00C664EB" w:rsidP="00C664EB">
            <w:pPr>
              <w:spacing w:line="360" w:lineRule="auto"/>
              <w:jc w:val="both"/>
              <w:rPr>
                <w:rFonts w:ascii="Times New Roman" w:hAnsi="Times New Roman" w:cs="Times New Roman"/>
                <w:b/>
                <w:sz w:val="20"/>
              </w:rPr>
            </w:pPr>
            <w:r w:rsidRPr="00C664EB">
              <w:rPr>
                <w:rFonts w:ascii="Times New Roman" w:hAnsi="Times New Roman" w:cs="Times New Roman"/>
                <w:sz w:val="20"/>
              </w:rPr>
              <w:t>светофора.</w:t>
            </w:r>
          </w:p>
        </w:tc>
        <w:tc>
          <w:tcPr>
            <w:tcW w:w="5353" w:type="dxa"/>
          </w:tcPr>
          <w:p w:rsidR="00C664EB" w:rsidRPr="00C664EB" w:rsidRDefault="00C664EB" w:rsidP="00C664EB">
            <w:pPr>
              <w:spacing w:line="360" w:lineRule="auto"/>
              <w:ind w:firstLine="709"/>
              <w:jc w:val="both"/>
              <w:rPr>
                <w:rFonts w:ascii="Times New Roman" w:hAnsi="Times New Roman" w:cs="Times New Roman"/>
                <w:sz w:val="20"/>
              </w:rPr>
            </w:pPr>
            <w:r w:rsidRPr="00C664EB">
              <w:rPr>
                <w:rFonts w:ascii="Times New Roman" w:hAnsi="Times New Roman" w:cs="Times New Roman"/>
                <w:sz w:val="20"/>
              </w:rPr>
              <w:t>Ребенок не соблюдает правила безопасного поведения. Часто ведет себя неосторожно по отношению к сверстникам (толкается, замахивается палкой, бросается песком, камнями), Вступает в контакт с незнакомыми</w:t>
            </w:r>
          </w:p>
          <w:p w:rsidR="00343627" w:rsidRPr="00C664EB" w:rsidRDefault="00C664EB" w:rsidP="00C664EB">
            <w:pPr>
              <w:spacing w:line="360" w:lineRule="auto"/>
              <w:jc w:val="both"/>
              <w:rPr>
                <w:rFonts w:ascii="Times New Roman" w:hAnsi="Times New Roman" w:cs="Times New Roman"/>
                <w:sz w:val="20"/>
              </w:rPr>
            </w:pPr>
            <w:r w:rsidRPr="00C664EB">
              <w:rPr>
                <w:rFonts w:ascii="Times New Roman" w:hAnsi="Times New Roman" w:cs="Times New Roman"/>
                <w:sz w:val="20"/>
              </w:rPr>
              <w:t>людьми, откликается на предложение пойти посмотреть вместе что-то интересное и пр. -проявляет неосторожность при общении с животными. Не знает свой адрес, контактную информацию, не знает, что делать вопасных ситу</w:t>
            </w:r>
            <w:r>
              <w:rPr>
                <w:rFonts w:ascii="Times New Roman" w:hAnsi="Times New Roman" w:cs="Times New Roman"/>
                <w:sz w:val="20"/>
              </w:rPr>
              <w:t xml:space="preserve">ациях, как позвать на помощь, к </w:t>
            </w:r>
            <w:r w:rsidRPr="00C664EB">
              <w:rPr>
                <w:rFonts w:ascii="Times New Roman" w:hAnsi="Times New Roman" w:cs="Times New Roman"/>
                <w:sz w:val="20"/>
              </w:rPr>
              <w:t>кому обратиться, куда позвонить и пр. Часто ведет себя неосторожно при переходе улицы, в общественных местах.</w:t>
            </w:r>
          </w:p>
        </w:tc>
      </w:tr>
    </w:tbl>
    <w:p w:rsidR="004C2B46" w:rsidRDefault="004C2B46" w:rsidP="005217CD">
      <w:pPr>
        <w:spacing w:after="0" w:line="360" w:lineRule="auto"/>
        <w:ind w:firstLine="709"/>
        <w:jc w:val="both"/>
        <w:rPr>
          <w:rFonts w:ascii="Times New Roman" w:hAnsi="Times New Roman" w:cs="Times New Roman"/>
          <w:b/>
          <w:sz w:val="24"/>
          <w:szCs w:val="24"/>
        </w:rPr>
      </w:pPr>
    </w:p>
    <w:p w:rsidR="00DB75D7" w:rsidRDefault="004C2B46" w:rsidP="005217CD">
      <w:pPr>
        <w:spacing w:after="0" w:line="360" w:lineRule="auto"/>
        <w:ind w:firstLine="709"/>
        <w:jc w:val="both"/>
      </w:pPr>
      <w:r w:rsidRPr="00AD65CD">
        <w:rPr>
          <w:rFonts w:ascii="Times New Roman" w:hAnsi="Times New Roman" w:cs="Times New Roman"/>
          <w:b/>
          <w:color w:val="000000" w:themeColor="text1"/>
          <w:sz w:val="24"/>
          <w:szCs w:val="24"/>
        </w:rPr>
        <w:t>Ребенок знакомится</w:t>
      </w:r>
      <w:r w:rsidRPr="00F526B0">
        <w:rPr>
          <w:rFonts w:ascii="Times New Roman" w:hAnsi="Times New Roman" w:cs="Times New Roman"/>
          <w:b/>
          <w:sz w:val="24"/>
          <w:szCs w:val="24"/>
        </w:rPr>
        <w:t xml:space="preserve"> с малой родиной - родным городом и республикой, приобщается к культуре родного края.</w:t>
      </w:r>
    </w:p>
    <w:p w:rsidR="004E5D09" w:rsidRPr="00F526B0" w:rsidRDefault="00DB75D7" w:rsidP="005217CD">
      <w:pPr>
        <w:spacing w:after="0" w:line="360" w:lineRule="auto"/>
        <w:ind w:firstLine="709"/>
        <w:jc w:val="both"/>
        <w:rPr>
          <w:rFonts w:ascii="Times New Roman" w:hAnsi="Times New Roman" w:cs="Times New Roman"/>
          <w:b/>
          <w:sz w:val="24"/>
          <w:szCs w:val="24"/>
        </w:rPr>
      </w:pPr>
      <w:r w:rsidRPr="00DB75D7">
        <w:rPr>
          <w:rFonts w:ascii="Times New Roman" w:hAnsi="Times New Roman" w:cs="Times New Roman"/>
          <w:b/>
          <w:sz w:val="24"/>
          <w:szCs w:val="24"/>
        </w:rPr>
        <w:t>Содержательный раздел</w:t>
      </w:r>
    </w:p>
    <w:p w:rsidR="004E5D09" w:rsidRPr="00F526B0" w:rsidRDefault="004E5D09" w:rsidP="005217CD">
      <w:pPr>
        <w:spacing w:after="0" w:line="360" w:lineRule="auto"/>
        <w:ind w:firstLine="709"/>
        <w:jc w:val="both"/>
        <w:rPr>
          <w:rFonts w:ascii="Times New Roman" w:hAnsi="Times New Roman" w:cs="Times New Roman"/>
          <w:b/>
          <w:sz w:val="24"/>
          <w:szCs w:val="24"/>
        </w:rPr>
      </w:pPr>
      <w:bookmarkStart w:id="8" w:name="bookmark31"/>
      <w:r w:rsidRPr="00F526B0">
        <w:rPr>
          <w:rFonts w:ascii="Times New Roman" w:hAnsi="Times New Roman" w:cs="Times New Roman"/>
          <w:b/>
          <w:sz w:val="24"/>
          <w:szCs w:val="24"/>
        </w:rPr>
        <w:t>Образовательные задачи:</w:t>
      </w:r>
      <w:bookmarkEnd w:id="8"/>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Воспитывать у старших дошкольников интерес к своей Родине, гордость за ее народ, культуру, традиции, развитие интереса к особенностям и традициям людей разных национальностей</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Развивать умения выделять позитивные события в современной жизни, видеть положительные изменения, происходящие в родном городе, стране (построили новые дома, детские площадки, открыли новый спортивный комплекс); 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Развивать умения выделять проблемы в жизни города сегодня, видеть их причины, понимать элементарную зависимость между благополучием города и активной позицией его жителей в решении социально-экономических проблем (участие в субботниках и т.п.)</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Способствовать развитию основ патриотических и гражданских чувств, развитию этнической идентичности ребенка.</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Воспитывать чувство привязанности ребенка к родному краю, гордости за историю своей страны, ее народа, культуру, уважение к обычаям, традициям своего и других народов.</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Поддерживать у детей интерес к культуре родной страны, своего этноса и других народов и национальностей.</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Обогатить представления об особенностях русской народной культуры, татарской народной культуры, о культуре разных этносов.</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Развивать способность к толерантному общению, к позитивному взаимодействию с людьми разных стран и этносов.</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Обеспечить накопление опыта субъекта деятельности и поведения в процессе освоения культуры разных видов, в частности народной культуры и искусства.</w:t>
      </w:r>
    </w:p>
    <w:p w:rsidR="00AD65CD" w:rsidRPr="00DB75D7" w:rsidRDefault="00AD65CD" w:rsidP="00AD65CD">
      <w:pPr>
        <w:spacing w:after="0" w:line="360" w:lineRule="auto"/>
        <w:ind w:firstLine="709"/>
        <w:jc w:val="both"/>
        <w:rPr>
          <w:rFonts w:ascii="Times New Roman" w:hAnsi="Times New Roman" w:cs="Times New Roman"/>
          <w:b/>
          <w:i/>
          <w:sz w:val="24"/>
          <w:szCs w:val="24"/>
        </w:rPr>
      </w:pPr>
      <w:r w:rsidRPr="00DB75D7">
        <w:rPr>
          <w:rFonts w:ascii="Times New Roman" w:hAnsi="Times New Roman" w:cs="Times New Roman"/>
          <w:b/>
          <w:i/>
          <w:sz w:val="24"/>
          <w:szCs w:val="24"/>
        </w:rPr>
        <w:t>На что направлена деятельность педагогов:</w:t>
      </w:r>
    </w:p>
    <w:p w:rsidR="00AD65CD" w:rsidRPr="00AD65CD" w:rsidRDefault="00AD65CD" w:rsidP="00AD65CD">
      <w:pPr>
        <w:spacing w:after="0" w:line="360" w:lineRule="auto"/>
        <w:ind w:firstLine="709"/>
        <w:jc w:val="both"/>
        <w:rPr>
          <w:rFonts w:ascii="Times New Roman" w:hAnsi="Times New Roman" w:cs="Times New Roman"/>
          <w:sz w:val="24"/>
          <w:szCs w:val="24"/>
        </w:rPr>
      </w:pPr>
      <w:r w:rsidRPr="00AD65CD">
        <w:rPr>
          <w:rFonts w:ascii="Times New Roman" w:hAnsi="Times New Roman" w:cs="Times New Roman"/>
          <w:sz w:val="24"/>
          <w:szCs w:val="24"/>
        </w:rPr>
        <w:t>(описание вариативных форм, способов, методов и средств реализации программы, особенностей образовательной деятельности разных вида и культурных практик, способов и направлений поддержки детской инициативы)</w:t>
      </w:r>
    </w:p>
    <w:p w:rsidR="00AD65CD" w:rsidRPr="00AD65CD" w:rsidRDefault="00AD65CD" w:rsidP="00AD65CD">
      <w:pPr>
        <w:pStyle w:val="a9"/>
        <w:numPr>
          <w:ilvl w:val="0"/>
          <w:numId w:val="29"/>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 xml:space="preserve"> Продолжать 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В Казани работают Президент, Правительство Татарстана, Мэр города.</w:t>
      </w:r>
    </w:p>
    <w:p w:rsidR="00AD65CD" w:rsidRPr="00AD65CD" w:rsidRDefault="00AD65CD" w:rsidP="00AD65CD">
      <w:pPr>
        <w:pStyle w:val="a9"/>
        <w:numPr>
          <w:ilvl w:val="0"/>
          <w:numId w:val="29"/>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 xml:space="preserve"> Продолжать знакомить детей с историями, легендами, мифами о родном крае.</w:t>
      </w:r>
    </w:p>
    <w:p w:rsidR="00AD65CD" w:rsidRPr="00AD65CD" w:rsidRDefault="00AD65CD" w:rsidP="00AD65CD">
      <w:pPr>
        <w:pStyle w:val="a9"/>
        <w:numPr>
          <w:ilvl w:val="0"/>
          <w:numId w:val="29"/>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 xml:space="preserve"> Познакомить с традициями, обычаями, обрядами народов, живущих в Республике Татарстан. Дать представление о национальных праздниках (Масленица, Карга-боткасы, Сабантуй, и др.).</w:t>
      </w:r>
    </w:p>
    <w:p w:rsidR="00AD65CD" w:rsidRPr="00AD65CD" w:rsidRDefault="00AD65CD" w:rsidP="00AD65CD">
      <w:pPr>
        <w:pStyle w:val="a9"/>
        <w:numPr>
          <w:ilvl w:val="0"/>
          <w:numId w:val="29"/>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 xml:space="preserve"> Познакомить с расположением на карте РТ г.Казани.</w:t>
      </w:r>
    </w:p>
    <w:p w:rsidR="00AD65CD" w:rsidRPr="00AD65CD" w:rsidRDefault="00AD65CD" w:rsidP="00AD65CD">
      <w:pPr>
        <w:pStyle w:val="a9"/>
        <w:numPr>
          <w:ilvl w:val="0"/>
          <w:numId w:val="29"/>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 xml:space="preserve"> Развивать умение видеть позитивные изменения, происходящие в родном городе (строительство детских садов, открытие спортивных комплексов, театров и др.).</w:t>
      </w:r>
    </w:p>
    <w:p w:rsidR="004E5D09" w:rsidRPr="00AD65CD" w:rsidRDefault="00B252E5" w:rsidP="00AD65CD">
      <w:pPr>
        <w:spacing w:after="0" w:line="360" w:lineRule="auto"/>
        <w:jc w:val="both"/>
        <w:rPr>
          <w:rFonts w:ascii="Times New Roman" w:hAnsi="Times New Roman" w:cs="Times New Roman"/>
          <w:sz w:val="24"/>
          <w:szCs w:val="24"/>
        </w:rPr>
      </w:pPr>
      <w:r w:rsidRPr="00B252E5">
        <w:rPr>
          <w:rFonts w:ascii="Times New Roman" w:hAnsi="Times New Roman" w:cs="Times New Roman"/>
          <w:b/>
          <w:sz w:val="24"/>
          <w:szCs w:val="24"/>
        </w:rPr>
        <w:t xml:space="preserve">Обучение детей дошкольного возраста правилам безопасного поведенияна дорогах, </w:t>
      </w:r>
      <w:r w:rsidR="004E5D09" w:rsidRPr="00B252E5">
        <w:rPr>
          <w:rFonts w:ascii="Times New Roman" w:hAnsi="Times New Roman" w:cs="Times New Roman"/>
          <w:b/>
          <w:sz w:val="24"/>
          <w:szCs w:val="24"/>
        </w:rPr>
        <w:t>учеб.пособие/авт.-сост.: Р.Ш. Ахмадиева, Е.Е. Воронина, Р.Н. Минниханов</w:t>
      </w:r>
    </w:p>
    <w:p w:rsidR="004E5D09" w:rsidRPr="00326F4A" w:rsidRDefault="00F526B0" w:rsidP="00B85BA0">
      <w:pPr>
        <w:spacing w:after="0" w:line="360" w:lineRule="auto"/>
        <w:ind w:firstLine="709"/>
        <w:jc w:val="center"/>
        <w:rPr>
          <w:rFonts w:ascii="Times New Roman" w:hAnsi="Times New Roman" w:cs="Times New Roman"/>
          <w:b/>
          <w:sz w:val="28"/>
          <w:szCs w:val="28"/>
          <w:u w:val="single"/>
        </w:rPr>
      </w:pPr>
      <w:r w:rsidRPr="00326F4A">
        <w:rPr>
          <w:rFonts w:ascii="Times New Roman" w:hAnsi="Times New Roman" w:cs="Times New Roman"/>
          <w:b/>
          <w:sz w:val="28"/>
          <w:szCs w:val="28"/>
          <w:u w:val="single"/>
          <w:lang w:val="en-US"/>
        </w:rPr>
        <w:t>II</w:t>
      </w:r>
      <w:r w:rsidRPr="00326F4A">
        <w:rPr>
          <w:rFonts w:ascii="Times New Roman" w:hAnsi="Times New Roman" w:cs="Times New Roman"/>
          <w:b/>
          <w:sz w:val="28"/>
          <w:szCs w:val="28"/>
          <w:u w:val="single"/>
        </w:rPr>
        <w:t>.</w:t>
      </w:r>
      <w:r w:rsidR="00B252E5" w:rsidRPr="00326F4A">
        <w:rPr>
          <w:rFonts w:ascii="Times New Roman" w:hAnsi="Times New Roman" w:cs="Times New Roman"/>
          <w:b/>
          <w:sz w:val="28"/>
          <w:szCs w:val="28"/>
          <w:u w:val="single"/>
        </w:rPr>
        <w:t>1.</w:t>
      </w:r>
      <w:r w:rsidR="006B3FD5" w:rsidRPr="00326F4A">
        <w:rPr>
          <w:rFonts w:ascii="Times New Roman" w:hAnsi="Times New Roman" w:cs="Times New Roman"/>
          <w:b/>
          <w:sz w:val="28"/>
          <w:szCs w:val="28"/>
          <w:u w:val="single"/>
        </w:rPr>
        <w:t>1</w:t>
      </w:r>
      <w:r w:rsidRPr="00326F4A">
        <w:rPr>
          <w:rFonts w:ascii="Times New Roman" w:hAnsi="Times New Roman" w:cs="Times New Roman"/>
          <w:b/>
          <w:sz w:val="28"/>
          <w:szCs w:val="28"/>
          <w:u w:val="single"/>
        </w:rPr>
        <w:t>.</w:t>
      </w:r>
      <w:r w:rsidR="00D624CA" w:rsidRPr="00326F4A">
        <w:rPr>
          <w:rFonts w:ascii="Times New Roman" w:hAnsi="Times New Roman" w:cs="Times New Roman"/>
          <w:b/>
          <w:sz w:val="28"/>
          <w:szCs w:val="28"/>
          <w:u w:val="single"/>
        </w:rPr>
        <w:t>1.</w:t>
      </w:r>
      <w:r w:rsidR="00B85BA0" w:rsidRPr="00326F4A">
        <w:rPr>
          <w:rFonts w:ascii="Times New Roman" w:hAnsi="Times New Roman" w:cs="Times New Roman"/>
          <w:b/>
          <w:sz w:val="28"/>
          <w:szCs w:val="28"/>
          <w:u w:val="single"/>
        </w:rPr>
        <w:t>Игра как особое пространство развития ребенка</w:t>
      </w:r>
    </w:p>
    <w:p w:rsidR="00326F4A" w:rsidRDefault="00326F4A" w:rsidP="00234A55">
      <w:pPr>
        <w:pStyle w:val="11"/>
        <w:spacing w:line="221" w:lineRule="auto"/>
        <w:ind w:firstLine="0"/>
        <w:jc w:val="center"/>
        <w:rPr>
          <w:b/>
          <w:bCs/>
          <w:sz w:val="24"/>
          <w:szCs w:val="24"/>
          <w:u w:val="single"/>
        </w:rPr>
      </w:pPr>
    </w:p>
    <w:p w:rsidR="00234A55" w:rsidRDefault="00234A55" w:rsidP="00234A55">
      <w:pPr>
        <w:pStyle w:val="11"/>
        <w:spacing w:line="221" w:lineRule="auto"/>
        <w:ind w:firstLine="0"/>
        <w:jc w:val="center"/>
        <w:rPr>
          <w:sz w:val="24"/>
          <w:szCs w:val="24"/>
        </w:rPr>
      </w:pPr>
      <w:r>
        <w:rPr>
          <w:b/>
          <w:bCs/>
          <w:sz w:val="24"/>
          <w:szCs w:val="24"/>
          <w:u w:val="single"/>
        </w:rPr>
        <w:t>Шестой год жизни.Старшая группа</w:t>
      </w:r>
    </w:p>
    <w:p w:rsidR="00234A55" w:rsidRDefault="00234A55" w:rsidP="00234A55">
      <w:pPr>
        <w:pStyle w:val="11"/>
        <w:ind w:left="360" w:firstLine="700"/>
        <w:jc w:val="both"/>
      </w:pPr>
      <w:r>
        <w:t>В старшей группе необходимо создать условия для активной, разнообразной творческой игровой деятельности.</w:t>
      </w:r>
    </w:p>
    <w:p w:rsidR="00234A55" w:rsidRDefault="00234A55" w:rsidP="00234A55">
      <w:pPr>
        <w:pStyle w:val="11"/>
        <w:ind w:firstLine="360"/>
        <w:jc w:val="both"/>
      </w:pPr>
      <w:r>
        <w:rPr>
          <w:b/>
          <w:bCs/>
        </w:rPr>
        <w:t>Задачи развития игровой деятельности:</w:t>
      </w:r>
    </w:p>
    <w:p w:rsidR="00234A55" w:rsidRDefault="00234A55" w:rsidP="00234A55">
      <w:pPr>
        <w:pStyle w:val="11"/>
        <w:numPr>
          <w:ilvl w:val="0"/>
          <w:numId w:val="38"/>
        </w:numPr>
        <w:tabs>
          <w:tab w:val="left" w:pos="355"/>
        </w:tabs>
        <w:ind w:left="360" w:hanging="360"/>
        <w:jc w:val="both"/>
      </w:pPr>
      <w:r>
        <w:t>Развивать умение играть на основе совместного со сверстниками сюжетосложения: сначала через передачу в игре знакомых сказок и историй, затем через внесение изменений в знакомый сказочный сюжет (введение новой роли, действия, события), впоследствии — через сложение новых творческих сюжетов.</w:t>
      </w:r>
    </w:p>
    <w:p w:rsidR="00234A55" w:rsidRDefault="00234A55" w:rsidP="00234A55">
      <w:pPr>
        <w:pStyle w:val="11"/>
        <w:numPr>
          <w:ilvl w:val="0"/>
          <w:numId w:val="38"/>
        </w:numPr>
        <w:tabs>
          <w:tab w:val="left" w:pos="355"/>
        </w:tabs>
        <w:ind w:left="360" w:hanging="360"/>
        <w:jc w:val="both"/>
      </w:pPr>
      <w:r>
        <w:t>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основе сюжетов сказок и мультипликационных фильмов.</w:t>
      </w:r>
    </w:p>
    <w:p w:rsidR="00234A55" w:rsidRDefault="00234A55" w:rsidP="00234A55">
      <w:pPr>
        <w:pStyle w:val="11"/>
        <w:numPr>
          <w:ilvl w:val="0"/>
          <w:numId w:val="38"/>
        </w:numPr>
        <w:tabs>
          <w:tab w:val="left" w:pos="355"/>
        </w:tabs>
        <w:ind w:left="360" w:hanging="360"/>
        <w:jc w:val="both"/>
      </w:pPr>
      <w:r>
        <w:t>Совершенствовать умение следовать игровым правилам в дидактических, подвижных, развивающих играх.</w:t>
      </w:r>
    </w:p>
    <w:p w:rsidR="00234A55" w:rsidRDefault="00234A55" w:rsidP="00234A55">
      <w:pPr>
        <w:pStyle w:val="11"/>
        <w:numPr>
          <w:ilvl w:val="0"/>
          <w:numId w:val="38"/>
        </w:numPr>
        <w:tabs>
          <w:tab w:val="left" w:pos="355"/>
        </w:tabs>
        <w:ind w:left="360" w:hanging="360"/>
        <w:jc w:val="both"/>
      </w:pPr>
      <w:r>
        <w:t>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w:t>
      </w:r>
    </w:p>
    <w:p w:rsidR="00234A55" w:rsidRDefault="00234A55" w:rsidP="00234A55">
      <w:pPr>
        <w:pStyle w:val="11"/>
        <w:ind w:firstLine="360"/>
        <w:jc w:val="both"/>
      </w:pPr>
      <w:r>
        <w:rPr>
          <w:b/>
          <w:bCs/>
        </w:rPr>
        <w:t>Сюжетно-ролевые игры.</w:t>
      </w:r>
    </w:p>
    <w:p w:rsidR="00234A55" w:rsidRDefault="00234A55" w:rsidP="00234A55">
      <w:pPr>
        <w:pStyle w:val="11"/>
        <w:ind w:left="360" w:firstLine="700"/>
        <w:jc w:val="both"/>
      </w:pPr>
      <w:r>
        <w:t>Проявление интереса к сюжетно-ролевым играм, содержанием которых является отображение социальной действительностью,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(«Музей», «Книжный гипермаркет», «Туристическое агентство» и др.) и игр «с продолжением» сюжета в течение нескольких дней.</w:t>
      </w:r>
    </w:p>
    <w:p w:rsidR="00234A55" w:rsidRDefault="00234A55" w:rsidP="00234A55">
      <w:pPr>
        <w:pStyle w:val="11"/>
        <w:ind w:left="360" w:firstLine="700"/>
        <w:jc w:val="both"/>
      </w:pPr>
      <w:r>
        <w:t>Самостоятельное участие в создании игровой обстановки с учетом темы игры и воображаемой ситуации, совместное с воспитателем изготовление игрушек-самоделок и предметов-заместителей до игры или по ее ходу. Освоение нового содержания сюжетно-ролевых игр в процессе общения и сотворчества воспитателя и детей, направленного на подготовку к игре: накопление содержания для игр, придумывание возможных игровых ситуаций, творческого создания обстановки для игр. Освоение умения фиксировать придуманные ситуации, события при помощи рисунков, пиктографического письма, записывания сюжетных событий воспитателем под диктовку детей и пр.</w:t>
      </w:r>
    </w:p>
    <w:p w:rsidR="00234A55" w:rsidRDefault="00234A55" w:rsidP="00234A55">
      <w:pPr>
        <w:pStyle w:val="11"/>
        <w:ind w:left="360" w:firstLine="700"/>
        <w:jc w:val="both"/>
      </w:pPr>
      <w:r>
        <w:t>Освоение способов сюжетосложения: придумывание целостных сюжетных событий в совместной с воспитаем и сверстниками игре-придумке; проговаривание части игровых событий во время игры, речевое обозначение места действия.</w:t>
      </w:r>
    </w:p>
    <w:p w:rsidR="00234A55" w:rsidRDefault="00234A55" w:rsidP="00234A55">
      <w:pPr>
        <w:pStyle w:val="11"/>
        <w:ind w:left="360" w:firstLine="780"/>
        <w:jc w:val="both"/>
      </w:pPr>
      <w:r>
        <w:t>Самостоятельное называние своей роли до начала игры, обращение к партнеру по имени игрового персонажа. Проявление инициативы в ролевом диалоге со сверстником, изменение интонации голоса в зависимости от роли, характера и настроения игрового персонажа. Проявление способности передавать действия, отношения, характеры и настроения персонажей: требовательный учитель, любящая мама, капризная дочка использовать средства выразительности: мимика, жесты, движения, интонация.</w:t>
      </w:r>
    </w:p>
    <w:p w:rsidR="00234A55" w:rsidRDefault="00234A55" w:rsidP="00234A55">
      <w:pPr>
        <w:pStyle w:val="11"/>
        <w:ind w:left="360" w:firstLine="700"/>
        <w:jc w:val="both"/>
      </w:pPr>
      <w:r>
        <w:t>Самостоятельное или с небольшой помощью взрослого согласование общего игрового замысла с использованием разнообразных способов (считалки, жребий, договор по желанию), установлению договоренности о развитии сюжета и выборе ролей по ходу игры.</w:t>
      </w:r>
    </w:p>
    <w:p w:rsidR="00234A55" w:rsidRDefault="00234A55" w:rsidP="00234A55">
      <w:pPr>
        <w:pStyle w:val="11"/>
        <w:ind w:left="360" w:firstLine="700"/>
        <w:jc w:val="both"/>
      </w:pPr>
      <w:r>
        <w:t xml:space="preserve">Самостоятельное создание игровой обстановки в зависимости от замысла игры, использование изобразительной или продуктивной деятельности детского коллекционирования (театральные программки.билеты, открытки, значки и пр.) для создания игровой обстановки, </w:t>
      </w:r>
      <w:r>
        <w:rPr>
          <w:b/>
          <w:bCs/>
        </w:rPr>
        <w:t>Режиссерские игры и игра-фантазирование</w:t>
      </w:r>
    </w:p>
    <w:p w:rsidR="00234A55" w:rsidRDefault="00234A55" w:rsidP="00234A55">
      <w:pPr>
        <w:pStyle w:val="11"/>
        <w:ind w:left="360" w:firstLine="700"/>
        <w:jc w:val="both"/>
      </w:pPr>
      <w:r>
        <w:t>Самостоятельное отображение в режиссерской игре и игре-фантазировании литературного опыты,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известными. Освоение способов фиксирования новых сюжетов при помощи записей, пиктограмм, рисунков; составление альбомов «Наши игры», моделей сюжета при помощи условных обозначений.</w:t>
      </w:r>
    </w:p>
    <w:p w:rsidR="00234A55" w:rsidRDefault="00234A55" w:rsidP="00234A55">
      <w:pPr>
        <w:pStyle w:val="11"/>
        <w:ind w:left="360" w:firstLine="780"/>
        <w:jc w:val="both"/>
      </w:pPr>
      <w:r>
        <w:t>Понимание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w:t>
      </w:r>
    </w:p>
    <w:p w:rsidR="00234A55" w:rsidRDefault="00234A55" w:rsidP="00234A55">
      <w:pPr>
        <w:pStyle w:val="11"/>
        <w:ind w:left="360" w:firstLine="700"/>
        <w:jc w:val="both"/>
      </w:pPr>
      <w:r>
        <w:t>Активное стремление к согласованию развития сюжета со сверстниками, координации движения персонажей по игровому полю, ведению диалогов от имени игровых персонажей. Проявление творчества при создании обстановки для режиссерской игры: в подборе необходимых игрушек и предметов заместителей, оформлении игрового поля (лес, волшебная поляна, дом и пр.). С помощью воспитателя использовать полифункциональный игровой материал, участвовать в создании полифункционального игрового материала в совместной с воспитателем деятельности.</w:t>
      </w:r>
    </w:p>
    <w:p w:rsidR="00234A55" w:rsidRDefault="00234A55" w:rsidP="00234A55">
      <w:pPr>
        <w:pStyle w:val="11"/>
        <w:ind w:left="360" w:firstLine="700"/>
        <w:jc w:val="both"/>
      </w:pPr>
      <w:r>
        <w:t>В совместной с воспитателем игре-фантазировании использование приема частичного преобразования сюжета (замена места действия, замена героя, изменение характера персонажа), согласование придуманных событий с замыслами других игроков.</w:t>
      </w:r>
    </w:p>
    <w:p w:rsidR="00234A55" w:rsidRDefault="00234A55" w:rsidP="00234A55">
      <w:pPr>
        <w:pStyle w:val="11"/>
        <w:ind w:firstLine="360"/>
      </w:pPr>
      <w:r>
        <w:rPr>
          <w:b/>
          <w:bCs/>
        </w:rPr>
        <w:t>Игровые импровизации и театрализация.</w:t>
      </w:r>
    </w:p>
    <w:p w:rsidR="00234A55" w:rsidRDefault="00234A55" w:rsidP="00234A55">
      <w:pPr>
        <w:pStyle w:val="11"/>
        <w:ind w:left="360" w:firstLine="700"/>
        <w:jc w:val="both"/>
      </w:pPr>
      <w:r>
        <w:t xml:space="preserve">В </w:t>
      </w:r>
      <w:r>
        <w:rPr>
          <w:b/>
          <w:bCs/>
        </w:rPr>
        <w:t xml:space="preserve">театрализациях </w:t>
      </w:r>
      <w:r>
        <w:t>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изображать реку, дорожку), согласовывают свои действия с другими «артистами». Действуют и говорят от имени разных персонажей, отражают в игре содержание любимых литературных произведений, комбинировать сюжеты.</w:t>
      </w:r>
      <w:r>
        <w:rPr>
          <w:b/>
          <w:bCs/>
        </w:rPr>
        <w:t xml:space="preserve">играх-имитациях </w:t>
      </w:r>
      <w:r>
        <w:t>детей побуждают выразительно и детально передавать разнообразные игровые образы, имитировать характерные движения, передавать в мимике и жестах различные эмоциональные состояния (медвежонок увидел 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Воспитатель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w:t>
      </w:r>
    </w:p>
    <w:p w:rsidR="00234A55" w:rsidRDefault="00234A55" w:rsidP="00234A55">
      <w:pPr>
        <w:pStyle w:val="11"/>
        <w:ind w:firstLine="0"/>
        <w:jc w:val="center"/>
      </w:pPr>
      <w:r>
        <w:rPr>
          <w:b/>
          <w:bCs/>
        </w:rPr>
        <w:t>Игра-экспериментирование с различными предметами и материалами.</w:t>
      </w:r>
    </w:p>
    <w:p w:rsidR="00234A55" w:rsidRDefault="00234A55" w:rsidP="00234A55">
      <w:pPr>
        <w:pStyle w:val="11"/>
        <w:ind w:left="360" w:firstLine="700"/>
        <w:jc w:val="both"/>
      </w:pPr>
      <w:r>
        <w:rPr>
          <w:b/>
          <w:bCs/>
          <w:i/>
          <w:iCs/>
        </w:rPr>
        <w:t>Игры с водой, льдом, снегом.</w:t>
      </w:r>
      <w:r>
        <w:t xml:space="preserve"> «Очистим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«Соревнование мыльных пузырей» (выдувание мыльных пузырей с помощью разных средств, соревнование на самый большой пузырь, самый «летучий», самый веселый).</w:t>
      </w:r>
    </w:p>
    <w:p w:rsidR="00234A55" w:rsidRDefault="00234A55" w:rsidP="00234A55">
      <w:pPr>
        <w:pStyle w:val="11"/>
        <w:ind w:left="360" w:firstLine="780"/>
        <w:jc w:val="both"/>
      </w:pPr>
      <w:r>
        <w:t>«Наливаем — выливаем» (наполнять водой разные сосуды с узким и широким горлом с помощью разных средств: воронок и т.п..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 разными способами, делая «бури»).</w:t>
      </w:r>
    </w:p>
    <w:p w:rsidR="00234A55" w:rsidRDefault="00234A55" w:rsidP="00234A55">
      <w:pPr>
        <w:pStyle w:val="11"/>
        <w:ind w:left="360" w:firstLine="700"/>
        <w:jc w:val="both"/>
      </w:pPr>
      <w:r>
        <w:rPr>
          <w:b/>
          <w:bCs/>
          <w:i/>
          <w:iCs/>
        </w:rPr>
        <w:t>Игры со светом.</w:t>
      </w:r>
      <w:r>
        <w:t xml:space="preserve"> «Пускаем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 «Поиск» (в темной комнате с помощью фонарика разыскивать спрятанную вещь). «Цветные сигналы» (придумать, с помощью каких средств можно изменить цвет сигнала фонарика). «Теневой театр» (на стене с помощью рук показывать тени разных зверей и птиц). «Рисование свечой» (вместе с воспитателем накапать воск на поверхность бумаги, затем покрыть краской — проступит восковой узор).</w:t>
      </w:r>
    </w:p>
    <w:p w:rsidR="00234A55" w:rsidRDefault="00234A55" w:rsidP="00234A55">
      <w:pPr>
        <w:pStyle w:val="11"/>
        <w:ind w:left="360" w:firstLine="780"/>
        <w:jc w:val="both"/>
      </w:pPr>
      <w:r>
        <w:rPr>
          <w:b/>
          <w:bCs/>
          <w:i/>
          <w:iCs/>
        </w:rPr>
        <w:t>Игры с магнитами, резиной.</w:t>
      </w:r>
      <w:r>
        <w:t>«Испытание магнита» (экспериментирование с магнитом: притягивание разных предметов, какие притягиваются, какие нет; проверка подъемной силы магнита; какие предметы магнит поднимает, какие нет; через какие преграды может действовать магнит</w:t>
      </w:r>
    </w:p>
    <w:p w:rsidR="00234A55" w:rsidRDefault="00234A55" w:rsidP="00234A55">
      <w:pPr>
        <w:pStyle w:val="11"/>
        <w:ind w:left="360" w:firstLine="440"/>
        <w:jc w:val="both"/>
      </w:pPr>
      <w:r>
        <w:t>— через бумагу, картон, ткань, фанеру, воду и т. п.). «Таинственные фигурки» (с помощью магнита заставлять двигаться на листе бумаги или экране различные металлические фигурки, предметы:). «Попрыгунчики» (привязывать к длинной резинке разные предметы — колечки, мячики, фигурки — и, дергая за резинку, заставлять их подпрыгивать). Игры с увеличительными стеклами или микроскопом: рассматривание разных предметов, материалов, поиск оставленных «следов» (игра «Сыщики»).</w:t>
      </w:r>
    </w:p>
    <w:p w:rsidR="00234A55" w:rsidRDefault="00234A55" w:rsidP="00234A55">
      <w:pPr>
        <w:pStyle w:val="11"/>
        <w:ind w:left="320" w:firstLine="740"/>
        <w:jc w:val="both"/>
      </w:pPr>
      <w:r>
        <w:rPr>
          <w:b/>
          <w:bCs/>
          <w:i/>
          <w:iCs/>
        </w:rPr>
        <w:t>Игры с бумагой.</w:t>
      </w:r>
      <w:r>
        <w:t xml:space="preserve"> Изготовление фигурок и предметов: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положенные на бумагу силуэты цветной краской, затем убирать силуэты и получать изображение на цветном фоне). Экспериментирование цвета (рисовать, делать несколько копий и пр.). «Борьба с наводнением» (на пластиковой или деревянной поверхности располагаются капли воды, небольшие лужицы; дети ищут способ осушить их, используя разную бумагу, марлю, ткань и пр.).</w:t>
      </w:r>
    </w:p>
    <w:p w:rsidR="00234A55" w:rsidRDefault="00234A55" w:rsidP="00234A55">
      <w:pPr>
        <w:pStyle w:val="11"/>
        <w:ind w:right="160" w:firstLine="0"/>
        <w:jc w:val="right"/>
      </w:pPr>
      <w:r>
        <w:rPr>
          <w:b/>
          <w:bCs/>
        </w:rPr>
        <w:t>Дидактические и развивающие игры. Игры с готовым содержанием и правилами.</w:t>
      </w:r>
    </w:p>
    <w:p w:rsidR="00234A55" w:rsidRDefault="00234A55" w:rsidP="00234A55">
      <w:pPr>
        <w:pStyle w:val="11"/>
        <w:ind w:left="320" w:firstLine="740"/>
        <w:jc w:val="both"/>
      </w:pPr>
      <w:r>
        <w:t>Игры на сравнение предметов по нескольким признакам, установление сериационных рядов по разным основаниям, на группировку объектов на основе существенных признаков (живое — неживое; реальное — фантастическое; домашние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 Игры на осуществление контрольно-проверочных действий («Найди ошибку», «Контролер», «Найди отличия»). Речевые игры. Народные игры («Садовник», «Краски»,). Игры с запрещающими действиями и правилами («Фанты», «Черное и белое», «Да и нет не говорите»). Различные виды лото. Интеллектуальные, развивающие игры (головоломки, лабиринты, смекалки).</w:t>
      </w:r>
    </w:p>
    <w:p w:rsidR="00234A55" w:rsidRDefault="00234A55" w:rsidP="00234A55">
      <w:pPr>
        <w:pStyle w:val="11"/>
        <w:ind w:left="320" w:firstLine="740"/>
        <w:jc w:val="both"/>
      </w:pPr>
      <w:r>
        <w:t>Умение детей сознательно принимать игровую задачу, выполнять игровые действия по правилам, добиваться правильного результата. Понимание необходимости действовать в игре 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придумывании новые правил в играх, стремление разнообразить их содержание за счет новых игровых действий.</w:t>
      </w:r>
    </w:p>
    <w:p w:rsidR="00234A55" w:rsidRDefault="00234A55" w:rsidP="00234A55">
      <w:pPr>
        <w:pStyle w:val="ab"/>
      </w:pPr>
      <w:r>
        <w:rPr>
          <w:b/>
          <w:bCs/>
          <w:i/>
          <w:iCs/>
          <w:u w:val="single"/>
        </w:rPr>
        <w:t>Результаты развития игровой деятельности</w:t>
      </w:r>
    </w:p>
    <w:tbl>
      <w:tblPr>
        <w:tblOverlap w:val="never"/>
        <w:tblW w:w="0" w:type="auto"/>
        <w:jc w:val="center"/>
        <w:tblLayout w:type="fixed"/>
        <w:tblCellMar>
          <w:left w:w="10" w:type="dxa"/>
          <w:right w:w="10" w:type="dxa"/>
        </w:tblCellMar>
        <w:tblLook w:val="0000"/>
      </w:tblPr>
      <w:tblGrid>
        <w:gridCol w:w="5688"/>
        <w:gridCol w:w="3835"/>
      </w:tblGrid>
      <w:tr w:rsidR="00234A55" w:rsidTr="00166965">
        <w:trPr>
          <w:trHeight w:hRule="exact" w:val="792"/>
          <w:jc w:val="center"/>
        </w:trPr>
        <w:tc>
          <w:tcPr>
            <w:tcW w:w="5688" w:type="dxa"/>
            <w:tcBorders>
              <w:top w:val="single" w:sz="4" w:space="0" w:color="auto"/>
              <w:left w:val="single" w:sz="4" w:space="0" w:color="auto"/>
            </w:tcBorders>
            <w:shd w:val="clear" w:color="auto" w:fill="auto"/>
          </w:tcPr>
          <w:p w:rsidR="00234A55" w:rsidRDefault="00234A55" w:rsidP="00166965">
            <w:pPr>
              <w:pStyle w:val="ad"/>
              <w:spacing w:line="262" w:lineRule="auto"/>
              <w:ind w:firstLine="0"/>
              <w:jc w:val="center"/>
              <w:rPr>
                <w:sz w:val="20"/>
                <w:szCs w:val="20"/>
              </w:rPr>
            </w:pPr>
            <w:r>
              <w:rPr>
                <w:b/>
                <w:bCs/>
                <w:sz w:val="20"/>
                <w:szCs w:val="20"/>
              </w:rPr>
              <w:t>Достижения ребенка («Что нас радует»)</w:t>
            </w:r>
          </w:p>
        </w:tc>
        <w:tc>
          <w:tcPr>
            <w:tcW w:w="3835" w:type="dxa"/>
            <w:tcBorders>
              <w:top w:val="single" w:sz="4" w:space="0" w:color="auto"/>
              <w:left w:val="single" w:sz="4" w:space="0" w:color="auto"/>
              <w:right w:val="single" w:sz="4" w:space="0" w:color="auto"/>
            </w:tcBorders>
            <w:shd w:val="clear" w:color="auto" w:fill="auto"/>
            <w:vAlign w:val="bottom"/>
          </w:tcPr>
          <w:p w:rsidR="00234A55" w:rsidRDefault="00234A55" w:rsidP="00166965">
            <w:pPr>
              <w:pStyle w:val="ad"/>
              <w:spacing w:line="264" w:lineRule="auto"/>
              <w:ind w:firstLine="0"/>
              <w:jc w:val="center"/>
              <w:rPr>
                <w:sz w:val="20"/>
                <w:szCs w:val="20"/>
              </w:rPr>
            </w:pPr>
            <w:r>
              <w:rPr>
                <w:b/>
                <w:bCs/>
                <w:sz w:val="20"/>
                <w:szCs w:val="20"/>
              </w:rPr>
              <w:t>Вызывает озабоченность и требует совместных усилий педагогов и родителей</w:t>
            </w:r>
          </w:p>
        </w:tc>
      </w:tr>
      <w:tr w:rsidR="00234A55" w:rsidTr="00166965">
        <w:trPr>
          <w:trHeight w:hRule="exact" w:val="5592"/>
          <w:jc w:val="center"/>
        </w:trPr>
        <w:tc>
          <w:tcPr>
            <w:tcW w:w="5688" w:type="dxa"/>
            <w:tcBorders>
              <w:top w:val="single" w:sz="4" w:space="0" w:color="auto"/>
              <w:left w:val="single" w:sz="4" w:space="0" w:color="auto"/>
              <w:bottom w:val="single" w:sz="4" w:space="0" w:color="auto"/>
            </w:tcBorders>
            <w:shd w:val="clear" w:color="auto" w:fill="auto"/>
            <w:vAlign w:val="bottom"/>
          </w:tcPr>
          <w:p w:rsidR="00234A55" w:rsidRDefault="00234A55" w:rsidP="00166965">
            <w:pPr>
              <w:pStyle w:val="ad"/>
              <w:ind w:firstLine="0"/>
            </w:pPr>
            <w:r>
              <w:t>У детей присутствует предварительное обозначение темы игры, и создание игровой обстановки; Дети заинтересованы совместной игрой, Эмоциональный фон общения положительный.</w:t>
            </w:r>
          </w:p>
          <w:p w:rsidR="00234A55" w:rsidRDefault="00234A55" w:rsidP="00166965">
            <w:pPr>
              <w:pStyle w:val="ad"/>
              <w:spacing w:line="252" w:lineRule="auto"/>
              <w:ind w:firstLine="0"/>
            </w:pPr>
            <w:r>
              <w:t xml:space="preserve">Согласовывают в игровой деятельности свои интересы и интересы партнеров, умеют объяснить замыслы, </w:t>
            </w:r>
            <w:r>
              <w:rPr>
                <w:sz w:val="19"/>
                <w:szCs w:val="19"/>
              </w:rPr>
              <w:t xml:space="preserve">адресовать </w:t>
            </w:r>
            <w:r>
              <w:t>обращение</w:t>
            </w:r>
          </w:p>
          <w:p w:rsidR="00234A55" w:rsidRDefault="00234A55" w:rsidP="00166965">
            <w:pPr>
              <w:pStyle w:val="ad"/>
              <w:ind w:firstLine="0"/>
              <w:jc w:val="both"/>
            </w:pPr>
            <w:r>
              <w:t>партнеру. Характерно использование просьб, предложений в общении с партнерами;</w:t>
            </w:r>
          </w:p>
          <w:p w:rsidR="00234A55" w:rsidRDefault="00234A55" w:rsidP="00166965">
            <w:pPr>
              <w:pStyle w:val="ad"/>
              <w:ind w:firstLine="0"/>
              <w:jc w:val="both"/>
            </w:pPr>
            <w:r>
              <w:t>В сюжетных и театрализованных играх активность детей проявляется по-разному:</w:t>
            </w:r>
          </w:p>
          <w:p w:rsidR="00234A55" w:rsidRDefault="00234A55" w:rsidP="00166965">
            <w:pPr>
              <w:pStyle w:val="ad"/>
              <w:tabs>
                <w:tab w:val="left" w:pos="1104"/>
                <w:tab w:val="left" w:pos="2275"/>
                <w:tab w:val="left" w:pos="3835"/>
                <w:tab w:val="left" w:pos="4608"/>
              </w:tabs>
              <w:ind w:firstLine="720"/>
              <w:jc w:val="both"/>
            </w:pPr>
            <w:r>
              <w:t xml:space="preserve">Для детей - </w:t>
            </w:r>
            <w:r>
              <w:rPr>
                <w:i/>
                <w:iCs/>
              </w:rPr>
              <w:t>«сочинителей»</w:t>
            </w:r>
            <w:r>
              <w:t xml:space="preserve"> наиболее интересны игры, которые осуществляются в вербальном плане. Заметен переход к игре-фантазированию, придумывание игровых событий преобладает над их практической реализацией через выполнение игровых действий. Для детей </w:t>
            </w:r>
            <w:r>
              <w:rPr>
                <w:b/>
                <w:bCs/>
                <w:i/>
                <w:iCs/>
              </w:rPr>
              <w:t xml:space="preserve">- </w:t>
            </w:r>
            <w:r>
              <w:rPr>
                <w:i/>
                <w:iCs/>
              </w:rPr>
              <w:t>«исполнителей»</w:t>
            </w:r>
            <w:r>
              <w:t xml:space="preserve"> наиболее интересен процесс создания игровых образов в сюжетно-ролевой игре, управления персонажами в режиссерской игре. Для детей - </w:t>
            </w:r>
            <w:r>
              <w:rPr>
                <w:i/>
                <w:iCs/>
              </w:rPr>
              <w:t>«режиссеров»</w:t>
            </w:r>
            <w:r>
              <w:t xml:space="preserve"> характерна высокая активность, как в инициировании игровых замыслов, так и в создании образов</w:t>
            </w:r>
            <w:r>
              <w:tab/>
              <w:t>игровых</w:t>
            </w:r>
            <w:r>
              <w:tab/>
              <w:t>персонажей.</w:t>
            </w:r>
            <w:r>
              <w:tab/>
              <w:t>Они</w:t>
            </w:r>
            <w:r>
              <w:tab/>
              <w:t>выступают</w:t>
            </w:r>
          </w:p>
        </w:tc>
        <w:tc>
          <w:tcPr>
            <w:tcW w:w="3835" w:type="dxa"/>
            <w:tcBorders>
              <w:top w:val="single" w:sz="4" w:space="0" w:color="auto"/>
              <w:left w:val="single" w:sz="4" w:space="0" w:color="auto"/>
              <w:bottom w:val="single" w:sz="4" w:space="0" w:color="auto"/>
              <w:right w:val="single" w:sz="4" w:space="0" w:color="auto"/>
            </w:tcBorders>
            <w:shd w:val="clear" w:color="auto" w:fill="auto"/>
          </w:tcPr>
          <w:p w:rsidR="00234A55" w:rsidRDefault="00234A55" w:rsidP="00166965">
            <w:pPr>
              <w:pStyle w:val="ad"/>
              <w:ind w:firstLine="0"/>
            </w:pPr>
            <w:r>
              <w:t>В сюжетно-ролевых играх дети отражают элементарные бытовые сюжеты, характерно стереотипное разыгрывание одних и тех же сюжетов и ролей;</w:t>
            </w:r>
          </w:p>
          <w:p w:rsidR="00234A55" w:rsidRDefault="00234A55" w:rsidP="00166965">
            <w:pPr>
              <w:pStyle w:val="ad"/>
              <w:ind w:firstLine="0"/>
            </w:pPr>
            <w:r>
              <w:t>не умеют согласовывать свои действия и замыслы в игре с другими детьми; в играх с готовым содержанием увлекаются процессом игры и не следят за правилами;</w:t>
            </w:r>
          </w:p>
          <w:p w:rsidR="00234A55" w:rsidRDefault="00234A55" w:rsidP="00166965">
            <w:pPr>
              <w:pStyle w:val="ad"/>
              <w:ind w:firstLine="160"/>
            </w:pPr>
            <w:r>
              <w:t>нет интереса к развивающим играм, дети отказываются от игрового решения при первых трудностях, часто оставляет игру до ее завершения;</w:t>
            </w:r>
          </w:p>
          <w:p w:rsidR="00234A55" w:rsidRDefault="00234A55" w:rsidP="00166965">
            <w:pPr>
              <w:pStyle w:val="ad"/>
              <w:ind w:firstLine="0"/>
            </w:pPr>
            <w:r>
              <w:t>знают мало игр, затрудняется в объяснении игровых правил др.</w:t>
            </w:r>
          </w:p>
        </w:tc>
      </w:tr>
    </w:tbl>
    <w:p w:rsidR="00234A55" w:rsidRDefault="00234A55" w:rsidP="00234A55">
      <w:pPr>
        <w:spacing w:line="1" w:lineRule="exact"/>
      </w:pPr>
    </w:p>
    <w:tbl>
      <w:tblPr>
        <w:tblOverlap w:val="never"/>
        <w:tblW w:w="0" w:type="auto"/>
        <w:jc w:val="center"/>
        <w:tblLayout w:type="fixed"/>
        <w:tblCellMar>
          <w:left w:w="10" w:type="dxa"/>
          <w:right w:w="10" w:type="dxa"/>
        </w:tblCellMar>
        <w:tblLook w:val="0000"/>
      </w:tblPr>
      <w:tblGrid>
        <w:gridCol w:w="5683"/>
        <w:gridCol w:w="3840"/>
      </w:tblGrid>
      <w:tr w:rsidR="00234A55" w:rsidTr="00166965">
        <w:trPr>
          <w:trHeight w:hRule="exact" w:val="3322"/>
          <w:jc w:val="center"/>
        </w:trPr>
        <w:tc>
          <w:tcPr>
            <w:tcW w:w="5683" w:type="dxa"/>
            <w:tcBorders>
              <w:top w:val="single" w:sz="4" w:space="0" w:color="auto"/>
              <w:left w:val="single" w:sz="4" w:space="0" w:color="auto"/>
              <w:bottom w:val="single" w:sz="4" w:space="0" w:color="auto"/>
            </w:tcBorders>
            <w:shd w:val="clear" w:color="auto" w:fill="auto"/>
          </w:tcPr>
          <w:p w:rsidR="00234A55" w:rsidRDefault="00234A55" w:rsidP="00166965">
            <w:pPr>
              <w:pStyle w:val="ad"/>
              <w:tabs>
                <w:tab w:val="left" w:pos="2755"/>
                <w:tab w:val="left" w:pos="3826"/>
                <w:tab w:val="left" w:pos="5405"/>
              </w:tabs>
              <w:ind w:firstLine="0"/>
              <w:jc w:val="both"/>
            </w:pPr>
            <w:r>
              <w:t>посредниками в разрешении спорных ситуаций, дирижируют замыслами</w:t>
            </w:r>
            <w:r>
              <w:tab/>
              <w:t>игроков,</w:t>
            </w:r>
            <w:r>
              <w:tab/>
              <w:t>способствуют</w:t>
            </w:r>
            <w:r>
              <w:tab/>
              <w:t>их</w:t>
            </w:r>
          </w:p>
          <w:p w:rsidR="00234A55" w:rsidRDefault="00234A55" w:rsidP="00166965">
            <w:pPr>
              <w:pStyle w:val="ad"/>
              <w:tabs>
                <w:tab w:val="left" w:pos="1786"/>
                <w:tab w:val="left" w:pos="2890"/>
                <w:tab w:val="left" w:pos="4027"/>
              </w:tabs>
              <w:ind w:firstLine="0"/>
              <w:jc w:val="both"/>
            </w:pPr>
            <w:r>
              <w:t xml:space="preserve">согласованию. Для детей - </w:t>
            </w:r>
            <w:r>
              <w:rPr>
                <w:i/>
                <w:iCs/>
              </w:rPr>
              <w:t>«практиков»</w:t>
            </w:r>
            <w:r>
              <w:t xml:space="preserve"> интересны многоплановые</w:t>
            </w:r>
            <w:r>
              <w:tab/>
              <w:t>игровые</w:t>
            </w:r>
            <w:r>
              <w:tab/>
              <w:t>сюжеты,</w:t>
            </w:r>
            <w:r>
              <w:tab/>
              <w:t>предполагающие</w:t>
            </w:r>
          </w:p>
          <w:p w:rsidR="00234A55" w:rsidRDefault="00234A55" w:rsidP="00166965">
            <w:pPr>
              <w:pStyle w:val="ad"/>
              <w:tabs>
                <w:tab w:val="left" w:pos="1478"/>
                <w:tab w:val="left" w:pos="2669"/>
                <w:tab w:val="left" w:pos="3158"/>
                <w:tab w:val="left" w:pos="3912"/>
                <w:tab w:val="left" w:pos="4306"/>
              </w:tabs>
              <w:ind w:firstLine="0"/>
              <w:jc w:val="both"/>
            </w:pPr>
            <w:r>
              <w:t>вариативные</w:t>
            </w:r>
            <w:r>
              <w:tab/>
              <w:t>переходы</w:t>
            </w:r>
            <w:r>
              <w:tab/>
              <w:t>от</w:t>
            </w:r>
            <w:r>
              <w:tab/>
              <w:t>игры</w:t>
            </w:r>
            <w:r>
              <w:tab/>
              <w:t>к</w:t>
            </w:r>
            <w:r>
              <w:tab/>
              <w:t>продуктивной</w:t>
            </w:r>
          </w:p>
          <w:p w:rsidR="00234A55" w:rsidRDefault="00234A55" w:rsidP="00166965">
            <w:pPr>
              <w:pStyle w:val="ad"/>
              <w:ind w:firstLine="0"/>
              <w:jc w:val="both"/>
            </w:pPr>
            <w:r>
              <w:t>деятельности и обратно. Часто продуктивная деятельность предшествует игре и обогащает игровой замысел.</w:t>
            </w:r>
          </w:p>
          <w:p w:rsidR="00234A55" w:rsidRDefault="00234A55" w:rsidP="00166965">
            <w:pPr>
              <w:pStyle w:val="ad"/>
              <w:tabs>
                <w:tab w:val="left" w:pos="1056"/>
                <w:tab w:val="left" w:pos="2678"/>
                <w:tab w:val="left" w:pos="4022"/>
                <w:tab w:val="left" w:pos="4738"/>
              </w:tabs>
              <w:ind w:firstLine="0"/>
              <w:jc w:val="both"/>
            </w:pPr>
            <w:r>
              <w:t>Дети</w:t>
            </w:r>
            <w:r>
              <w:tab/>
              <w:t>проявляют</w:t>
            </w:r>
            <w:r>
              <w:tab/>
              <w:t>интерес</w:t>
            </w:r>
            <w:r>
              <w:tab/>
              <w:t>к</w:t>
            </w:r>
            <w:r>
              <w:tab/>
              <w:t>игровому</w:t>
            </w:r>
          </w:p>
          <w:p w:rsidR="00234A55" w:rsidRDefault="00234A55" w:rsidP="00166965">
            <w:pPr>
              <w:pStyle w:val="ad"/>
              <w:ind w:firstLine="0"/>
              <w:jc w:val="both"/>
            </w:pPr>
            <w:r>
              <w:t>экспериментированию, к развивающим и познавательным играм;</w:t>
            </w:r>
          </w:p>
          <w:p w:rsidR="00234A55" w:rsidRDefault="00234A55" w:rsidP="00166965">
            <w:pPr>
              <w:pStyle w:val="ad"/>
              <w:ind w:firstLine="0"/>
              <w:jc w:val="both"/>
            </w:pPr>
            <w:r>
              <w:t>В играх с готовым содержанием и правилами действуют в точном соответствии с игровой задачей и правилами.</w:t>
            </w:r>
          </w:p>
        </w:tc>
        <w:tc>
          <w:tcPr>
            <w:tcW w:w="3840" w:type="dxa"/>
            <w:tcBorders>
              <w:top w:val="single" w:sz="4" w:space="0" w:color="auto"/>
              <w:left w:val="single" w:sz="4" w:space="0" w:color="auto"/>
              <w:bottom w:val="single" w:sz="4" w:space="0" w:color="auto"/>
              <w:right w:val="single" w:sz="4" w:space="0" w:color="auto"/>
            </w:tcBorders>
            <w:shd w:val="clear" w:color="auto" w:fill="auto"/>
          </w:tcPr>
          <w:p w:rsidR="00234A55" w:rsidRDefault="00234A55" w:rsidP="00166965">
            <w:pPr>
              <w:rPr>
                <w:sz w:val="10"/>
                <w:szCs w:val="10"/>
              </w:rPr>
            </w:pPr>
          </w:p>
        </w:tc>
      </w:tr>
    </w:tbl>
    <w:p w:rsidR="00234A55" w:rsidRDefault="00234A55" w:rsidP="00234A55">
      <w:pPr>
        <w:spacing w:after="239" w:line="1" w:lineRule="exact"/>
      </w:pPr>
    </w:p>
    <w:p w:rsidR="00234A55" w:rsidRPr="00472264" w:rsidRDefault="00234A55" w:rsidP="00B85BA0">
      <w:pPr>
        <w:spacing w:after="0" w:line="360" w:lineRule="auto"/>
        <w:ind w:firstLine="709"/>
        <w:jc w:val="center"/>
        <w:rPr>
          <w:rFonts w:ascii="Times New Roman" w:hAnsi="Times New Roman" w:cs="Times New Roman"/>
          <w:b/>
          <w:sz w:val="24"/>
          <w:szCs w:val="24"/>
        </w:rPr>
      </w:pPr>
      <w:r w:rsidRPr="00472264">
        <w:rPr>
          <w:rFonts w:ascii="Times New Roman" w:hAnsi="Times New Roman" w:cs="Times New Roman"/>
          <w:b/>
          <w:bCs/>
          <w:sz w:val="24"/>
          <w:szCs w:val="24"/>
          <w:u w:val="single"/>
        </w:rPr>
        <w:t>Седьмой год жизни. Подготовительная группа</w:t>
      </w:r>
    </w:p>
    <w:p w:rsidR="00AD65CD" w:rsidRDefault="00AD65CD" w:rsidP="005217CD">
      <w:pPr>
        <w:spacing w:after="0" w:line="360" w:lineRule="auto"/>
        <w:ind w:firstLine="709"/>
        <w:jc w:val="both"/>
        <w:rPr>
          <w:rFonts w:ascii="Times New Roman" w:hAnsi="Times New Roman" w:cs="Times New Roman"/>
          <w:sz w:val="24"/>
          <w:szCs w:val="24"/>
        </w:rPr>
      </w:pPr>
      <w:r w:rsidRPr="00AD65CD">
        <w:rPr>
          <w:rFonts w:ascii="Times New Roman" w:hAnsi="Times New Roman" w:cs="Times New Roman"/>
          <w:sz w:val="24"/>
          <w:szCs w:val="24"/>
        </w:rPr>
        <w:t>В подготовительной группе важно обеспечить дальнейшее развитие самостоятельности в игре, интереса к новым видам игр, развивать игровое творчество детей. Игры с готовым содержанием и правилами содержат в себе черты будущей учебной деятельности. В них ребенок должен понять стоящую перед ним задачу (составить узор, найти правильный путь в лабиринте), осознать игровые правила (соблюдать очередность, учитывать запрещающие сигналы и знаки, продвигаться только по «своим» дорожкам, не произносить запретные слова), следить, чтобы правила соблюдались всеми играющими (если играют несколько партнеров), контролировать себя, добиваться выигрыша и первенства.</w:t>
      </w:r>
    </w:p>
    <w:p w:rsidR="004E5D09" w:rsidRPr="00F526B0" w:rsidRDefault="004E5D09" w:rsidP="005217CD">
      <w:pPr>
        <w:spacing w:after="0" w:line="360" w:lineRule="auto"/>
        <w:ind w:firstLine="709"/>
        <w:jc w:val="both"/>
        <w:rPr>
          <w:rFonts w:ascii="Times New Roman" w:hAnsi="Times New Roman" w:cs="Times New Roman"/>
          <w:b/>
          <w:sz w:val="24"/>
          <w:szCs w:val="24"/>
        </w:rPr>
      </w:pPr>
      <w:r w:rsidRPr="00F526B0">
        <w:rPr>
          <w:rFonts w:ascii="Times New Roman" w:hAnsi="Times New Roman" w:cs="Times New Roman"/>
          <w:b/>
          <w:sz w:val="24"/>
          <w:szCs w:val="24"/>
        </w:rPr>
        <w:t>Задачи развития игровой деятельности:</w:t>
      </w:r>
    </w:p>
    <w:p w:rsidR="00AD65CD" w:rsidRPr="00AD65CD" w:rsidRDefault="00AD65CD" w:rsidP="00DB75D7">
      <w:pPr>
        <w:spacing w:after="0" w:line="360" w:lineRule="auto"/>
        <w:ind w:firstLine="709"/>
        <w:rPr>
          <w:rFonts w:ascii="Times New Roman" w:hAnsi="Times New Roman" w:cs="Times New Roman"/>
          <w:sz w:val="24"/>
          <w:szCs w:val="24"/>
        </w:rPr>
      </w:pPr>
      <w:r w:rsidRPr="00AD65CD">
        <w:rPr>
          <w:rFonts w:ascii="Times New Roman" w:hAnsi="Times New Roman" w:cs="Times New Roman"/>
          <w:sz w:val="24"/>
          <w:szCs w:val="24"/>
        </w:rPr>
        <w:t>•</w:t>
      </w:r>
      <w:r w:rsidRPr="00AD65CD">
        <w:rPr>
          <w:rFonts w:ascii="Times New Roman" w:hAnsi="Times New Roman" w:cs="Times New Roman"/>
          <w:sz w:val="24"/>
          <w:szCs w:val="24"/>
        </w:rPr>
        <w:tab/>
        <w:t>Поддерживать проявления активности, самостоятельности и творчества детей в разных видах сюжетных игр; обогащать игровой опыт каждого ребенка на основе участия в интегративной деятельности (познавательной, речевой, продуктивной), включающей игру;</w:t>
      </w:r>
    </w:p>
    <w:p w:rsidR="00AD65CD" w:rsidRPr="00AD65CD" w:rsidRDefault="00AD65CD" w:rsidP="00DB75D7">
      <w:pPr>
        <w:spacing w:after="0" w:line="360" w:lineRule="auto"/>
        <w:ind w:firstLine="709"/>
        <w:rPr>
          <w:rFonts w:ascii="Times New Roman" w:hAnsi="Times New Roman" w:cs="Times New Roman"/>
          <w:sz w:val="24"/>
          <w:szCs w:val="24"/>
        </w:rPr>
      </w:pPr>
      <w:r w:rsidRPr="00AD65CD">
        <w:rPr>
          <w:rFonts w:ascii="Times New Roman" w:hAnsi="Times New Roman" w:cs="Times New Roman"/>
          <w:sz w:val="24"/>
          <w:szCs w:val="24"/>
        </w:rPr>
        <w:t>•</w:t>
      </w:r>
      <w:r w:rsidRPr="00AD65CD">
        <w:rPr>
          <w:rFonts w:ascii="Times New Roman" w:hAnsi="Times New Roman" w:cs="Times New Roman"/>
          <w:sz w:val="24"/>
          <w:szCs w:val="24"/>
        </w:rPr>
        <w:tab/>
        <w:t>Формировать умение не только следовать готовым игровым правилам в дидактических,</w:t>
      </w:r>
    </w:p>
    <w:p w:rsidR="00AD65CD" w:rsidRPr="00AD65CD" w:rsidRDefault="00AD65CD" w:rsidP="00DB75D7">
      <w:pPr>
        <w:spacing w:after="0" w:line="360" w:lineRule="auto"/>
        <w:ind w:firstLine="709"/>
        <w:rPr>
          <w:rFonts w:ascii="Times New Roman" w:hAnsi="Times New Roman" w:cs="Times New Roman"/>
          <w:sz w:val="24"/>
          <w:szCs w:val="24"/>
        </w:rPr>
      </w:pPr>
      <w:r w:rsidRPr="00AD65CD">
        <w:rPr>
          <w:rFonts w:ascii="Times New Roman" w:hAnsi="Times New Roman" w:cs="Times New Roman"/>
          <w:sz w:val="24"/>
          <w:szCs w:val="24"/>
        </w:rPr>
        <w:t>подвижных, развивающих играх, но и самостоятельно создавать новые правила.</w:t>
      </w:r>
    </w:p>
    <w:p w:rsidR="00AD65CD" w:rsidRPr="00AD65CD" w:rsidRDefault="00AD65CD" w:rsidP="00DB75D7">
      <w:pPr>
        <w:spacing w:after="0" w:line="360" w:lineRule="auto"/>
        <w:ind w:firstLine="709"/>
        <w:rPr>
          <w:rFonts w:ascii="Times New Roman" w:hAnsi="Times New Roman" w:cs="Times New Roman"/>
          <w:sz w:val="24"/>
          <w:szCs w:val="24"/>
        </w:rPr>
      </w:pPr>
      <w:r w:rsidRPr="00AD65CD">
        <w:rPr>
          <w:rFonts w:ascii="Times New Roman" w:hAnsi="Times New Roman" w:cs="Times New Roman"/>
          <w:sz w:val="24"/>
          <w:szCs w:val="24"/>
        </w:rPr>
        <w:t>•</w:t>
      </w:r>
      <w:r w:rsidRPr="00AD65CD">
        <w:rPr>
          <w:rFonts w:ascii="Times New Roman" w:hAnsi="Times New Roman" w:cs="Times New Roman"/>
          <w:sz w:val="24"/>
          <w:szCs w:val="24"/>
        </w:rPr>
        <w:tab/>
        <w:t>Обогащать спо</w:t>
      </w:r>
      <w:r>
        <w:rPr>
          <w:rFonts w:ascii="Times New Roman" w:hAnsi="Times New Roman" w:cs="Times New Roman"/>
          <w:sz w:val="24"/>
          <w:szCs w:val="24"/>
        </w:rPr>
        <w:t>собы</w:t>
      </w:r>
      <w:r>
        <w:rPr>
          <w:rFonts w:ascii="Times New Roman" w:hAnsi="Times New Roman" w:cs="Times New Roman"/>
          <w:sz w:val="24"/>
          <w:szCs w:val="24"/>
        </w:rPr>
        <w:tab/>
        <w:t xml:space="preserve">игрового сотрудничества со </w:t>
      </w:r>
      <w:r w:rsidRPr="00AD65CD">
        <w:rPr>
          <w:rFonts w:ascii="Times New Roman" w:hAnsi="Times New Roman" w:cs="Times New Roman"/>
          <w:sz w:val="24"/>
          <w:szCs w:val="24"/>
        </w:rPr>
        <w:t>сверстниками, развивать дружеские</w:t>
      </w:r>
    </w:p>
    <w:p w:rsidR="00AD65CD" w:rsidRDefault="00AD65CD" w:rsidP="00DB75D7">
      <w:pPr>
        <w:spacing w:after="0" w:line="360" w:lineRule="auto"/>
        <w:ind w:firstLine="709"/>
        <w:rPr>
          <w:rFonts w:ascii="Times New Roman" w:hAnsi="Times New Roman" w:cs="Times New Roman"/>
          <w:sz w:val="24"/>
          <w:szCs w:val="24"/>
        </w:rPr>
      </w:pPr>
      <w:r w:rsidRPr="00AD65CD">
        <w:rPr>
          <w:rFonts w:ascii="Times New Roman" w:hAnsi="Times New Roman" w:cs="Times New Roman"/>
          <w:sz w:val="24"/>
          <w:szCs w:val="24"/>
        </w:rPr>
        <w:t>взаимоотношения и способствовать становлению микрогрупп детей на основе интереса к разным видам игр</w:t>
      </w:r>
    </w:p>
    <w:p w:rsidR="004E5D09" w:rsidRPr="00F526B0" w:rsidRDefault="00AD65CD" w:rsidP="00AD65CD">
      <w:pPr>
        <w:spacing w:after="0" w:line="360" w:lineRule="auto"/>
        <w:ind w:firstLine="709"/>
        <w:jc w:val="both"/>
        <w:rPr>
          <w:rFonts w:ascii="Times New Roman" w:hAnsi="Times New Roman" w:cs="Times New Roman"/>
          <w:b/>
          <w:sz w:val="24"/>
          <w:szCs w:val="24"/>
        </w:rPr>
      </w:pPr>
      <w:r w:rsidRPr="00AD65CD">
        <w:rPr>
          <w:rFonts w:ascii="Times New Roman" w:hAnsi="Times New Roman" w:cs="Times New Roman"/>
          <w:sz w:val="24"/>
          <w:szCs w:val="24"/>
        </w:rPr>
        <w:t>.</w:t>
      </w:r>
      <w:r w:rsidR="004E5D09" w:rsidRPr="00F526B0">
        <w:rPr>
          <w:rFonts w:ascii="Times New Roman" w:hAnsi="Times New Roman" w:cs="Times New Roman"/>
          <w:b/>
          <w:sz w:val="24"/>
          <w:szCs w:val="24"/>
        </w:rPr>
        <w:t>Сюжетно-ролевые игры.</w:t>
      </w:r>
    </w:p>
    <w:p w:rsidR="00AD65CD" w:rsidRPr="00AD65CD" w:rsidRDefault="00AD65CD" w:rsidP="00AD65CD">
      <w:pPr>
        <w:spacing w:after="0" w:line="360" w:lineRule="auto"/>
        <w:ind w:firstLine="709"/>
        <w:jc w:val="both"/>
        <w:rPr>
          <w:rFonts w:ascii="Times New Roman" w:hAnsi="Times New Roman" w:cs="Times New Roman"/>
          <w:sz w:val="24"/>
          <w:szCs w:val="24"/>
        </w:rPr>
      </w:pPr>
      <w:r w:rsidRPr="00AD65CD">
        <w:rPr>
          <w:rFonts w:ascii="Times New Roman" w:hAnsi="Times New Roman" w:cs="Times New Roman"/>
          <w:sz w:val="24"/>
          <w:szCs w:val="24"/>
        </w:rPr>
        <w:t>Развитие интереса к отображению в сюжетно-ролевых играх разнообразных событий, связанных с их непосредственным опытом (посещение гипермаркета, кафе, парикмахерской), впечатлений, полученных от просмотра телевизионных передач, чтения художественной литературы, ожиданий, связанных с перспективой поступления в школу. Участие в играх проектного типа, в которых, принимая на себя роли, дети создают определенный продукт, который в дальнейшем может быть использован в других играх; стремление к играм «с продолжением» сюжета в течение нескольких дней.</w:t>
      </w:r>
    </w:p>
    <w:p w:rsidR="00AD65CD" w:rsidRPr="00AD65CD" w:rsidRDefault="00AD65CD" w:rsidP="00AD65CD">
      <w:pPr>
        <w:spacing w:after="0" w:line="360" w:lineRule="auto"/>
        <w:ind w:firstLine="709"/>
        <w:jc w:val="both"/>
        <w:rPr>
          <w:rFonts w:ascii="Times New Roman" w:hAnsi="Times New Roman" w:cs="Times New Roman"/>
          <w:sz w:val="24"/>
          <w:szCs w:val="24"/>
        </w:rPr>
      </w:pPr>
      <w:r w:rsidRPr="00AD65CD">
        <w:rPr>
          <w:rFonts w:ascii="Times New Roman" w:hAnsi="Times New Roman" w:cs="Times New Roman"/>
          <w:sz w:val="24"/>
          <w:szCs w:val="24"/>
        </w:rPr>
        <w:t>Самостоятельное использование совместного со сверстниками сюжетосложения, переход от внесения изменений в знакомый сказочный сюжет (введение новой роли, действия, события) к сложению новых творческих сюжетов. Участие в подготовительном этапе сюжетно-ролевой игры: самостоятельное придумывание новых сюжетных линий, комбинирование и согласование вариантов развития сюжета со сверстниками. Активное использование приема словесной передачи воображаемых игровых событий, места действия («Здесь море.Это корабль, — он плывет к замку волшебника») приемом условного проигрывания части сюжета — «как будто».</w:t>
      </w:r>
    </w:p>
    <w:p w:rsidR="00AD65CD" w:rsidRDefault="00AD65CD" w:rsidP="00AD65CD">
      <w:pPr>
        <w:spacing w:after="0" w:line="360" w:lineRule="auto"/>
        <w:ind w:firstLine="709"/>
        <w:jc w:val="both"/>
        <w:rPr>
          <w:rFonts w:ascii="Times New Roman" w:hAnsi="Times New Roman" w:cs="Times New Roman"/>
          <w:sz w:val="24"/>
          <w:szCs w:val="24"/>
        </w:rPr>
      </w:pPr>
      <w:r w:rsidRPr="00AD65CD">
        <w:rPr>
          <w:rFonts w:ascii="Times New Roman" w:hAnsi="Times New Roman" w:cs="Times New Roman"/>
          <w:sz w:val="24"/>
          <w:szCs w:val="24"/>
        </w:rPr>
        <w:t>Проявление инициативы и активности в использовании продуктивной деятельности детей для создания необходимых атрибутов для игры (изготовление рекламных плакатов для игры в «Цирк», коллажей, талончиков для лотереи, призов для победителей конкурсов и пр.), участие в создании коллекций предметов для разных игр (коллекция новогодних украшений для игры «Новогодний базар к гипермаркете», коллекция школьных принадлежностей для игр «Школа», «Школьный базар»).</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Участие в согласовании общего игрового замысла с использованием разнообразных способов (считалки, жребия, договора по желанию), установление договоренности о развитии сюжета и выборе ролей по ходу игры.</w:t>
      </w:r>
    </w:p>
    <w:p w:rsidR="004E5D09" w:rsidRPr="00F526B0"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Самостоятельное стремление детей совместно с партнерами распределять роли, обращаться к партнеру по имени игрового персонажа, вступать в разнообразные ролевые диалоги со сверстниками, передавать при помощи интонации, мимики, жестов характер и настроение ролевого персонажа, изменять интонацию голоса в зависимости от роли, характера и настроения игрового персонажа.</w:t>
      </w:r>
    </w:p>
    <w:p w:rsidR="004E5D09" w:rsidRPr="00F526B0" w:rsidRDefault="004E5D09" w:rsidP="005217CD">
      <w:pPr>
        <w:spacing w:after="0" w:line="360" w:lineRule="auto"/>
        <w:ind w:firstLine="709"/>
        <w:jc w:val="both"/>
        <w:rPr>
          <w:rFonts w:ascii="Times New Roman" w:hAnsi="Times New Roman" w:cs="Times New Roman"/>
          <w:b/>
          <w:sz w:val="24"/>
          <w:szCs w:val="24"/>
        </w:rPr>
      </w:pPr>
      <w:r w:rsidRPr="00F526B0">
        <w:rPr>
          <w:rFonts w:ascii="Times New Roman" w:hAnsi="Times New Roman" w:cs="Times New Roman"/>
          <w:b/>
          <w:sz w:val="24"/>
          <w:szCs w:val="24"/>
        </w:rPr>
        <w:t>Режиссерские игры.</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Проявление интереса к отображению в режиссерских играх содержания знакомых литературных произведений, мультипликационных фильмов, творческому объединению в сюжете событий из разных книг, мультфильмов, самостоятельно придуманных событий.</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Участие в индивидуальных и совместных режиссерских играх, управление 1-2 игрушками, согласование действий с действиями сверстников, изменение интонации голоса в зависимости от создаваемого образа, передвижение игрушки по игровому полю, имитируя движение персонажа, использование звукоподражаний, комментирование событий, происходящих в сюжете режиссерской игры, оценка поступков игровых персонажей. Проявление стремления к согласованию сюжета со сверстниками, ведению диалогов от имени игровых персонажей, импровизации по ходу развития сюжета.</w:t>
      </w:r>
    </w:p>
    <w:p w:rsid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Самостоятельное создание обстановки для режиссерской игры: подбор необходимых игрушек и предметов-заместителей, оформление игрового поля (лес, волшебная поляна, дом и пр.), использование готового полифункционального игрового материала, проявление инициативы в создании нового полифункционального игрового материала при помощи продуктивной деятельности.</w:t>
      </w:r>
    </w:p>
    <w:p w:rsidR="00787531" w:rsidRPr="00787531" w:rsidRDefault="00787531" w:rsidP="00787531">
      <w:pPr>
        <w:spacing w:after="0" w:line="360" w:lineRule="auto"/>
        <w:ind w:firstLine="709"/>
        <w:jc w:val="both"/>
        <w:rPr>
          <w:rFonts w:ascii="Times New Roman" w:hAnsi="Times New Roman" w:cs="Times New Roman"/>
          <w:b/>
          <w:sz w:val="24"/>
          <w:szCs w:val="24"/>
        </w:rPr>
      </w:pPr>
      <w:r w:rsidRPr="00787531">
        <w:rPr>
          <w:rFonts w:ascii="Times New Roman" w:hAnsi="Times New Roman" w:cs="Times New Roman"/>
          <w:b/>
          <w:sz w:val="24"/>
          <w:szCs w:val="24"/>
        </w:rPr>
        <w:t>Игра-фантазирование.</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Проявление интереса детей к совместному со сверстниками фантазированию, инициативы в предложении темы игры, сюжетных линий, развертывания сюжета в воображаемом речевом плане, а также дополнения замыслов друг друга («Когда мы ушли в пещеру, со мной вот что случилось....», «Мы увидели, что к тебе приближается страшный великан, и решили его обмануть...»).</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Самостоятельное использование разнообразных средств придумывания сюжета: карты сказочной страны, своих рисунков, картинок с изображением героев. Сочинение новых игровых сюжетов, используя прием частичного преобразования готового сюжета (замена места действия, замена героя, изменение характера персонажа), согласовывание придуманных событий с замыслами партнеров-сверстников.</w:t>
      </w:r>
    </w:p>
    <w:p w:rsidR="00DB75D7"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 xml:space="preserve">Совместное с воспитателем участие в играх-фантазированиях разнообразного содержания (краеведческого, природоведческого и пр.),создание вместе с детьми продуктов-сюжетов, зафиксированные разными способами (рисунки, пиктограммы, карты сказочной страны и пр.). </w:t>
      </w:r>
    </w:p>
    <w:p w:rsidR="00787531" w:rsidRPr="00787531" w:rsidRDefault="00787531" w:rsidP="00DB75D7">
      <w:pPr>
        <w:spacing w:after="0" w:line="360" w:lineRule="auto"/>
        <w:ind w:firstLine="709"/>
        <w:rPr>
          <w:rFonts w:ascii="Times New Roman" w:hAnsi="Times New Roman" w:cs="Times New Roman"/>
          <w:sz w:val="24"/>
          <w:szCs w:val="24"/>
        </w:rPr>
      </w:pPr>
      <w:r w:rsidRPr="00DB75D7">
        <w:rPr>
          <w:rFonts w:ascii="Times New Roman" w:hAnsi="Times New Roman" w:cs="Times New Roman"/>
          <w:b/>
          <w:sz w:val="24"/>
          <w:szCs w:val="24"/>
        </w:rPr>
        <w:t>Игра-экспериментирование с разными материалами.</w:t>
      </w:r>
      <w:r w:rsidRPr="00787531">
        <w:rPr>
          <w:rFonts w:ascii="Times New Roman" w:hAnsi="Times New Roman" w:cs="Times New Roman"/>
          <w:sz w:val="24"/>
          <w:szCs w:val="24"/>
        </w:rPr>
        <w:t xml:space="preserve"> Содержание данных игр аналогично содержанию в старшей группе. При их организации дети проявляют большую самостоятельность, педагог поддерживает инициативу детей в выборе игр, материалов, уборке пространства группы по окончании игры.</w:t>
      </w:r>
    </w:p>
    <w:p w:rsidR="00787531" w:rsidRPr="00787531" w:rsidRDefault="00787531" w:rsidP="00DB75D7">
      <w:pPr>
        <w:spacing w:after="0" w:line="360" w:lineRule="auto"/>
        <w:ind w:firstLine="709"/>
        <w:rPr>
          <w:rFonts w:ascii="Times New Roman" w:hAnsi="Times New Roman" w:cs="Times New Roman"/>
          <w:sz w:val="24"/>
          <w:szCs w:val="24"/>
        </w:rPr>
      </w:pPr>
      <w:r w:rsidRPr="00DB75D7">
        <w:rPr>
          <w:rFonts w:ascii="Times New Roman" w:hAnsi="Times New Roman" w:cs="Times New Roman"/>
          <w:b/>
          <w:sz w:val="24"/>
          <w:szCs w:val="24"/>
        </w:rPr>
        <w:t xml:space="preserve">Дидактические и развивающие игры.Игры с готовым содержанием и правилами. </w:t>
      </w:r>
      <w:r w:rsidRPr="00787531">
        <w:rPr>
          <w:rFonts w:ascii="Times New Roman" w:hAnsi="Times New Roman" w:cs="Times New Roman"/>
          <w:sz w:val="24"/>
          <w:szCs w:val="24"/>
        </w:rPr>
        <w:t>Содержание: Игры на составление целого из частей, от 10-12 частей и более: Игры на освоение отношений «целое - часть»: «Прозрачный квадрат», Игры на группировку предметов и объектов существенных признаков на разбиение совокупности объектов по группам одновременно по 2-3 присущим им свойствам (цвет, форма, размер): «Сложи в корзину», «Что не подходит». Игры на сравнение предметов по нескольким признакам: « «Найди одинаковых гномиков», «Одинаковые фото». Игры на установление последовательности по степени возрастания или убывания признака: «Игры на поиск недостающей в ряду фигуры: «Найди, что пропущено», «Догадайся, кто спрятался», Игры на узнавание предметов по описанию, или по вопросам «Угадай, что задумали?»;. Игры, связанные с ориентировкой по схеме, модели, плану, условным знакам, сигналам «Найти клад по схеме»; «Лабиринт». Игры на плоскостное моделирование:</w:t>
      </w:r>
      <w:r w:rsidRPr="00787531">
        <w:rPr>
          <w:rFonts w:ascii="Times New Roman" w:hAnsi="Times New Roman" w:cs="Times New Roman"/>
          <w:sz w:val="24"/>
          <w:szCs w:val="24"/>
        </w:rPr>
        <w:tab/>
        <w:t>головоломки: «Танграм», Игры на о</w:t>
      </w:r>
      <w:r w:rsidR="00DB75D7">
        <w:rPr>
          <w:rFonts w:ascii="Times New Roman" w:hAnsi="Times New Roman" w:cs="Times New Roman"/>
          <w:sz w:val="24"/>
          <w:szCs w:val="24"/>
        </w:rPr>
        <w:t>бъемное моделирование: «Кубики-</w:t>
      </w:r>
      <w:r w:rsidRPr="00787531">
        <w:rPr>
          <w:rFonts w:ascii="Times New Roman" w:hAnsi="Times New Roman" w:cs="Times New Roman"/>
          <w:sz w:val="24"/>
          <w:szCs w:val="24"/>
        </w:rPr>
        <w:t>затейники», «Трансформер». Игры на осуществление контрольно-проверочных действий: « Сколько ошибок сделал художник», «Путаница», Народные игры. Речевые игры. («Садовник», «Краски», «Катилася торба с высокого горба»). Игры с запрещающими действиями и правилами («Фанты», «Черное и белое», «Да и нет не говорите»). Различные виды лото. Шашки. Крестики и нолики.</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Сознательное принятие игровой задачи, выполнение игровых действий по правилам, умение добиваться правильного результата, проявлять настойчивость в поиске решения и достижении результата. Проявление стремления рассуждать, анализировать, обдумывать свои ходы и действия, пояснять и комментировать свои действия в процессе игры.</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Освоение умения объяснить воспитателю или сверстникам содержание и правила игры, ответить на вопросы об игре. Активное стремление действовать в совместной игре согласованно, соблюдать очередность действий, проявлять выдержку; контролировать свои действия и действия других играющих на основе правил, исправлять ошибки. Понимание того, что некрасиво смеяться над проигравшим сверстником. Проявление инициативы в организации нескольких знакомых игр (речевых, подвижных, развивающих, познавательных и др.).</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Самостоятельное придумывание новых правила в знакомых играх, внесение разнообразия в их содержание за счет включения новых игровых действий. Совместное с воспитателем, а затем самостоятельное придумывание по аналогии со знакомыми новых игр: оформление с помощью рисунков или готовых картинок игрового поля, обозначение при помощи стрелок маршрута, условных знаков - препятствий; согласование общих правил игры, условий выигрыша, придумывание название игры («Путешествие по стране сказок», «Опасный маршрут», «Космические приключения»).</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Проявление инициативы в процессе создания в группе игротеки, поддержка порядка, бережное отношение к играм и игровым материалам.</w:t>
      </w:r>
    </w:p>
    <w:p w:rsidR="004E5D09" w:rsidRPr="00787531" w:rsidRDefault="004E5D09" w:rsidP="00787531">
      <w:pPr>
        <w:spacing w:after="0" w:line="360" w:lineRule="auto"/>
        <w:ind w:firstLine="709"/>
        <w:jc w:val="both"/>
        <w:rPr>
          <w:rFonts w:ascii="Times New Roman" w:hAnsi="Times New Roman" w:cs="Times New Roman"/>
          <w:i/>
          <w:iCs/>
          <w:sz w:val="24"/>
          <w:szCs w:val="24"/>
          <w:u w:val="single"/>
        </w:rPr>
      </w:pPr>
      <w:r w:rsidRPr="004E315B">
        <w:rPr>
          <w:rFonts w:ascii="Times New Roman" w:hAnsi="Times New Roman" w:cs="Times New Roman"/>
          <w:i/>
          <w:iCs/>
          <w:sz w:val="24"/>
          <w:szCs w:val="24"/>
          <w:u w:val="single"/>
        </w:rPr>
        <w:t>Результаты развития игровой деятельности</w:t>
      </w:r>
    </w:p>
    <w:tbl>
      <w:tblPr>
        <w:tblStyle w:val="a6"/>
        <w:tblW w:w="0" w:type="auto"/>
        <w:tblLook w:val="04A0"/>
      </w:tblPr>
      <w:tblGrid>
        <w:gridCol w:w="4798"/>
        <w:gridCol w:w="4759"/>
      </w:tblGrid>
      <w:tr w:rsidR="004E315B" w:rsidRPr="004C2B46" w:rsidTr="00787531">
        <w:tc>
          <w:tcPr>
            <w:tcW w:w="4798" w:type="dxa"/>
          </w:tcPr>
          <w:p w:rsidR="004E315B" w:rsidRPr="004C2B46" w:rsidRDefault="004E315B" w:rsidP="005217CD">
            <w:pPr>
              <w:jc w:val="both"/>
              <w:rPr>
                <w:rFonts w:ascii="Times New Roman" w:hAnsi="Times New Roman" w:cs="Times New Roman"/>
                <w:b/>
                <w:i/>
                <w:iCs/>
                <w:sz w:val="20"/>
                <w:szCs w:val="22"/>
                <w:u w:val="single"/>
              </w:rPr>
            </w:pPr>
            <w:r w:rsidRPr="004C2B46">
              <w:rPr>
                <w:rFonts w:ascii="Times New Roman" w:hAnsi="Times New Roman" w:cs="Times New Roman"/>
                <w:b/>
                <w:sz w:val="20"/>
                <w:szCs w:val="22"/>
              </w:rPr>
              <w:t>Достижения ребенка («Что нас радует»)</w:t>
            </w:r>
          </w:p>
        </w:tc>
        <w:tc>
          <w:tcPr>
            <w:tcW w:w="4759" w:type="dxa"/>
          </w:tcPr>
          <w:p w:rsidR="004E315B" w:rsidRPr="004C2B46" w:rsidRDefault="004E315B" w:rsidP="005217CD">
            <w:pPr>
              <w:jc w:val="both"/>
              <w:rPr>
                <w:rFonts w:ascii="Times New Roman" w:hAnsi="Times New Roman" w:cs="Times New Roman"/>
                <w:b/>
                <w:i/>
                <w:iCs/>
                <w:sz w:val="20"/>
                <w:szCs w:val="22"/>
                <w:u w:val="single"/>
              </w:rPr>
            </w:pPr>
            <w:r w:rsidRPr="004C2B46">
              <w:rPr>
                <w:rFonts w:ascii="Times New Roman" w:hAnsi="Times New Roman" w:cs="Times New Roman"/>
                <w:b/>
                <w:sz w:val="20"/>
                <w:szCs w:val="22"/>
              </w:rPr>
              <w:t>Вызывает озабоченность и требует совместных усилий педагогов и родителей</w:t>
            </w:r>
          </w:p>
        </w:tc>
      </w:tr>
      <w:tr w:rsidR="00787531" w:rsidRPr="004C2B46" w:rsidTr="00787531">
        <w:tc>
          <w:tcPr>
            <w:tcW w:w="4798" w:type="dxa"/>
          </w:tcPr>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Дети проявляют интерес к разным видам игр. Выражены индивидуальные предпочтения к тому или иному виду игровой деятельности.</w:t>
            </w:r>
          </w:p>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Способны согласовать в игровой деятельности свои интересы и интересы партнеров, умеют объяснить замыслы, адресовать обращение партнеру.</w:t>
            </w:r>
          </w:p>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Разнообразно проявляют свою активность в сюжетных играх: Детям-«сочинителям» наиболее Интересны игры, которые осуществляются в вербальном плане.</w:t>
            </w:r>
          </w:p>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Придуманные ими сюжеты отличаются оригинальностью. Они становятся носителями игрового замысла. Дети - «исполнители, артисты» проявляют интерес к воплощению игровых образов и ролей. Используют при этом разнообразные средства — мимику, жест, речевую интонацию, комментирующую речь.</w:t>
            </w:r>
          </w:p>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Для детей- «режиссеров» характерна высокая активность, как в инициировании игровых замыслов, так и в создании образов игровых персонажей, выполнении игровых действий.</w:t>
            </w:r>
          </w:p>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Детям-«практикам» интересны многоплановые Игровые сюжеты, предполагающие переходы от игры к продуктивной и конструктивной деятельности и обратно.</w:t>
            </w:r>
          </w:p>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Ребенок проявляет интерес к игровому экспериментированию с предметами и материалами, а так же к развивающим и познавательным играм.</w:t>
            </w:r>
          </w:p>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Настойчиво добивается решения игровой задачи.</w:t>
            </w:r>
          </w:p>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В играх с правилами точно выполняет нормативные требования, может</w:t>
            </w:r>
          </w:p>
          <w:p w:rsidR="00787531" w:rsidRPr="003545F3" w:rsidRDefault="004630F7" w:rsidP="004630F7">
            <w:pPr>
              <w:jc w:val="both"/>
            </w:pPr>
            <w:r w:rsidRPr="004630F7">
              <w:rPr>
                <w:rFonts w:ascii="Times New Roman" w:hAnsi="Times New Roman" w:cs="Times New Roman"/>
                <w:sz w:val="20"/>
                <w:szCs w:val="20"/>
              </w:rPr>
              <w:t>объяснить содержание и правила игры другим детям, в совместной игре следит за точным выполнением правил всеми участниками.</w:t>
            </w:r>
          </w:p>
        </w:tc>
        <w:tc>
          <w:tcPr>
            <w:tcW w:w="4759" w:type="dxa"/>
          </w:tcPr>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Ребенок тяготеет к шаблонным игровым сюжетам и действиям. В игровой роли маловыразителен.</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Речевая активность снижена.</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Сосредоточен на однообразных, стереотипных действиях с игрушками; ролевой репертуар беден; в совместных играх наблюдается</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Неумение согласовывать игровое взаимодействие</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с общим игровым замыслом.</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Предложения других играющих по изменению</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сюжета принимает, но затрудняется соответственно изменить рисунок своей роли. Часто оставляет общую игру до ее завершения.</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знает мало игр, затрудняется в объяснении игровых правил другим.</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При попытках объяснить не заботится о том, чтобы быть понятным партнеру, раздражается, выражает недовольство, если сверстник задает вопросы.</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в играх с готовым содержанием упускает отдельные правила.</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Возможности саморегуляции с позиции игровых правил снижены.</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не проявляет настойчивости в решении игровой задачи, если это требует интеллектуальных</w:t>
            </w:r>
          </w:p>
          <w:p w:rsidR="00787531" w:rsidRPr="004C2B46" w:rsidRDefault="00787531" w:rsidP="00787531">
            <w:pPr>
              <w:jc w:val="both"/>
              <w:rPr>
                <w:rFonts w:ascii="Times New Roman" w:hAnsi="Times New Roman" w:cs="Times New Roman"/>
                <w:i/>
                <w:iCs/>
                <w:sz w:val="20"/>
                <w:szCs w:val="22"/>
                <w:u w:val="single"/>
              </w:rPr>
            </w:pPr>
            <w:r w:rsidRPr="00787531">
              <w:rPr>
                <w:rFonts w:ascii="Times New Roman" w:hAnsi="Times New Roman" w:cs="Times New Roman"/>
                <w:sz w:val="20"/>
                <w:szCs w:val="22"/>
              </w:rPr>
              <w:t>усилий (развивающие игры, головоломки и пр.), отказывается от игры, сразу обращается за подсказкой и помощью или переводит игру в простое манипулирование с игровым материалом.</w:t>
            </w:r>
          </w:p>
        </w:tc>
      </w:tr>
    </w:tbl>
    <w:p w:rsidR="004630F7" w:rsidRDefault="004630F7" w:rsidP="005217CD">
      <w:pPr>
        <w:spacing w:after="0" w:line="360" w:lineRule="auto"/>
        <w:ind w:firstLine="709"/>
        <w:jc w:val="both"/>
        <w:rPr>
          <w:rFonts w:ascii="Times New Roman" w:hAnsi="Times New Roman" w:cs="Times New Roman"/>
          <w:b/>
          <w:sz w:val="24"/>
          <w:szCs w:val="24"/>
        </w:rPr>
      </w:pPr>
    </w:p>
    <w:p w:rsidR="00AC3359" w:rsidRPr="00326F4A" w:rsidRDefault="00AC3359" w:rsidP="005217CD">
      <w:pPr>
        <w:spacing w:after="0" w:line="360" w:lineRule="auto"/>
        <w:ind w:firstLine="709"/>
        <w:jc w:val="both"/>
        <w:rPr>
          <w:rFonts w:ascii="Times New Roman" w:hAnsi="Times New Roman" w:cs="Times New Roman"/>
          <w:b/>
          <w:sz w:val="28"/>
          <w:szCs w:val="28"/>
          <w:u w:val="single"/>
        </w:rPr>
      </w:pPr>
      <w:r w:rsidRPr="00326F4A">
        <w:rPr>
          <w:rFonts w:ascii="Times New Roman" w:hAnsi="Times New Roman" w:cs="Times New Roman"/>
          <w:b/>
          <w:sz w:val="28"/>
          <w:szCs w:val="28"/>
          <w:u w:val="single"/>
          <w:lang w:val="en-US"/>
        </w:rPr>
        <w:t>II</w:t>
      </w:r>
      <w:r w:rsidR="00B252E5" w:rsidRPr="00326F4A">
        <w:rPr>
          <w:rFonts w:ascii="Times New Roman" w:hAnsi="Times New Roman" w:cs="Times New Roman"/>
          <w:b/>
          <w:sz w:val="28"/>
          <w:szCs w:val="28"/>
          <w:u w:val="single"/>
        </w:rPr>
        <w:t>.1.</w:t>
      </w:r>
      <w:r w:rsidR="002D4986" w:rsidRPr="00326F4A">
        <w:rPr>
          <w:rFonts w:ascii="Times New Roman" w:hAnsi="Times New Roman" w:cs="Times New Roman"/>
          <w:b/>
          <w:sz w:val="28"/>
          <w:szCs w:val="28"/>
          <w:u w:val="single"/>
        </w:rPr>
        <w:t>2</w:t>
      </w:r>
      <w:r w:rsidRPr="00326F4A">
        <w:rPr>
          <w:rFonts w:ascii="Times New Roman" w:hAnsi="Times New Roman" w:cs="Times New Roman"/>
          <w:b/>
          <w:sz w:val="28"/>
          <w:szCs w:val="28"/>
          <w:u w:val="single"/>
        </w:rPr>
        <w:t xml:space="preserve">. </w:t>
      </w:r>
      <w:r w:rsidR="00B85BA0" w:rsidRPr="00326F4A">
        <w:rPr>
          <w:rFonts w:ascii="Times New Roman" w:hAnsi="Times New Roman" w:cs="Times New Roman"/>
          <w:b/>
          <w:sz w:val="28"/>
          <w:szCs w:val="28"/>
          <w:u w:val="single"/>
        </w:rPr>
        <w:t>Образовательная область «познавательное развитие»</w:t>
      </w:r>
    </w:p>
    <w:p w:rsidR="00AC3359" w:rsidRDefault="00AC3359" w:rsidP="005217CD">
      <w:pPr>
        <w:spacing w:after="0" w:line="360" w:lineRule="auto"/>
        <w:ind w:firstLine="709"/>
        <w:jc w:val="both"/>
        <w:rPr>
          <w:rFonts w:ascii="Times New Roman" w:hAnsi="Times New Roman" w:cs="Times New Roman"/>
          <w:sz w:val="24"/>
          <w:szCs w:val="24"/>
        </w:rPr>
      </w:pPr>
      <w:r w:rsidRPr="00AC3359">
        <w:rPr>
          <w:rFonts w:ascii="Times New Roman" w:hAnsi="Times New Roman" w:cs="Times New Roman"/>
          <w:b/>
          <w:bCs/>
          <w:sz w:val="24"/>
          <w:szCs w:val="24"/>
        </w:rPr>
        <w:t xml:space="preserve">Познавательное развитие </w:t>
      </w:r>
      <w:r w:rsidRPr="00AC3359">
        <w:rPr>
          <w:rFonts w:ascii="Times New Roman" w:hAnsi="Times New Roman" w:cs="Times New Roman"/>
          <w:sz w:val="24"/>
          <w:szCs w:val="24"/>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её природы, многообразии стран и народов мира.</w:t>
      </w:r>
    </w:p>
    <w:p w:rsidR="00234A55" w:rsidRPr="00472264" w:rsidRDefault="00234A55" w:rsidP="00234A55">
      <w:pPr>
        <w:pStyle w:val="11"/>
        <w:spacing w:after="260"/>
        <w:ind w:firstLine="0"/>
        <w:jc w:val="center"/>
      </w:pPr>
      <w:r w:rsidRPr="00472264">
        <w:rPr>
          <w:b/>
          <w:bCs/>
        </w:rPr>
        <w:t>Шестой год жизни. Старшая группа</w:t>
      </w:r>
    </w:p>
    <w:p w:rsidR="00234A55" w:rsidRDefault="00234A55" w:rsidP="00234A55">
      <w:pPr>
        <w:pStyle w:val="11"/>
        <w:ind w:firstLine="0"/>
      </w:pPr>
      <w:r>
        <w:rPr>
          <w:b/>
          <w:bCs/>
          <w:i/>
          <w:iCs/>
        </w:rPr>
        <w:t>Задачи образовательной деятельности</w:t>
      </w:r>
    </w:p>
    <w:p w:rsidR="00234A55" w:rsidRDefault="00234A55" w:rsidP="00234A55">
      <w:pPr>
        <w:pStyle w:val="11"/>
        <w:numPr>
          <w:ilvl w:val="0"/>
          <w:numId w:val="39"/>
        </w:numPr>
        <w:tabs>
          <w:tab w:val="left" w:pos="712"/>
          <w:tab w:val="left" w:pos="715"/>
        </w:tabs>
        <w:ind w:firstLine="0"/>
      </w:pPr>
      <w:r>
        <w:t>Развивать интерес к самостоятельному познанию объектов окружающего мира вего</w:t>
      </w:r>
    </w:p>
    <w:p w:rsidR="00234A55" w:rsidRDefault="00234A55" w:rsidP="00234A55">
      <w:pPr>
        <w:pStyle w:val="11"/>
        <w:ind w:firstLine="0"/>
      </w:pPr>
      <w:r>
        <w:t>разнообразных проявлениях и простейших зависимостях.</w:t>
      </w:r>
    </w:p>
    <w:p w:rsidR="00234A55" w:rsidRDefault="00234A55" w:rsidP="00234A55">
      <w:pPr>
        <w:pStyle w:val="11"/>
        <w:numPr>
          <w:ilvl w:val="0"/>
          <w:numId w:val="39"/>
        </w:numPr>
        <w:tabs>
          <w:tab w:val="left" w:pos="712"/>
          <w:tab w:val="left" w:pos="715"/>
        </w:tabs>
        <w:ind w:firstLine="0"/>
      </w:pPr>
      <w:r>
        <w:t>Развивать аналитическое восприятие, умение использовать разные способы познания:</w:t>
      </w:r>
    </w:p>
    <w:p w:rsidR="00234A55" w:rsidRDefault="00234A55" w:rsidP="00234A55">
      <w:pPr>
        <w:pStyle w:val="11"/>
        <w:ind w:firstLine="0"/>
      </w:pPr>
      <w:r>
        <w:t>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w:t>
      </w:r>
    </w:p>
    <w:p w:rsidR="00234A55" w:rsidRDefault="00234A55" w:rsidP="00234A55">
      <w:pPr>
        <w:pStyle w:val="11"/>
        <w:numPr>
          <w:ilvl w:val="0"/>
          <w:numId w:val="39"/>
        </w:numPr>
        <w:tabs>
          <w:tab w:val="left" w:pos="712"/>
          <w:tab w:val="left" w:pos="715"/>
        </w:tabs>
        <w:ind w:firstLine="0"/>
      </w:pPr>
      <w:r>
        <w:t>Развивать умение отражать результаты познания в речи, рассуждать, пояснять,</w:t>
      </w:r>
    </w:p>
    <w:p w:rsidR="00234A55" w:rsidRDefault="00234A55" w:rsidP="00234A55">
      <w:pPr>
        <w:pStyle w:val="11"/>
        <w:ind w:firstLine="0"/>
      </w:pPr>
      <w:r>
        <w:t>приводить примеры и аналогии.</w:t>
      </w:r>
    </w:p>
    <w:p w:rsidR="00234A55" w:rsidRDefault="00234A55" w:rsidP="00234A55">
      <w:pPr>
        <w:pStyle w:val="11"/>
        <w:numPr>
          <w:ilvl w:val="0"/>
          <w:numId w:val="39"/>
        </w:numPr>
        <w:tabs>
          <w:tab w:val="left" w:pos="712"/>
          <w:tab w:val="left" w:pos="715"/>
        </w:tabs>
        <w:ind w:firstLine="0"/>
      </w:pPr>
      <w:r>
        <w:t>Воспитывать эмоционально-ценностное отношение к окружающему миру (природе,</w:t>
      </w:r>
    </w:p>
    <w:p w:rsidR="00234A55" w:rsidRDefault="00234A55" w:rsidP="00234A55">
      <w:pPr>
        <w:pStyle w:val="11"/>
        <w:ind w:firstLine="0"/>
      </w:pPr>
      <w:r>
        <w:t>людям, предметам).</w:t>
      </w:r>
    </w:p>
    <w:p w:rsidR="00234A55" w:rsidRDefault="00234A55" w:rsidP="00234A55">
      <w:pPr>
        <w:pStyle w:val="11"/>
        <w:numPr>
          <w:ilvl w:val="0"/>
          <w:numId w:val="39"/>
        </w:numPr>
        <w:tabs>
          <w:tab w:val="left" w:pos="712"/>
          <w:tab w:val="left" w:pos="715"/>
        </w:tabs>
        <w:ind w:firstLine="0"/>
      </w:pPr>
      <w:r>
        <w:t>Поддерживать творческое отражение результатов познания в продуктах детской</w:t>
      </w:r>
    </w:p>
    <w:p w:rsidR="00234A55" w:rsidRDefault="00234A55" w:rsidP="00234A55">
      <w:pPr>
        <w:pStyle w:val="11"/>
        <w:ind w:firstLine="0"/>
      </w:pPr>
      <w:r>
        <w:t>деятельности.</w:t>
      </w:r>
    </w:p>
    <w:p w:rsidR="00234A55" w:rsidRDefault="00234A55" w:rsidP="00234A55">
      <w:pPr>
        <w:pStyle w:val="11"/>
        <w:numPr>
          <w:ilvl w:val="0"/>
          <w:numId w:val="40"/>
        </w:numPr>
        <w:tabs>
          <w:tab w:val="left" w:pos="701"/>
          <w:tab w:val="left" w:pos="720"/>
        </w:tabs>
        <w:ind w:firstLine="0"/>
      </w:pPr>
      <w:r>
        <w:t>Обогащать представления о людях, их нравственных качествах, гендерных отличиях,</w:t>
      </w:r>
    </w:p>
    <w:p w:rsidR="00234A55" w:rsidRDefault="00234A55" w:rsidP="00234A55">
      <w:pPr>
        <w:pStyle w:val="11"/>
        <w:ind w:firstLine="0"/>
      </w:pPr>
      <w:r>
        <w:t>социальных и профессиональных ролях, правилах взаимоотношений взрослых и детей.</w:t>
      </w:r>
    </w:p>
    <w:p w:rsidR="00234A55" w:rsidRDefault="00234A55" w:rsidP="00234A55">
      <w:pPr>
        <w:pStyle w:val="11"/>
        <w:numPr>
          <w:ilvl w:val="0"/>
          <w:numId w:val="40"/>
        </w:numPr>
        <w:tabs>
          <w:tab w:val="left" w:pos="701"/>
          <w:tab w:val="left" w:pos="720"/>
        </w:tabs>
        <w:ind w:firstLine="0"/>
      </w:pPr>
      <w:r>
        <w:t>Развивать представления ребенка о себе, своих умениях, некоторых особенностях</w:t>
      </w:r>
    </w:p>
    <w:p w:rsidR="00234A55" w:rsidRDefault="00234A55" w:rsidP="00234A55">
      <w:pPr>
        <w:pStyle w:val="11"/>
        <w:ind w:firstLine="0"/>
      </w:pPr>
      <w:r>
        <w:t>человеческого организма.</w:t>
      </w:r>
    </w:p>
    <w:p w:rsidR="00234A55" w:rsidRDefault="00234A55" w:rsidP="00234A55">
      <w:pPr>
        <w:pStyle w:val="11"/>
        <w:numPr>
          <w:ilvl w:val="0"/>
          <w:numId w:val="40"/>
        </w:numPr>
        <w:tabs>
          <w:tab w:val="left" w:pos="701"/>
          <w:tab w:val="left" w:pos="720"/>
        </w:tabs>
        <w:ind w:firstLine="0"/>
      </w:pPr>
      <w:r>
        <w:t>Развивать представления о родном городе и стране, гражданско-патриотические чувства.</w:t>
      </w:r>
    </w:p>
    <w:p w:rsidR="00234A55" w:rsidRDefault="00234A55" w:rsidP="00234A55">
      <w:pPr>
        <w:pStyle w:val="11"/>
        <w:numPr>
          <w:ilvl w:val="0"/>
          <w:numId w:val="40"/>
        </w:numPr>
        <w:tabs>
          <w:tab w:val="left" w:pos="701"/>
          <w:tab w:val="left" w:pos="720"/>
        </w:tabs>
        <w:spacing w:after="240"/>
        <w:ind w:firstLine="0"/>
      </w:pPr>
      <w:r>
        <w:t>Поддерживать стремление узнавать о других странах и народах мира.</w:t>
      </w:r>
    </w:p>
    <w:p w:rsidR="00234A55" w:rsidRDefault="00234A55" w:rsidP="00234A55">
      <w:pPr>
        <w:pStyle w:val="11"/>
        <w:ind w:firstLine="0"/>
      </w:pPr>
      <w:r>
        <w:rPr>
          <w:b/>
          <w:bCs/>
          <w:i/>
          <w:iCs/>
        </w:rPr>
        <w:t>Содержание образовательной деятельности</w:t>
      </w:r>
    </w:p>
    <w:p w:rsidR="00234A55" w:rsidRDefault="00234A55" w:rsidP="00234A55">
      <w:pPr>
        <w:pStyle w:val="11"/>
        <w:ind w:firstLine="720"/>
      </w:pPr>
      <w:r>
        <w:rPr>
          <w:b/>
          <w:bCs/>
        </w:rPr>
        <w:t>Развитие сенсорной культуры</w:t>
      </w:r>
    </w:p>
    <w:p w:rsidR="00234A55" w:rsidRDefault="00234A55" w:rsidP="00234A55">
      <w:pPr>
        <w:pStyle w:val="11"/>
        <w:ind w:firstLine="720"/>
        <w:jc w:val="both"/>
      </w:pPr>
      <w:r>
        <w:t>Различение и называние всех цветов спектра и ахроматических цветов (черный, серый, белый), оттенков цвета (темно-красный, светло-серый), 3-5 тонов цвета и оттенков.</w:t>
      </w:r>
    </w:p>
    <w:p w:rsidR="00234A55" w:rsidRDefault="00234A55" w:rsidP="00234A55">
      <w:pPr>
        <w:pStyle w:val="11"/>
        <w:ind w:firstLine="720"/>
        <w:jc w:val="both"/>
      </w:pPr>
      <w:r>
        <w:t>Различение и называние геометрических фигур (круг, квадрат, овал, прямоугольник, треугольник, ромб, освоение способов воссоздания фигуры из частей, деления фигуры на части; освоение умения выделять (с помощью взрослого) структуру плоских геометрических фигур (стороны, углы, вершины).</w:t>
      </w:r>
    </w:p>
    <w:p w:rsidR="00234A55" w:rsidRDefault="00234A55" w:rsidP="00234A55">
      <w:pPr>
        <w:pStyle w:val="11"/>
        <w:ind w:firstLine="720"/>
        <w:jc w:val="both"/>
      </w:pPr>
      <w:r>
        <w:t>Использование сенсорных эталонов для оценки свойств предметов (фуражка темно - синяя, значок в форме ромба, стакан глубже чашки, книга тяжелее тетрадки).</w:t>
      </w:r>
    </w:p>
    <w:p w:rsidR="00234A55" w:rsidRDefault="00234A55" w:rsidP="00234A55">
      <w:pPr>
        <w:pStyle w:val="11"/>
        <w:ind w:firstLine="720"/>
      </w:pPr>
      <w:r>
        <w:t>Освоение умений выделять сходство и отличие между группами предметов.</w:t>
      </w:r>
    </w:p>
    <w:p w:rsidR="00234A55" w:rsidRDefault="00234A55" w:rsidP="00234A55">
      <w:pPr>
        <w:pStyle w:val="11"/>
        <w:ind w:firstLine="720"/>
        <w:jc w:val="both"/>
      </w:pPr>
      <w:r>
        <w:t>Проявление умения сравнивать предметы, выделять3-5 признаков сходства и отличия, группировать предметы по разным основаниям 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w:t>
      </w:r>
    </w:p>
    <w:p w:rsidR="00234A55" w:rsidRDefault="00234A55" w:rsidP="00234A55">
      <w:pPr>
        <w:pStyle w:val="11"/>
        <w:ind w:firstLine="0"/>
      </w:pPr>
      <w:r>
        <w:rPr>
          <w:b/>
          <w:bCs/>
        </w:rPr>
        <w:t>Формирование первичных представлений о себе, других людях</w:t>
      </w:r>
    </w:p>
    <w:p w:rsidR="00234A55" w:rsidRDefault="00234A55" w:rsidP="00234A55">
      <w:pPr>
        <w:pStyle w:val="11"/>
        <w:ind w:firstLine="720"/>
        <w:jc w:val="both"/>
      </w:pPr>
      <w:r>
        <w:t>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гендерной принадлежности. Освоение разнообразия мужских и женских имен, происхождения некоторых имен, имени и отчества. Освоение представлений о многообразии социальных ролей, выполняемых взрослыми: Понимание труда людей как основы создания богатства окружающего мира.</w:t>
      </w:r>
    </w:p>
    <w:p w:rsidR="00234A55" w:rsidRDefault="00234A55" w:rsidP="00234A55">
      <w:pPr>
        <w:pStyle w:val="11"/>
        <w:ind w:firstLine="720"/>
        <w:jc w:val="both"/>
      </w:pPr>
      <w:r>
        <w:t>Освоение представлений о себе и семье: о своем имени, фамилии, поле, возрасте, месте жительства, домашнем адресе, увлечениях членов семьи, профессиях родителей. Овладение некоторыми сведениями об организме, понимание назначения отдельных органов и условиях их нормального функционирования.</w:t>
      </w:r>
    </w:p>
    <w:p w:rsidR="00234A55" w:rsidRDefault="00234A55" w:rsidP="00234A55">
      <w:pPr>
        <w:pStyle w:val="11"/>
        <w:ind w:firstLine="0"/>
      </w:pPr>
      <w:r>
        <w:rPr>
          <w:b/>
          <w:bCs/>
        </w:rPr>
        <w:t>Формирование первичных представлений о Малой родине и Отечестве, многообразии стран и народов мира</w:t>
      </w:r>
      <w:r>
        <w:rPr>
          <w:b/>
          <w:bCs/>
          <w:vertAlign w:val="superscript"/>
        </w:rPr>
        <w:t>2</w:t>
      </w:r>
      <w:r>
        <w:rPr>
          <w:b/>
          <w:bCs/>
        </w:rPr>
        <w:t>.</w:t>
      </w:r>
    </w:p>
    <w:p w:rsidR="00234A55" w:rsidRDefault="00234A55" w:rsidP="00234A55">
      <w:pPr>
        <w:pStyle w:val="11"/>
        <w:ind w:firstLine="720"/>
        <w:jc w:val="both"/>
      </w:pPr>
      <w:r>
        <w:t>Освоение представлений о своем городе (селе</w:t>
      </w:r>
      <w:r>
        <w:rPr>
          <w:i/>
          <w:iCs/>
        </w:rPr>
        <w:t xml:space="preserve">) </w:t>
      </w:r>
      <w:r>
        <w:rPr>
          <w:b/>
          <w:bCs/>
          <w:i/>
          <w:iCs/>
        </w:rPr>
        <w:t>-</w:t>
      </w:r>
      <w:r>
        <w:t xml:space="preserve"> названия родного города (села),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общественных учреждениях города (села) - магазинов, поликлиники, больниц, кинотеатров, кафе. Понимание особенностей правил поведения в общественных учреждениях города.</w:t>
      </w:r>
    </w:p>
    <w:p w:rsidR="00234A55" w:rsidRDefault="00234A55" w:rsidP="00234A55">
      <w:pPr>
        <w:pStyle w:val="11"/>
        <w:ind w:firstLine="720"/>
        <w:jc w:val="both"/>
      </w:pPr>
      <w:r>
        <w:t>Проявление интереса к родной стране. Освоение представлений о ее столице, государственном флаге и гербе. Освоение представлений о содержании основных государственных праздников России, ярких исторических событиях, героях России.</w:t>
      </w:r>
    </w:p>
    <w:p w:rsidR="00234A55" w:rsidRDefault="00234A55" w:rsidP="00234A55">
      <w:pPr>
        <w:pStyle w:val="11"/>
        <w:ind w:firstLine="720"/>
        <w:jc w:val="both"/>
      </w:pPr>
      <w:r>
        <w:t>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w:t>
      </w:r>
    </w:p>
    <w:p w:rsidR="00234A55" w:rsidRDefault="00234A55" w:rsidP="00234A55">
      <w:pPr>
        <w:pStyle w:val="11"/>
        <w:ind w:firstLine="720"/>
        <w:jc w:val="both"/>
      </w:pPr>
      <w:r>
        <w:t>Освоение представлений о других странах и народах мира</w:t>
      </w:r>
      <w:r>
        <w:rPr>
          <w:i/>
          <w:iCs/>
        </w:rPr>
        <w:t>.</w:t>
      </w:r>
      <w:r>
        <w:t xml:space="preserve"> Понимание, что в 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стремятся беречь Землю и дружить.</w:t>
      </w:r>
    </w:p>
    <w:p w:rsidR="00234A55" w:rsidRDefault="00234A55" w:rsidP="00234A55">
      <w:pPr>
        <w:pStyle w:val="22"/>
        <w:spacing w:line="283" w:lineRule="auto"/>
        <w:ind w:left="0"/>
        <w:jc w:val="center"/>
        <w:rPr>
          <w:sz w:val="22"/>
          <w:szCs w:val="22"/>
        </w:rPr>
      </w:pPr>
      <w:r>
        <w:t>РЕБЕНОК ЗНАКОМИТСЯ С МАЛОЙ РОДИНОЙ - РОДНЫМ ГОРОДОМ И РЕСПУБЛИКОЙ,</w:t>
      </w:r>
      <w:r>
        <w:br/>
        <w:t>ПРИОБЩАЕТСЯ К КУЛЬТУРЕ РОДНОГО КРАЯ</w:t>
      </w:r>
      <w:r>
        <w:rPr>
          <w:sz w:val="22"/>
          <w:szCs w:val="22"/>
        </w:rPr>
        <w:t>.</w:t>
      </w:r>
    </w:p>
    <w:p w:rsidR="00234A55" w:rsidRDefault="00234A55" w:rsidP="00234A55">
      <w:pPr>
        <w:pStyle w:val="11"/>
        <w:ind w:firstLine="0"/>
        <w:jc w:val="center"/>
      </w:pPr>
      <w:r>
        <w:rPr>
          <w:b/>
          <w:bCs/>
        </w:rPr>
        <w:t>Содержательный раздел</w:t>
      </w:r>
    </w:p>
    <w:p w:rsidR="00234A55" w:rsidRPr="00472264" w:rsidRDefault="00472264" w:rsidP="00234A55">
      <w:pPr>
        <w:pStyle w:val="22"/>
        <w:ind w:left="0" w:firstLine="360"/>
      </w:pPr>
      <w:r w:rsidRPr="00472264">
        <w:t xml:space="preserve">                                                           </w:t>
      </w:r>
      <w:r w:rsidR="00234A55" w:rsidRPr="00472264">
        <w:t>СТАРШАЯ ГРУППА (5-6 ЛЕТ)</w:t>
      </w:r>
    </w:p>
    <w:p w:rsidR="00234A55" w:rsidRDefault="00234A55" w:rsidP="00234A55">
      <w:pPr>
        <w:pStyle w:val="11"/>
        <w:ind w:firstLine="360"/>
      </w:pPr>
      <w:r>
        <w:rPr>
          <w:b/>
          <w:bCs/>
        </w:rPr>
        <w:t>Задачи воспитания и развития детей:</w:t>
      </w:r>
    </w:p>
    <w:p w:rsidR="00234A55" w:rsidRDefault="00234A55" w:rsidP="00234A55">
      <w:pPr>
        <w:pStyle w:val="11"/>
        <w:numPr>
          <w:ilvl w:val="0"/>
          <w:numId w:val="41"/>
        </w:numPr>
        <w:tabs>
          <w:tab w:val="left" w:pos="698"/>
        </w:tabs>
        <w:ind w:left="800" w:hanging="300"/>
        <w:jc w:val="both"/>
      </w:pPr>
      <w:r>
        <w:t>.Развивать у старших дошкольников интерес к родному городу, его достопримечательностям, событиям прошлого и настоящего.</w:t>
      </w:r>
    </w:p>
    <w:p w:rsidR="00234A55" w:rsidRDefault="00234A55" w:rsidP="00234A55">
      <w:pPr>
        <w:pStyle w:val="11"/>
        <w:numPr>
          <w:ilvl w:val="0"/>
          <w:numId w:val="41"/>
        </w:numPr>
        <w:tabs>
          <w:tab w:val="left" w:pos="736"/>
        </w:tabs>
        <w:spacing w:after="240"/>
        <w:ind w:left="800" w:hanging="300"/>
        <w:jc w:val="both"/>
      </w:pPr>
      <w:r>
        <w:t>. Развивать способность чувствовать красоту природы, архитектуры своей малой родины и эмоционально откликаться на нее.</w:t>
      </w:r>
    </w:p>
    <w:p w:rsidR="00234A55" w:rsidRDefault="00234A55" w:rsidP="00234A55">
      <w:pPr>
        <w:pStyle w:val="11"/>
        <w:spacing w:after="240"/>
        <w:ind w:left="360" w:firstLine="0"/>
        <w:jc w:val="both"/>
      </w:pPr>
      <w:r>
        <w:t>Содержание краеведения в старшей группе может быть представлено в виде нескольких тем проектной деятельности старших дошкольников: «Самая красивая улица» (коллаж), «День Победы в нашем городе», «Профессии наших родителей» и других.</w:t>
      </w:r>
    </w:p>
    <w:p w:rsidR="00234A55" w:rsidRDefault="00234A55" w:rsidP="00234A55">
      <w:pPr>
        <w:pStyle w:val="11"/>
        <w:ind w:firstLine="360"/>
      </w:pPr>
      <w:r>
        <w:rPr>
          <w:b/>
          <w:bCs/>
          <w:i/>
          <w:iCs/>
        </w:rPr>
        <w:t>На что направлена деятельность педагогов:</w:t>
      </w:r>
    </w:p>
    <w:p w:rsidR="00234A55" w:rsidRDefault="00234A55" w:rsidP="00234A55">
      <w:pPr>
        <w:pStyle w:val="11"/>
        <w:spacing w:after="300"/>
        <w:ind w:left="360" w:firstLine="0"/>
        <w:jc w:val="both"/>
      </w:pPr>
      <w:r>
        <w:rPr>
          <w:i/>
          <w:iCs/>
        </w:rPr>
        <w:t>(описание вариативных форм, способов, методов и средств реализации программы, особенностей образовательной деятельности разных вида и культурных практик, способов и направлений поддержки детской инициативы)</w:t>
      </w:r>
    </w:p>
    <w:p w:rsidR="00234A55" w:rsidRDefault="00234A55" w:rsidP="00234A55">
      <w:pPr>
        <w:pStyle w:val="11"/>
        <w:spacing w:line="271" w:lineRule="auto"/>
        <w:ind w:left="360" w:hanging="360"/>
      </w:pPr>
      <w:r>
        <w:rPr>
          <w:i/>
          <w:iCs/>
          <w:sz w:val="15"/>
          <w:szCs w:val="15"/>
        </w:rPr>
        <w:t>о</w:t>
      </w:r>
      <w:r>
        <w:t xml:space="preserve"> 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w:t>
      </w:r>
    </w:p>
    <w:p w:rsidR="00234A55" w:rsidRDefault="00234A55" w:rsidP="00234A55">
      <w:pPr>
        <w:pStyle w:val="11"/>
        <w:spacing w:line="252" w:lineRule="auto"/>
        <w:ind w:left="360" w:hanging="360"/>
      </w:pPr>
      <w:r>
        <w:rPr>
          <w:rFonts w:ascii="Courier New" w:eastAsia="Courier New" w:hAnsi="Courier New" w:cs="Courier New"/>
          <w:sz w:val="20"/>
          <w:szCs w:val="20"/>
        </w:rPr>
        <w:t>о</w:t>
      </w:r>
      <w:r>
        <w:t>Рассказать детям истории, легенды, мифы о родном крае. Познакомить с некоторыми достопримечательностями, событиями прошлого, историческими памятниками, музеями, улицами родного города (поселка). Привлечь к активному участию родителей.</w:t>
      </w:r>
    </w:p>
    <w:p w:rsidR="00234A55" w:rsidRDefault="00234A55" w:rsidP="00234A55">
      <w:pPr>
        <w:pStyle w:val="11"/>
        <w:spacing w:line="257" w:lineRule="auto"/>
        <w:ind w:left="360" w:hanging="360"/>
      </w:pPr>
      <w:r>
        <w:rPr>
          <w:rFonts w:ascii="Courier New" w:eastAsia="Courier New" w:hAnsi="Courier New" w:cs="Courier New"/>
          <w:sz w:val="20"/>
          <w:szCs w:val="20"/>
        </w:rPr>
        <w:t>о</w:t>
      </w:r>
      <w:r>
        <w:t>Познакомить с некоторыми достопримечательностями своего города, народными промыслами, национальной кухней, языковой культурой народов Республики Татарстан.</w:t>
      </w:r>
    </w:p>
    <w:p w:rsidR="00234A55" w:rsidRDefault="00234A55" w:rsidP="00234A55">
      <w:pPr>
        <w:pStyle w:val="11"/>
        <w:spacing w:line="257" w:lineRule="auto"/>
        <w:ind w:left="360" w:hanging="360"/>
      </w:pPr>
      <w:r>
        <w:rPr>
          <w:rFonts w:ascii="Courier New" w:eastAsia="Courier New" w:hAnsi="Courier New" w:cs="Courier New"/>
          <w:sz w:val="20"/>
          <w:szCs w:val="20"/>
        </w:rPr>
        <w:t>о</w:t>
      </w:r>
      <w:r>
        <w:t>Познакомить с основной символикой Республики Татарстан (флаг, герб, гимн). Развивать ос</w:t>
      </w:r>
      <w:hyperlink r:id="rId12" w:history="1">
        <w:r>
          <w:t>ознание</w:t>
        </w:r>
      </w:hyperlink>
      <w:r>
        <w:t>детьми принадлежности к своему народу.</w:t>
      </w:r>
    </w:p>
    <w:p w:rsidR="00234A55" w:rsidRDefault="00234A55" w:rsidP="00234A55">
      <w:pPr>
        <w:pStyle w:val="11"/>
        <w:ind w:left="360" w:hanging="360"/>
      </w:pPr>
      <w:r>
        <w:rPr>
          <w:rFonts w:ascii="Courier New" w:eastAsia="Courier New" w:hAnsi="Courier New" w:cs="Courier New"/>
          <w:sz w:val="20"/>
          <w:szCs w:val="20"/>
        </w:rPr>
        <w:t>о</w:t>
      </w:r>
      <w:r>
        <w:t>Познакомить с некоторыми традициями, обычаями, обрядами народов, живущих в Республике Татарстан. Дать представление о национальных праздниках (Масленица, Карга-боткасы, Сабантуй, и др.). Воспитывать уважительное и доброжелательное отношение к другим национальностям.</w:t>
      </w:r>
    </w:p>
    <w:p w:rsidR="00234A55" w:rsidRDefault="00234A55" w:rsidP="00234A55">
      <w:pPr>
        <w:pStyle w:val="11"/>
        <w:spacing w:after="240" w:line="252" w:lineRule="auto"/>
        <w:ind w:left="360" w:hanging="360"/>
      </w:pPr>
      <w:r>
        <w:rPr>
          <w:rFonts w:ascii="Courier New" w:eastAsia="Courier New" w:hAnsi="Courier New" w:cs="Courier New"/>
          <w:sz w:val="20"/>
          <w:szCs w:val="20"/>
        </w:rPr>
        <w:t>о</w:t>
      </w:r>
      <w: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и др.). Вызвать</w:t>
      </w:r>
      <w:hyperlink r:id="rId13" w:history="1">
        <w:r>
          <w:t xml:space="preserve"> интерес </w:t>
        </w:r>
      </w:hyperlink>
      <w:r>
        <w:t>к их жизни и деятельности.</w:t>
      </w:r>
    </w:p>
    <w:p w:rsidR="00234A55" w:rsidRDefault="00234A55" w:rsidP="00234A55">
      <w:pPr>
        <w:pStyle w:val="11"/>
        <w:ind w:firstLine="360"/>
      </w:pPr>
      <w:r>
        <w:rPr>
          <w:b/>
          <w:bCs/>
        </w:rPr>
        <w:t>Ребенок открывает мир природы</w:t>
      </w:r>
    </w:p>
    <w:p w:rsidR="00234A55" w:rsidRDefault="00234A55" w:rsidP="00234A55">
      <w:pPr>
        <w:pStyle w:val="11"/>
        <w:ind w:left="360" w:firstLine="720"/>
        <w:jc w:val="both"/>
      </w:pPr>
      <w:r>
        <w:t>Увеличение объема представлений о многообразии мира растений, животных, грибов. Умение видеть различия в потребностях у конкретных 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w:t>
      </w:r>
    </w:p>
    <w:p w:rsidR="00234A55" w:rsidRDefault="00234A55" w:rsidP="00234A55">
      <w:pPr>
        <w:pStyle w:val="11"/>
        <w:ind w:left="360" w:firstLine="720"/>
        <w:jc w:val="both"/>
      </w:pPr>
      <w:r>
        <w:t>Сравнение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сходства.Установление сходства между животными, растениями и человеком (питается, дышит воздухом, двигается и т.д.) и отличия (думает, говорит, испытывает чувства и т.д.).124</w:t>
      </w:r>
    </w:p>
    <w:p w:rsidR="00234A55" w:rsidRDefault="00234A55" w:rsidP="00234A55">
      <w:pPr>
        <w:pStyle w:val="11"/>
        <w:ind w:left="360" w:firstLine="720"/>
        <w:jc w:val="both"/>
      </w:pPr>
      <w:r>
        <w:t>Представления о неживой природе как среде обитания животных и растений, ее особенности (состав, качества и свойства). Особенности жизни живых существ в определенной среде обитания. 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w:t>
      </w:r>
    </w:p>
    <w:p w:rsidR="00234A55" w:rsidRDefault="00234A55" w:rsidP="00234A55">
      <w:pPr>
        <w:pStyle w:val="11"/>
        <w:ind w:left="360" w:firstLine="720"/>
        <w:jc w:val="both"/>
      </w:pPr>
      <w:r>
        <w:t>Накопление представлений о жизни животных и растений в разных климатических условиях: в пустыне, на севере (особенности климата, особенности приспособления растений и животных к жизни в пустыне, на Севере).</w:t>
      </w:r>
    </w:p>
    <w:p w:rsidR="00234A55" w:rsidRDefault="00234A55" w:rsidP="00234A55">
      <w:pPr>
        <w:pStyle w:val="11"/>
        <w:spacing w:after="120"/>
        <w:ind w:left="360" w:firstLine="720"/>
        <w:jc w:val="both"/>
      </w:pPr>
      <w:r>
        <w:t>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w:t>
      </w:r>
    </w:p>
    <w:p w:rsidR="00234A55" w:rsidRDefault="00234A55" w:rsidP="00234A55">
      <w:pPr>
        <w:pStyle w:val="11"/>
        <w:ind w:left="320" w:firstLine="760"/>
        <w:jc w:val="both"/>
      </w:pPr>
      <w:r>
        <w:t>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и грибы и т.д.).</w:t>
      </w:r>
    </w:p>
    <w:p w:rsidR="00234A55" w:rsidRDefault="00234A55" w:rsidP="00234A55">
      <w:pPr>
        <w:pStyle w:val="11"/>
        <w:ind w:left="320" w:firstLine="760"/>
        <w:jc w:val="both"/>
      </w:pPr>
      <w:r>
        <w:t>Понимание разнообразных ценностей природы (Эстетическая, познавательная, практическая ценности, природа как среда жизни человека).</w:t>
      </w:r>
    </w:p>
    <w:p w:rsidR="00234A55" w:rsidRDefault="00234A55" w:rsidP="00234A55">
      <w:pPr>
        <w:pStyle w:val="11"/>
        <w:ind w:firstLine="320"/>
        <w:jc w:val="both"/>
      </w:pPr>
      <w:r>
        <w:t>Осознание правил поведения в природе.</w:t>
      </w:r>
    </w:p>
    <w:p w:rsidR="00234A55" w:rsidRDefault="00234A55" w:rsidP="00234A55">
      <w:pPr>
        <w:pStyle w:val="11"/>
        <w:ind w:firstLine="320"/>
        <w:jc w:val="both"/>
      </w:pPr>
      <w:r>
        <w:rPr>
          <w:b/>
          <w:bCs/>
        </w:rPr>
        <w:t>Первые шаги в математику. Исследуем и экспериментируем.</w:t>
      </w:r>
    </w:p>
    <w:p w:rsidR="00234A55" w:rsidRDefault="00234A55" w:rsidP="00234A55">
      <w:pPr>
        <w:pStyle w:val="11"/>
        <w:ind w:left="320" w:firstLine="760"/>
        <w:jc w:val="both"/>
      </w:pPr>
      <w:r>
        <w:t xml:space="preserve">Использование приемов сравнения, упорядочивания и классификации на основе выделения их существенных свойств и отношений: подобия (такой же, как ...; столько же, сколько </w:t>
      </w:r>
      <w:r>
        <w:rPr>
          <w:b/>
          <w:bCs/>
          <w:i/>
          <w:iCs/>
        </w:rPr>
        <w:t xml:space="preserve">...), </w:t>
      </w:r>
      <w:r>
        <w:t>порядка (тяжелый, легче, еще легче.), включения (часть и целое). Понимать и находить, от какого целого та или иная часть, на сколько частей разделено целое, если эта часть является половиной, а другая четвертью.</w:t>
      </w:r>
    </w:p>
    <w:p w:rsidR="00234A55" w:rsidRDefault="00234A55" w:rsidP="00234A55">
      <w:pPr>
        <w:pStyle w:val="11"/>
        <w:ind w:left="320" w:firstLine="760"/>
        <w:jc w:val="both"/>
      </w:pPr>
      <w:r>
        <w:t>Овладение умениями пользоваться числами и цифрами для обозначения количества и результата сравнения в пределах первого десятка.</w:t>
      </w:r>
    </w:p>
    <w:p w:rsidR="00234A55" w:rsidRDefault="00234A55" w:rsidP="00234A55">
      <w:pPr>
        <w:pStyle w:val="11"/>
        <w:ind w:left="320" w:firstLine="760"/>
        <w:jc w:val="both"/>
      </w:pPr>
      <w:r>
        <w:t>Освоение измерения (длины, ширины, высоты) мерками разного размера, фиксация результата числом и цифрой. Освоение умения увеличивать и уменьшать числа на один, два, присчитывать и отсчитывать по одному, освоение состава чисел из двух меньших.</w:t>
      </w:r>
    </w:p>
    <w:p w:rsidR="00234A55" w:rsidRDefault="00234A55" w:rsidP="00234A55">
      <w:pPr>
        <w:pStyle w:val="11"/>
        <w:spacing w:after="240"/>
        <w:ind w:left="320" w:firstLine="760"/>
        <w:jc w:val="both"/>
      </w:pPr>
      <w:r>
        <w:t>Проявление умения устанавливать простейшие зависимости между объектами: сохранения и изменения, порядка следования, преобразования, пространственные и временные зависимости.</w:t>
      </w: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8E65B6" w:rsidRDefault="008E65B6" w:rsidP="00234A55">
      <w:pPr>
        <w:pStyle w:val="ab"/>
        <w:rPr>
          <w:b/>
          <w:bCs/>
          <w:i/>
          <w:iCs/>
          <w:u w:val="single"/>
        </w:rPr>
      </w:pPr>
    </w:p>
    <w:p w:rsidR="00234A55" w:rsidRPr="008E65B6" w:rsidRDefault="00234A55" w:rsidP="00234A55">
      <w:pPr>
        <w:pStyle w:val="ab"/>
      </w:pPr>
      <w:r w:rsidRPr="008E65B6">
        <w:rPr>
          <w:b/>
          <w:bCs/>
          <w:i/>
          <w:iCs/>
          <w:u w:val="single"/>
        </w:rPr>
        <w:t>Результаты образовательной деятельности</w:t>
      </w:r>
    </w:p>
    <w:tbl>
      <w:tblPr>
        <w:tblOverlap w:val="never"/>
        <w:tblW w:w="0" w:type="auto"/>
        <w:jc w:val="center"/>
        <w:tblInd w:w="-19" w:type="dxa"/>
        <w:tblLayout w:type="fixed"/>
        <w:tblCellMar>
          <w:left w:w="10" w:type="dxa"/>
          <w:right w:w="10" w:type="dxa"/>
        </w:tblCellMar>
        <w:tblLook w:val="0000"/>
      </w:tblPr>
      <w:tblGrid>
        <w:gridCol w:w="4286"/>
        <w:gridCol w:w="4752"/>
      </w:tblGrid>
      <w:tr w:rsidR="00234A55" w:rsidRPr="008E65B6" w:rsidTr="008E65B6">
        <w:trPr>
          <w:trHeight w:hRule="exact" w:val="850"/>
          <w:jc w:val="center"/>
        </w:trPr>
        <w:tc>
          <w:tcPr>
            <w:tcW w:w="4286" w:type="dxa"/>
            <w:tcBorders>
              <w:top w:val="single" w:sz="4" w:space="0" w:color="auto"/>
              <w:left w:val="single" w:sz="4" w:space="0" w:color="auto"/>
            </w:tcBorders>
            <w:shd w:val="clear" w:color="auto" w:fill="auto"/>
          </w:tcPr>
          <w:p w:rsidR="00234A55" w:rsidRPr="008E65B6" w:rsidRDefault="00234A55" w:rsidP="00166965">
            <w:pPr>
              <w:pStyle w:val="ad"/>
              <w:spacing w:line="290" w:lineRule="auto"/>
              <w:ind w:firstLine="0"/>
              <w:jc w:val="center"/>
              <w:rPr>
                <w:sz w:val="20"/>
                <w:szCs w:val="20"/>
              </w:rPr>
            </w:pPr>
            <w:r w:rsidRPr="008E65B6">
              <w:rPr>
                <w:b/>
                <w:bCs/>
                <w:sz w:val="20"/>
                <w:szCs w:val="20"/>
              </w:rPr>
              <w:t>Достижения ребенка («Что нас радует»)</w:t>
            </w:r>
          </w:p>
        </w:tc>
        <w:tc>
          <w:tcPr>
            <w:tcW w:w="4752" w:type="dxa"/>
            <w:tcBorders>
              <w:top w:val="single" w:sz="4" w:space="0" w:color="auto"/>
              <w:left w:val="single" w:sz="4" w:space="0" w:color="auto"/>
              <w:right w:val="single" w:sz="4" w:space="0" w:color="auto"/>
            </w:tcBorders>
            <w:shd w:val="clear" w:color="auto" w:fill="auto"/>
            <w:vAlign w:val="bottom"/>
          </w:tcPr>
          <w:p w:rsidR="00234A55" w:rsidRPr="008E65B6" w:rsidRDefault="00234A55" w:rsidP="00166965">
            <w:pPr>
              <w:pStyle w:val="ad"/>
              <w:spacing w:line="288" w:lineRule="auto"/>
              <w:ind w:firstLine="0"/>
              <w:jc w:val="center"/>
              <w:rPr>
                <w:sz w:val="20"/>
                <w:szCs w:val="20"/>
              </w:rPr>
            </w:pPr>
            <w:r w:rsidRPr="008E65B6">
              <w:rPr>
                <w:b/>
                <w:bCs/>
                <w:sz w:val="20"/>
                <w:szCs w:val="20"/>
              </w:rPr>
              <w:t>Вызывает озабоченность и требует совместных усилий педагогов и родителей</w:t>
            </w:r>
          </w:p>
        </w:tc>
      </w:tr>
      <w:tr w:rsidR="00234A55" w:rsidRPr="008E65B6" w:rsidTr="008E65B6">
        <w:trPr>
          <w:trHeight w:hRule="exact" w:val="8131"/>
          <w:jc w:val="center"/>
        </w:trPr>
        <w:tc>
          <w:tcPr>
            <w:tcW w:w="4286" w:type="dxa"/>
            <w:tcBorders>
              <w:top w:val="single" w:sz="4" w:space="0" w:color="auto"/>
              <w:left w:val="single" w:sz="4" w:space="0" w:color="auto"/>
              <w:bottom w:val="single" w:sz="4" w:space="0" w:color="auto"/>
            </w:tcBorders>
            <w:shd w:val="clear" w:color="auto" w:fill="auto"/>
            <w:vAlign w:val="bottom"/>
          </w:tcPr>
          <w:p w:rsidR="00234A55" w:rsidRPr="008E65B6" w:rsidRDefault="00234A55" w:rsidP="008E65B6">
            <w:pPr>
              <w:pStyle w:val="ad"/>
              <w:tabs>
                <w:tab w:val="left" w:pos="2122"/>
                <w:tab w:val="left" w:pos="3677"/>
              </w:tabs>
              <w:ind w:firstLine="0"/>
              <w:rPr>
                <w:sz w:val="20"/>
                <w:szCs w:val="20"/>
              </w:rPr>
            </w:pPr>
            <w:r w:rsidRPr="008E65B6">
              <w:rPr>
                <w:sz w:val="20"/>
                <w:szCs w:val="20"/>
              </w:rPr>
              <w:t>Разнообразные познавательные</w:t>
            </w:r>
            <w:r w:rsidRPr="008E65B6">
              <w:rPr>
                <w:sz w:val="20"/>
                <w:szCs w:val="20"/>
              </w:rPr>
              <w:tab/>
              <w:t>интересы,</w:t>
            </w:r>
            <w:r w:rsidRPr="008E65B6">
              <w:rPr>
                <w:sz w:val="20"/>
                <w:szCs w:val="20"/>
              </w:rPr>
              <w:tab/>
              <w:t>имеет</w:t>
            </w:r>
          </w:p>
          <w:p w:rsidR="00234A55" w:rsidRPr="008E65B6" w:rsidRDefault="00234A55" w:rsidP="00166965">
            <w:pPr>
              <w:pStyle w:val="ad"/>
              <w:tabs>
                <w:tab w:val="left" w:pos="2405"/>
                <w:tab w:val="left" w:pos="4109"/>
              </w:tabs>
              <w:ind w:firstLine="0"/>
              <w:jc w:val="both"/>
              <w:rPr>
                <w:sz w:val="20"/>
                <w:szCs w:val="20"/>
              </w:rPr>
            </w:pPr>
            <w:r w:rsidRPr="008E65B6">
              <w:rPr>
                <w:sz w:val="20"/>
                <w:szCs w:val="20"/>
              </w:rPr>
              <w:t>дифференцированные</w:t>
            </w:r>
            <w:r w:rsidRPr="008E65B6">
              <w:rPr>
                <w:sz w:val="20"/>
                <w:szCs w:val="20"/>
              </w:rPr>
              <w:tab/>
              <w:t>представления</w:t>
            </w:r>
            <w:r w:rsidRPr="008E65B6">
              <w:rPr>
                <w:sz w:val="20"/>
                <w:szCs w:val="20"/>
              </w:rPr>
              <w:tab/>
              <w:t>о</w:t>
            </w:r>
          </w:p>
          <w:p w:rsidR="00234A55" w:rsidRPr="008E65B6" w:rsidRDefault="00234A55" w:rsidP="00166965">
            <w:pPr>
              <w:pStyle w:val="ad"/>
              <w:tabs>
                <w:tab w:val="left" w:pos="1118"/>
                <w:tab w:val="left" w:pos="2208"/>
                <w:tab w:val="left" w:pos="2654"/>
                <w:tab w:val="left" w:pos="3677"/>
              </w:tabs>
              <w:ind w:firstLine="0"/>
              <w:jc w:val="both"/>
              <w:rPr>
                <w:sz w:val="20"/>
                <w:szCs w:val="20"/>
              </w:rPr>
            </w:pPr>
            <w:r w:rsidRPr="008E65B6">
              <w:rPr>
                <w:sz w:val="20"/>
                <w:szCs w:val="20"/>
              </w:rPr>
              <w:t xml:space="preserve">мире, отражает свои чувства и впечатления </w:t>
            </w:r>
            <w:r w:rsidRPr="008E65B6">
              <w:rPr>
                <w:b/>
                <w:bCs/>
                <w:sz w:val="20"/>
                <w:szCs w:val="20"/>
              </w:rPr>
              <w:t xml:space="preserve">в </w:t>
            </w:r>
            <w:r w:rsidRPr="008E65B6">
              <w:rPr>
                <w:sz w:val="20"/>
                <w:szCs w:val="20"/>
              </w:rPr>
              <w:t>предпочитаемой деятельности Ребенок</w:t>
            </w:r>
            <w:r w:rsidRPr="008E65B6">
              <w:rPr>
                <w:sz w:val="20"/>
                <w:szCs w:val="20"/>
              </w:rPr>
              <w:tab/>
              <w:t>активен</w:t>
            </w:r>
            <w:r w:rsidRPr="008E65B6">
              <w:rPr>
                <w:sz w:val="20"/>
                <w:szCs w:val="20"/>
              </w:rPr>
              <w:tab/>
              <w:t>в</w:t>
            </w:r>
            <w:r w:rsidRPr="008E65B6">
              <w:rPr>
                <w:sz w:val="20"/>
                <w:szCs w:val="20"/>
              </w:rPr>
              <w:tab/>
              <w:t>разных</w:t>
            </w:r>
            <w:r w:rsidRPr="008E65B6">
              <w:rPr>
                <w:sz w:val="20"/>
                <w:szCs w:val="20"/>
              </w:rPr>
              <w:tab/>
              <w:t>видах</w:t>
            </w:r>
          </w:p>
          <w:p w:rsidR="00234A55" w:rsidRPr="008E65B6" w:rsidRDefault="00234A55" w:rsidP="00166965">
            <w:pPr>
              <w:pStyle w:val="ad"/>
              <w:tabs>
                <w:tab w:val="left" w:pos="2054"/>
                <w:tab w:val="left" w:pos="3994"/>
              </w:tabs>
              <w:ind w:firstLine="0"/>
              <w:jc w:val="both"/>
              <w:rPr>
                <w:sz w:val="20"/>
                <w:szCs w:val="20"/>
              </w:rPr>
            </w:pPr>
            <w:r w:rsidRPr="008E65B6">
              <w:rPr>
                <w:sz w:val="20"/>
                <w:szCs w:val="20"/>
              </w:rPr>
              <w:t>познавательной</w:t>
            </w:r>
            <w:r w:rsidRPr="008E65B6">
              <w:rPr>
                <w:sz w:val="20"/>
                <w:szCs w:val="20"/>
              </w:rPr>
              <w:tab/>
              <w:t>деятельности;</w:t>
            </w:r>
            <w:r w:rsidRPr="008E65B6">
              <w:rPr>
                <w:sz w:val="20"/>
                <w:szCs w:val="20"/>
              </w:rPr>
              <w:tab/>
              <w:t>по</w:t>
            </w:r>
          </w:p>
          <w:p w:rsidR="00234A55" w:rsidRPr="008E65B6" w:rsidRDefault="00234A55" w:rsidP="00166965">
            <w:pPr>
              <w:pStyle w:val="ad"/>
              <w:tabs>
                <w:tab w:val="left" w:pos="1627"/>
                <w:tab w:val="left" w:pos="3158"/>
              </w:tabs>
              <w:ind w:firstLine="0"/>
              <w:jc w:val="both"/>
              <w:rPr>
                <w:sz w:val="20"/>
                <w:szCs w:val="20"/>
              </w:rPr>
            </w:pPr>
            <w:r w:rsidRPr="008E65B6">
              <w:rPr>
                <w:sz w:val="20"/>
                <w:szCs w:val="20"/>
              </w:rPr>
              <w:t>собственной</w:t>
            </w:r>
            <w:r w:rsidRPr="008E65B6">
              <w:rPr>
                <w:sz w:val="20"/>
                <w:szCs w:val="20"/>
              </w:rPr>
              <w:tab/>
              <w:t>инициативе</w:t>
            </w:r>
            <w:r w:rsidRPr="008E65B6">
              <w:rPr>
                <w:sz w:val="20"/>
                <w:szCs w:val="20"/>
              </w:rPr>
              <w:tab/>
              <w:t>наблюдает,</w:t>
            </w:r>
          </w:p>
          <w:p w:rsidR="00234A55" w:rsidRPr="008E65B6" w:rsidRDefault="00234A55" w:rsidP="00166965">
            <w:pPr>
              <w:pStyle w:val="ad"/>
              <w:tabs>
                <w:tab w:val="left" w:pos="1478"/>
                <w:tab w:val="left" w:pos="2890"/>
                <w:tab w:val="left" w:pos="4104"/>
              </w:tabs>
              <w:ind w:firstLine="0"/>
              <w:jc w:val="both"/>
              <w:rPr>
                <w:sz w:val="20"/>
                <w:szCs w:val="20"/>
              </w:rPr>
            </w:pPr>
            <w:r w:rsidRPr="008E65B6">
              <w:rPr>
                <w:sz w:val="20"/>
                <w:szCs w:val="20"/>
              </w:rPr>
              <w:t>экспериментирует, рассуждает, выдвигает проблемы,</w:t>
            </w:r>
            <w:r w:rsidRPr="008E65B6">
              <w:rPr>
                <w:sz w:val="20"/>
                <w:szCs w:val="20"/>
              </w:rPr>
              <w:tab/>
              <w:t>проявляет</w:t>
            </w:r>
            <w:r w:rsidRPr="008E65B6">
              <w:rPr>
                <w:sz w:val="20"/>
                <w:szCs w:val="20"/>
              </w:rPr>
              <w:tab/>
              <w:t>догадку</w:t>
            </w:r>
            <w:r w:rsidRPr="008E65B6">
              <w:rPr>
                <w:sz w:val="20"/>
                <w:szCs w:val="20"/>
              </w:rPr>
              <w:tab/>
              <w:t>и</w:t>
            </w:r>
          </w:p>
          <w:p w:rsidR="00234A55" w:rsidRPr="008E65B6" w:rsidRDefault="00234A55" w:rsidP="00166965">
            <w:pPr>
              <w:pStyle w:val="ad"/>
              <w:tabs>
                <w:tab w:val="left" w:pos="850"/>
                <w:tab w:val="left" w:pos="2045"/>
                <w:tab w:val="left" w:pos="2928"/>
                <w:tab w:val="left" w:pos="4008"/>
              </w:tabs>
              <w:ind w:firstLine="0"/>
              <w:rPr>
                <w:sz w:val="20"/>
                <w:szCs w:val="20"/>
              </w:rPr>
            </w:pPr>
            <w:r w:rsidRPr="008E65B6">
              <w:rPr>
                <w:sz w:val="20"/>
                <w:szCs w:val="20"/>
              </w:rPr>
              <w:t>сообразительность в процессе их решения; знает</w:t>
            </w:r>
            <w:r w:rsidRPr="008E65B6">
              <w:rPr>
                <w:sz w:val="20"/>
                <w:szCs w:val="20"/>
              </w:rPr>
              <w:tab/>
              <w:t>название</w:t>
            </w:r>
            <w:r w:rsidRPr="008E65B6">
              <w:rPr>
                <w:sz w:val="20"/>
                <w:szCs w:val="20"/>
              </w:rPr>
              <w:tab/>
              <w:t>своей</w:t>
            </w:r>
            <w:r w:rsidRPr="008E65B6">
              <w:rPr>
                <w:sz w:val="20"/>
                <w:szCs w:val="20"/>
              </w:rPr>
              <w:tab/>
              <w:t>страны,</w:t>
            </w:r>
            <w:r w:rsidRPr="008E65B6">
              <w:rPr>
                <w:sz w:val="20"/>
                <w:szCs w:val="20"/>
              </w:rPr>
              <w:tab/>
              <w:t>ее</w:t>
            </w:r>
          </w:p>
          <w:p w:rsidR="00234A55" w:rsidRPr="008E65B6" w:rsidRDefault="00234A55" w:rsidP="00166965">
            <w:pPr>
              <w:pStyle w:val="ad"/>
              <w:tabs>
                <w:tab w:val="left" w:pos="1987"/>
                <w:tab w:val="left" w:pos="3259"/>
              </w:tabs>
              <w:ind w:firstLine="0"/>
              <w:rPr>
                <w:sz w:val="20"/>
                <w:szCs w:val="20"/>
              </w:rPr>
            </w:pPr>
            <w:r w:rsidRPr="008E65B6">
              <w:rPr>
                <w:sz w:val="20"/>
                <w:szCs w:val="20"/>
              </w:rPr>
              <w:t>государственные</w:t>
            </w:r>
            <w:r w:rsidRPr="008E65B6">
              <w:rPr>
                <w:sz w:val="20"/>
                <w:szCs w:val="20"/>
              </w:rPr>
              <w:tab/>
              <w:t>символы,</w:t>
            </w:r>
            <w:r w:rsidRPr="008E65B6">
              <w:rPr>
                <w:sz w:val="20"/>
                <w:szCs w:val="20"/>
              </w:rPr>
              <w:tab/>
              <w:t>проявляет</w:t>
            </w:r>
          </w:p>
          <w:p w:rsidR="00234A55" w:rsidRPr="008E65B6" w:rsidRDefault="00234A55" w:rsidP="00166965">
            <w:pPr>
              <w:pStyle w:val="ad"/>
              <w:tabs>
                <w:tab w:val="left" w:pos="1435"/>
                <w:tab w:val="left" w:pos="2803"/>
              </w:tabs>
              <w:ind w:firstLine="0"/>
              <w:rPr>
                <w:sz w:val="20"/>
                <w:szCs w:val="20"/>
              </w:rPr>
            </w:pPr>
            <w:r w:rsidRPr="008E65B6">
              <w:rPr>
                <w:sz w:val="20"/>
                <w:szCs w:val="20"/>
              </w:rPr>
              <w:t>интерес к жизни людей в других странах. Рассказывает</w:t>
            </w:r>
            <w:r w:rsidRPr="008E65B6">
              <w:rPr>
                <w:sz w:val="20"/>
                <w:szCs w:val="20"/>
              </w:rPr>
              <w:tab/>
              <w:t>о себе и</w:t>
            </w:r>
            <w:r w:rsidRPr="008E65B6">
              <w:rPr>
                <w:sz w:val="20"/>
                <w:szCs w:val="20"/>
              </w:rPr>
              <w:tab/>
              <w:t>своей семье,</w:t>
            </w:r>
          </w:p>
          <w:p w:rsidR="00234A55" w:rsidRPr="008E65B6" w:rsidRDefault="00234A55" w:rsidP="00166965">
            <w:pPr>
              <w:pStyle w:val="ad"/>
              <w:tabs>
                <w:tab w:val="left" w:pos="1435"/>
                <w:tab w:val="left" w:pos="2918"/>
              </w:tabs>
              <w:ind w:firstLine="0"/>
              <w:jc w:val="both"/>
              <w:rPr>
                <w:sz w:val="20"/>
                <w:szCs w:val="20"/>
              </w:rPr>
            </w:pPr>
            <w:r w:rsidRPr="008E65B6">
              <w:rPr>
                <w:sz w:val="20"/>
                <w:szCs w:val="20"/>
              </w:rPr>
              <w:t>собственных</w:t>
            </w:r>
            <w:r w:rsidRPr="008E65B6">
              <w:rPr>
                <w:sz w:val="20"/>
                <w:szCs w:val="20"/>
              </w:rPr>
              <w:tab/>
              <w:t>увлечениях,</w:t>
            </w:r>
            <w:r w:rsidRPr="008E65B6">
              <w:rPr>
                <w:sz w:val="20"/>
                <w:szCs w:val="20"/>
              </w:rPr>
              <w:tab/>
              <w:t>достижениях,</w:t>
            </w:r>
          </w:p>
          <w:p w:rsidR="00234A55" w:rsidRPr="008E65B6" w:rsidRDefault="00234A55" w:rsidP="00166965">
            <w:pPr>
              <w:pStyle w:val="ad"/>
              <w:tabs>
                <w:tab w:val="left" w:pos="1498"/>
                <w:tab w:val="left" w:pos="2981"/>
              </w:tabs>
              <w:ind w:firstLine="0"/>
              <w:rPr>
                <w:sz w:val="20"/>
                <w:szCs w:val="20"/>
              </w:rPr>
            </w:pPr>
            <w:r w:rsidRPr="008E65B6">
              <w:rPr>
                <w:sz w:val="20"/>
                <w:szCs w:val="20"/>
              </w:rPr>
              <w:t>интересах. Проявляет интерес к жизни семьи, уважение к воспитателям, интересуется жизнью семьи и детского сада. Хорошо различает людей по полу, возрасту, профессии</w:t>
            </w:r>
            <w:r w:rsidRPr="008E65B6">
              <w:rPr>
                <w:sz w:val="20"/>
                <w:szCs w:val="20"/>
              </w:rPr>
              <w:tab/>
              <w:t>(малышей,</w:t>
            </w:r>
            <w:r w:rsidRPr="008E65B6">
              <w:rPr>
                <w:sz w:val="20"/>
                <w:szCs w:val="20"/>
              </w:rPr>
              <w:tab/>
              <w:t>школьников,</w:t>
            </w:r>
          </w:p>
          <w:p w:rsidR="00234A55" w:rsidRPr="008E65B6" w:rsidRDefault="00234A55" w:rsidP="00166965">
            <w:pPr>
              <w:pStyle w:val="ad"/>
              <w:ind w:firstLine="0"/>
              <w:jc w:val="both"/>
              <w:rPr>
                <w:sz w:val="20"/>
                <w:szCs w:val="20"/>
              </w:rPr>
            </w:pPr>
            <w:r w:rsidRPr="008E65B6">
              <w:rPr>
                <w:sz w:val="20"/>
                <w:szCs w:val="20"/>
              </w:rPr>
              <w:t>взрослых, пожилых людей) как в реальной жизни, так и на иллюстрациях.</w:t>
            </w:r>
          </w:p>
          <w:p w:rsidR="00234A55" w:rsidRPr="008E65B6" w:rsidRDefault="00234A55" w:rsidP="00166965">
            <w:pPr>
              <w:pStyle w:val="ad"/>
              <w:ind w:firstLine="0"/>
              <w:jc w:val="both"/>
              <w:rPr>
                <w:sz w:val="20"/>
                <w:szCs w:val="20"/>
              </w:rPr>
            </w:pPr>
            <w:r w:rsidRPr="008E65B6">
              <w:rPr>
                <w:sz w:val="20"/>
                <w:szCs w:val="20"/>
              </w:rPr>
              <w:t>Хорошо знает свое имя, фамилию, возраст, пол.</w:t>
            </w:r>
          </w:p>
          <w:p w:rsidR="00234A55" w:rsidRPr="008E65B6" w:rsidRDefault="00234A55" w:rsidP="00166965">
            <w:pPr>
              <w:pStyle w:val="ad"/>
              <w:tabs>
                <w:tab w:val="left" w:pos="590"/>
                <w:tab w:val="left" w:pos="3298"/>
              </w:tabs>
              <w:ind w:firstLine="0"/>
              <w:jc w:val="both"/>
              <w:rPr>
                <w:sz w:val="20"/>
                <w:szCs w:val="20"/>
              </w:rPr>
            </w:pPr>
            <w:r w:rsidRPr="008E65B6">
              <w:rPr>
                <w:sz w:val="20"/>
                <w:szCs w:val="20"/>
              </w:rPr>
              <w:t>Проявляет интерес к городу (селу), в котором живет, знает некоторые сведения о его</w:t>
            </w:r>
            <w:r w:rsidRPr="008E65B6">
              <w:rPr>
                <w:sz w:val="20"/>
                <w:szCs w:val="20"/>
              </w:rPr>
              <w:tab/>
              <w:t>достопримечательностях,</w:t>
            </w:r>
            <w:r w:rsidRPr="008E65B6">
              <w:rPr>
                <w:sz w:val="20"/>
                <w:szCs w:val="20"/>
              </w:rPr>
              <w:tab/>
              <w:t>событиях</w:t>
            </w:r>
          </w:p>
          <w:p w:rsidR="00234A55" w:rsidRPr="008E65B6" w:rsidRDefault="00234A55" w:rsidP="00166965">
            <w:pPr>
              <w:pStyle w:val="ad"/>
              <w:ind w:firstLine="0"/>
              <w:jc w:val="both"/>
              <w:rPr>
                <w:sz w:val="20"/>
                <w:szCs w:val="20"/>
              </w:rPr>
            </w:pPr>
            <w:r w:rsidRPr="008E65B6">
              <w:rPr>
                <w:sz w:val="20"/>
                <w:szCs w:val="20"/>
              </w:rPr>
              <w:t>городской жизни.</w:t>
            </w:r>
          </w:p>
          <w:p w:rsidR="00234A55" w:rsidRPr="008E65B6" w:rsidRDefault="00234A55" w:rsidP="00166965">
            <w:pPr>
              <w:pStyle w:val="ad"/>
              <w:tabs>
                <w:tab w:val="left" w:pos="864"/>
                <w:tab w:val="left" w:pos="2045"/>
                <w:tab w:val="left" w:pos="2918"/>
                <w:tab w:val="left" w:pos="3989"/>
              </w:tabs>
              <w:ind w:firstLine="0"/>
              <w:jc w:val="both"/>
              <w:rPr>
                <w:sz w:val="20"/>
                <w:szCs w:val="20"/>
              </w:rPr>
            </w:pPr>
            <w:r w:rsidRPr="008E65B6">
              <w:rPr>
                <w:sz w:val="20"/>
                <w:szCs w:val="20"/>
              </w:rPr>
              <w:t>Знает</w:t>
            </w:r>
            <w:r w:rsidRPr="008E65B6">
              <w:rPr>
                <w:sz w:val="20"/>
                <w:szCs w:val="20"/>
              </w:rPr>
              <w:tab/>
              <w:t>название</w:t>
            </w:r>
            <w:r w:rsidRPr="008E65B6">
              <w:rPr>
                <w:sz w:val="20"/>
                <w:szCs w:val="20"/>
              </w:rPr>
              <w:tab/>
              <w:t>своей</w:t>
            </w:r>
            <w:r w:rsidRPr="008E65B6">
              <w:rPr>
                <w:sz w:val="20"/>
                <w:szCs w:val="20"/>
              </w:rPr>
              <w:tab/>
              <w:t>страны,</w:t>
            </w:r>
            <w:r w:rsidRPr="008E65B6">
              <w:rPr>
                <w:sz w:val="20"/>
                <w:szCs w:val="20"/>
              </w:rPr>
              <w:tab/>
              <w:t>ее</w:t>
            </w:r>
          </w:p>
          <w:p w:rsidR="008E65B6" w:rsidRDefault="00234A55" w:rsidP="008E65B6">
            <w:pPr>
              <w:pStyle w:val="11"/>
              <w:ind w:firstLine="360"/>
            </w:pPr>
            <w:r w:rsidRPr="008E65B6">
              <w:rPr>
                <w:sz w:val="20"/>
                <w:szCs w:val="20"/>
              </w:rPr>
              <w:t>государственные</w:t>
            </w:r>
            <w:r w:rsidRPr="008E65B6">
              <w:rPr>
                <w:sz w:val="20"/>
                <w:szCs w:val="20"/>
              </w:rPr>
              <w:tab/>
              <w:t>символы,</w:t>
            </w:r>
            <w:r w:rsidRPr="008E65B6">
              <w:rPr>
                <w:sz w:val="20"/>
                <w:szCs w:val="20"/>
              </w:rPr>
              <w:tab/>
              <w:t>испытывает</w:t>
            </w:r>
            <w:r w:rsidR="008E65B6">
              <w:t xml:space="preserve"> чувство гордости за свою страну.</w:t>
            </w:r>
          </w:p>
          <w:p w:rsidR="008E65B6" w:rsidRDefault="008E65B6" w:rsidP="008E65B6">
            <w:pPr>
              <w:pStyle w:val="11"/>
              <w:spacing w:after="260"/>
              <w:ind w:left="360" w:firstLine="0"/>
            </w:pPr>
            <w:r>
              <w:t>Проявляет интерес к жизни людей в других странах.</w:t>
            </w:r>
          </w:p>
          <w:p w:rsidR="00234A55" w:rsidRPr="008E65B6" w:rsidRDefault="00234A55" w:rsidP="00166965">
            <w:pPr>
              <w:pStyle w:val="ad"/>
              <w:tabs>
                <w:tab w:val="left" w:pos="1891"/>
                <w:tab w:val="left" w:pos="3067"/>
              </w:tabs>
              <w:ind w:firstLine="0"/>
              <w:jc w:val="both"/>
              <w:rPr>
                <w:sz w:val="20"/>
                <w:szCs w:val="20"/>
              </w:rPr>
            </w:pPr>
          </w:p>
        </w:tc>
        <w:tc>
          <w:tcPr>
            <w:tcW w:w="4752" w:type="dxa"/>
            <w:tcBorders>
              <w:top w:val="single" w:sz="4" w:space="0" w:color="auto"/>
              <w:left w:val="single" w:sz="4" w:space="0" w:color="auto"/>
              <w:bottom w:val="single" w:sz="4" w:space="0" w:color="auto"/>
              <w:right w:val="single" w:sz="4" w:space="0" w:color="auto"/>
            </w:tcBorders>
            <w:shd w:val="clear" w:color="auto" w:fill="auto"/>
          </w:tcPr>
          <w:p w:rsidR="00234A55" w:rsidRPr="008E65B6" w:rsidRDefault="00234A55" w:rsidP="00166965">
            <w:pPr>
              <w:pStyle w:val="ad"/>
              <w:ind w:firstLine="0"/>
              <w:rPr>
                <w:sz w:val="20"/>
                <w:szCs w:val="20"/>
              </w:rPr>
            </w:pPr>
            <w:r w:rsidRPr="008E65B6">
              <w:rPr>
                <w:sz w:val="20"/>
                <w:szCs w:val="20"/>
              </w:rPr>
              <w:t>Отсутствует интерес окружающему миру (природе, людям, искусству, предметному окружению).</w:t>
            </w:r>
          </w:p>
          <w:p w:rsidR="00234A55" w:rsidRPr="008E65B6" w:rsidRDefault="00234A55" w:rsidP="00166965">
            <w:pPr>
              <w:pStyle w:val="ad"/>
              <w:tabs>
                <w:tab w:val="left" w:pos="571"/>
                <w:tab w:val="left" w:pos="2314"/>
                <w:tab w:val="left" w:pos="3706"/>
              </w:tabs>
              <w:ind w:firstLine="0"/>
              <w:rPr>
                <w:sz w:val="20"/>
                <w:szCs w:val="20"/>
              </w:rPr>
            </w:pPr>
            <w:r w:rsidRPr="008E65B6">
              <w:rPr>
                <w:sz w:val="20"/>
                <w:szCs w:val="20"/>
              </w:rPr>
              <w:t>Не</w:t>
            </w:r>
            <w:r w:rsidRPr="008E65B6">
              <w:rPr>
                <w:sz w:val="20"/>
                <w:szCs w:val="20"/>
              </w:rPr>
              <w:tab/>
              <w:t>сформированы</w:t>
            </w:r>
            <w:r w:rsidRPr="008E65B6">
              <w:rPr>
                <w:sz w:val="20"/>
                <w:szCs w:val="20"/>
              </w:rPr>
              <w:tab/>
              <w:t>возрастные</w:t>
            </w:r>
            <w:r w:rsidRPr="008E65B6">
              <w:rPr>
                <w:sz w:val="20"/>
                <w:szCs w:val="20"/>
              </w:rPr>
              <w:tab/>
              <w:t>эталонные</w:t>
            </w:r>
          </w:p>
          <w:p w:rsidR="00234A55" w:rsidRPr="008E65B6" w:rsidRDefault="00234A55" w:rsidP="00166965">
            <w:pPr>
              <w:pStyle w:val="ad"/>
              <w:tabs>
                <w:tab w:val="left" w:pos="1858"/>
                <w:tab w:val="left" w:pos="3682"/>
                <w:tab w:val="left" w:pos="4238"/>
              </w:tabs>
              <w:ind w:firstLine="0"/>
              <w:rPr>
                <w:sz w:val="20"/>
                <w:szCs w:val="20"/>
              </w:rPr>
            </w:pPr>
            <w:r w:rsidRPr="008E65B6">
              <w:rPr>
                <w:sz w:val="20"/>
                <w:szCs w:val="20"/>
              </w:rPr>
              <w:t>представления,</w:t>
            </w:r>
            <w:r w:rsidRPr="008E65B6">
              <w:rPr>
                <w:sz w:val="20"/>
                <w:szCs w:val="20"/>
              </w:rPr>
              <w:tab/>
              <w:t>представления</w:t>
            </w:r>
            <w:r w:rsidRPr="008E65B6">
              <w:rPr>
                <w:sz w:val="20"/>
                <w:szCs w:val="20"/>
              </w:rPr>
              <w:tab/>
              <w:t>о</w:t>
            </w:r>
            <w:r w:rsidRPr="008E65B6">
              <w:rPr>
                <w:sz w:val="20"/>
                <w:szCs w:val="20"/>
              </w:rPr>
              <w:tab/>
              <w:t>мире</w:t>
            </w:r>
          </w:p>
          <w:p w:rsidR="00234A55" w:rsidRPr="008E65B6" w:rsidRDefault="00234A55" w:rsidP="00166965">
            <w:pPr>
              <w:pStyle w:val="ad"/>
              <w:ind w:firstLine="0"/>
              <w:rPr>
                <w:sz w:val="20"/>
                <w:szCs w:val="20"/>
              </w:rPr>
            </w:pPr>
            <w:r w:rsidRPr="008E65B6">
              <w:rPr>
                <w:sz w:val="20"/>
                <w:szCs w:val="20"/>
              </w:rPr>
              <w:t>поверхностны, часто ошибочны;</w:t>
            </w:r>
          </w:p>
          <w:p w:rsidR="00234A55" w:rsidRPr="008E65B6" w:rsidRDefault="00234A55" w:rsidP="00166965">
            <w:pPr>
              <w:pStyle w:val="ad"/>
              <w:tabs>
                <w:tab w:val="left" w:pos="533"/>
                <w:tab w:val="left" w:pos="1690"/>
                <w:tab w:val="left" w:pos="3466"/>
              </w:tabs>
              <w:ind w:firstLine="0"/>
              <w:rPr>
                <w:sz w:val="20"/>
                <w:szCs w:val="20"/>
              </w:rPr>
            </w:pPr>
            <w:r w:rsidRPr="008E65B6">
              <w:rPr>
                <w:sz w:val="20"/>
                <w:szCs w:val="20"/>
              </w:rPr>
              <w:t>Не</w:t>
            </w:r>
            <w:r w:rsidRPr="008E65B6">
              <w:rPr>
                <w:sz w:val="20"/>
                <w:szCs w:val="20"/>
              </w:rPr>
              <w:tab/>
              <w:t>способен</w:t>
            </w:r>
            <w:r w:rsidRPr="008E65B6">
              <w:rPr>
                <w:sz w:val="20"/>
                <w:szCs w:val="20"/>
              </w:rPr>
              <w:tab/>
              <w:t>самостоятельно</w:t>
            </w:r>
            <w:r w:rsidRPr="008E65B6">
              <w:rPr>
                <w:sz w:val="20"/>
                <w:szCs w:val="20"/>
              </w:rPr>
              <w:tab/>
              <w:t>организовать</w:t>
            </w:r>
          </w:p>
          <w:p w:rsidR="00234A55" w:rsidRPr="008E65B6" w:rsidRDefault="00234A55" w:rsidP="00166965">
            <w:pPr>
              <w:pStyle w:val="ad"/>
              <w:ind w:firstLine="0"/>
              <w:rPr>
                <w:sz w:val="20"/>
                <w:szCs w:val="20"/>
              </w:rPr>
            </w:pPr>
            <w:r w:rsidRPr="008E65B6">
              <w:rPr>
                <w:sz w:val="20"/>
                <w:szCs w:val="20"/>
              </w:rPr>
              <w:t>поисково-исследовательскую деятельность, не выделяет результат познания.</w:t>
            </w:r>
          </w:p>
          <w:p w:rsidR="00234A55" w:rsidRPr="008E65B6" w:rsidRDefault="00234A55" w:rsidP="00166965">
            <w:pPr>
              <w:pStyle w:val="ad"/>
              <w:ind w:firstLine="0"/>
              <w:rPr>
                <w:sz w:val="20"/>
                <w:szCs w:val="20"/>
              </w:rPr>
            </w:pPr>
            <w:r w:rsidRPr="008E65B6">
              <w:rPr>
                <w:sz w:val="20"/>
                <w:szCs w:val="20"/>
              </w:rPr>
              <w:t>Не проявляет положительного отношения и интереса к людям, к их жизни в семье и в детском саду.</w:t>
            </w:r>
          </w:p>
          <w:p w:rsidR="00234A55" w:rsidRPr="008E65B6" w:rsidRDefault="00234A55" w:rsidP="00166965">
            <w:pPr>
              <w:pStyle w:val="ad"/>
              <w:ind w:firstLine="0"/>
              <w:rPr>
                <w:sz w:val="20"/>
                <w:szCs w:val="20"/>
              </w:rPr>
            </w:pPr>
            <w:r w:rsidRPr="008E65B6">
              <w:rPr>
                <w:sz w:val="20"/>
                <w:szCs w:val="20"/>
              </w:rPr>
              <w:t>Затрудняется в различении людей по полу, возрасту, профессии, как в реальной жизни, так и на иллюстрациях.</w:t>
            </w:r>
          </w:p>
          <w:p w:rsidR="00234A55" w:rsidRPr="008E65B6" w:rsidRDefault="00234A55" w:rsidP="00166965">
            <w:pPr>
              <w:pStyle w:val="ad"/>
              <w:ind w:firstLine="0"/>
              <w:rPr>
                <w:sz w:val="20"/>
                <w:szCs w:val="20"/>
              </w:rPr>
            </w:pPr>
            <w:r w:rsidRPr="008E65B6">
              <w:rPr>
                <w:sz w:val="20"/>
                <w:szCs w:val="20"/>
              </w:rPr>
              <w:t>Социальные представления о родной стране и других странах мира ограничены.</w:t>
            </w:r>
          </w:p>
          <w:p w:rsidR="00234A55" w:rsidRPr="008E65B6" w:rsidRDefault="00234A55" w:rsidP="00166965">
            <w:pPr>
              <w:pStyle w:val="ad"/>
              <w:ind w:firstLine="0"/>
              <w:rPr>
                <w:sz w:val="20"/>
                <w:szCs w:val="20"/>
              </w:rPr>
            </w:pPr>
            <w:r w:rsidRPr="008E65B6">
              <w:rPr>
                <w:sz w:val="20"/>
                <w:szCs w:val="20"/>
              </w:rPr>
              <w:t>Познавательный интерес к социальному миру, городу, стране снижен.</w:t>
            </w:r>
          </w:p>
        </w:tc>
      </w:tr>
    </w:tbl>
    <w:p w:rsidR="008E65B6" w:rsidRDefault="008E65B6" w:rsidP="00234A55">
      <w:pPr>
        <w:pStyle w:val="11"/>
        <w:ind w:firstLine="360"/>
      </w:pPr>
      <w:r>
        <w:t xml:space="preserve">                 </w:t>
      </w:r>
    </w:p>
    <w:p w:rsidR="00234A55" w:rsidRDefault="008E65B6" w:rsidP="00234A55">
      <w:pPr>
        <w:pStyle w:val="11"/>
        <w:ind w:firstLine="360"/>
      </w:pPr>
      <w:r>
        <w:t xml:space="preserve">                      </w:t>
      </w:r>
      <w:r w:rsidR="00234A55">
        <w:rPr>
          <w:b/>
          <w:bCs/>
        </w:rPr>
        <w:t>Седьмой год жизни. Подготовительная группа</w:t>
      </w:r>
    </w:p>
    <w:p w:rsidR="00234A55" w:rsidRPr="00AC3359" w:rsidRDefault="00234A55" w:rsidP="005217CD">
      <w:pPr>
        <w:spacing w:after="0" w:line="360" w:lineRule="auto"/>
        <w:ind w:firstLine="709"/>
        <w:jc w:val="both"/>
        <w:rPr>
          <w:rFonts w:ascii="Times New Roman" w:hAnsi="Times New Roman" w:cs="Times New Roman"/>
          <w:sz w:val="24"/>
          <w:szCs w:val="24"/>
        </w:rPr>
      </w:pPr>
    </w:p>
    <w:p w:rsidR="00AC3359" w:rsidRPr="00AC3359" w:rsidRDefault="00AC3359" w:rsidP="005217CD">
      <w:pPr>
        <w:spacing w:after="0" w:line="360" w:lineRule="auto"/>
        <w:ind w:firstLine="709"/>
        <w:jc w:val="both"/>
        <w:rPr>
          <w:rFonts w:ascii="Times New Roman" w:hAnsi="Times New Roman" w:cs="Times New Roman"/>
          <w:sz w:val="24"/>
          <w:szCs w:val="24"/>
        </w:rPr>
      </w:pPr>
      <w:r w:rsidRPr="00AC3359">
        <w:rPr>
          <w:rFonts w:ascii="Times New Roman" w:hAnsi="Times New Roman" w:cs="Times New Roman"/>
          <w:b/>
          <w:bCs/>
          <w:sz w:val="24"/>
          <w:szCs w:val="24"/>
        </w:rPr>
        <w:t>Образовательные задачи:</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Развивать самостоятельность, инициативу, творчество в познавательно-исследовательской</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деятельности, поддерживать проявления индивидуальности в исследовательском поведении ребенка, избирательность детских интересов.</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Совершенствовать познавательные умения: замечать противоречия, формулировать</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Развивать умение включаться в коллективное исследование, обсуждать его ход,</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договариваться о совместных продуктивных действиях, выдвигать и доказывать свои предположения, представлять совместные результаты познания.</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Воспитывать гуманно-ценностное отношение к миру на основе осознания ребенком</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некоторых связей и зависимостей в мире, места человека в нем.Обогащать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Способствовать развитию уверенности детей в себе, осознание роста своих достижений, чувства собственного достоинства.</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Развивать самоконтроль и ответственности за свои действия и поступки.</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Обогащать представления о родном городе и стране, развивать гражданско-</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патриотические чувства.</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Формировать представления о многообразии стран и народов мира, некоторых</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национальных особенностях людей.</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Развивать интерес к отдельным фактам истории и культуры родной страны,</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формировать начала гражданственности.</w:t>
      </w:r>
    </w:p>
    <w:p w:rsid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Развивать толерантность по отношению к людям разных национальностей.</w:t>
      </w:r>
    </w:p>
    <w:p w:rsidR="00670238" w:rsidRDefault="00670238" w:rsidP="00670238">
      <w:pPr>
        <w:spacing w:after="0" w:line="360" w:lineRule="auto"/>
        <w:jc w:val="both"/>
        <w:rPr>
          <w:rFonts w:ascii="Times New Roman" w:hAnsi="Times New Roman" w:cs="Times New Roman"/>
          <w:sz w:val="24"/>
          <w:szCs w:val="24"/>
        </w:rPr>
      </w:pPr>
    </w:p>
    <w:p w:rsidR="00670238" w:rsidRPr="00670238" w:rsidRDefault="00670238" w:rsidP="00670238">
      <w:pPr>
        <w:spacing w:after="0" w:line="360" w:lineRule="auto"/>
        <w:jc w:val="both"/>
        <w:rPr>
          <w:rFonts w:ascii="Times New Roman" w:hAnsi="Times New Roman" w:cs="Times New Roman"/>
          <w:b/>
          <w:bCs/>
          <w:sz w:val="24"/>
          <w:szCs w:val="24"/>
        </w:rPr>
      </w:pPr>
      <w:r w:rsidRPr="00670238">
        <w:rPr>
          <w:rFonts w:ascii="Times New Roman" w:hAnsi="Times New Roman" w:cs="Times New Roman"/>
          <w:b/>
          <w:bCs/>
          <w:sz w:val="24"/>
          <w:szCs w:val="24"/>
        </w:rPr>
        <w:t>Содержание образовательной деятельности</w:t>
      </w:r>
    </w:p>
    <w:p w:rsidR="00670238" w:rsidRPr="00670238" w:rsidRDefault="00670238" w:rsidP="00670238">
      <w:pPr>
        <w:spacing w:after="0" w:line="360" w:lineRule="auto"/>
        <w:jc w:val="both"/>
        <w:rPr>
          <w:rFonts w:ascii="Times New Roman" w:hAnsi="Times New Roman" w:cs="Times New Roman"/>
          <w:b/>
          <w:bCs/>
          <w:sz w:val="24"/>
          <w:szCs w:val="24"/>
        </w:rPr>
      </w:pPr>
      <w:r w:rsidRPr="00670238">
        <w:rPr>
          <w:rFonts w:ascii="Times New Roman" w:hAnsi="Times New Roman" w:cs="Times New Roman"/>
          <w:b/>
          <w:bCs/>
          <w:sz w:val="24"/>
          <w:szCs w:val="24"/>
        </w:rPr>
        <w:t>Развитие сенсорной культуры</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Различение и называние геометрических фигур (ромб, трапеция, призма, пирамида, куб и др.), выделение структуры плоских и объемных геометрических фигур. Освоение классификации фигур по внешним структурным признакам (треугольные, пятиугольные и т.п.Понимание взаимосвязи(с помощью воспитателя) между плоскими и объемными геометрическими фигурами.</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Сравнение нескольких предметов по 4-6 основаниям с выделением сходства и отличия. Понимание особенностей свойств материалов (разные виды бумаги, картона, тканей, резины, пластмассы, дерева, металла), осознанный выбор их для продуктивной деятельности.</w:t>
      </w:r>
    </w:p>
    <w:p w:rsidR="00670238" w:rsidRPr="008C1230" w:rsidRDefault="00670238" w:rsidP="00670238">
      <w:pPr>
        <w:spacing w:after="0" w:line="360" w:lineRule="auto"/>
        <w:jc w:val="both"/>
        <w:rPr>
          <w:rFonts w:ascii="Times New Roman" w:hAnsi="Times New Roman" w:cs="Times New Roman"/>
          <w:b/>
          <w:bCs/>
          <w:sz w:val="24"/>
          <w:szCs w:val="24"/>
        </w:rPr>
      </w:pPr>
      <w:r w:rsidRPr="008C1230">
        <w:rPr>
          <w:rFonts w:ascii="Times New Roman" w:hAnsi="Times New Roman" w:cs="Times New Roman"/>
          <w:b/>
          <w:bCs/>
          <w:sz w:val="24"/>
          <w:szCs w:val="24"/>
        </w:rPr>
        <w:t>Формирование первичных представлений о себе, других людях</w:t>
      </w:r>
    </w:p>
    <w:p w:rsidR="00670238" w:rsidRPr="00670238" w:rsidRDefault="00670238" w:rsidP="00670238">
      <w:pPr>
        <w:spacing w:after="0" w:line="360" w:lineRule="auto"/>
        <w:jc w:val="both"/>
        <w:rPr>
          <w:rFonts w:ascii="Times New Roman" w:hAnsi="Times New Roman" w:cs="Times New Roman"/>
          <w:bCs/>
          <w:sz w:val="24"/>
          <w:szCs w:val="24"/>
        </w:rPr>
      </w:pPr>
      <w:r w:rsidRPr="008C1230">
        <w:rPr>
          <w:rFonts w:ascii="Times New Roman" w:hAnsi="Times New Roman" w:cs="Times New Roman"/>
          <w:b/>
          <w:bCs/>
          <w:sz w:val="24"/>
          <w:szCs w:val="24"/>
        </w:rPr>
        <w:t>Люди (взрослые и дети).</w:t>
      </w:r>
      <w:r w:rsidRPr="00670238">
        <w:rPr>
          <w:rFonts w:ascii="Times New Roman" w:hAnsi="Times New Roman" w:cs="Times New Roman"/>
          <w:bCs/>
          <w:sz w:val="24"/>
          <w:szCs w:val="24"/>
        </w:rPr>
        <w:t xml:space="preserve"> Понимание разнообразие социальных и профессиональных ролей людей. Освоение правил и норм общения и взаимодействия с детьми и взрослыми в различных ситуациях.</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Понимание ожиданий взрослых относительно детей - их поведения, знаний, действий, личных качеств, обучения в школе.</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Освоение общечеловеческих норм поведения - везде дети уважают старших, любят своих родителей, опекают малышей, оберегают все живое, защищают слабых.</w:t>
      </w:r>
    </w:p>
    <w:p w:rsidR="00670238" w:rsidRPr="00670238" w:rsidRDefault="00670238" w:rsidP="00670238">
      <w:pPr>
        <w:spacing w:after="0" w:line="360" w:lineRule="auto"/>
        <w:jc w:val="both"/>
        <w:rPr>
          <w:rFonts w:ascii="Times New Roman" w:hAnsi="Times New Roman" w:cs="Times New Roman"/>
          <w:bCs/>
          <w:sz w:val="24"/>
          <w:szCs w:val="24"/>
        </w:rPr>
      </w:pPr>
      <w:r w:rsidRPr="008C1230">
        <w:rPr>
          <w:rFonts w:ascii="Times New Roman" w:hAnsi="Times New Roman" w:cs="Times New Roman"/>
          <w:b/>
          <w:bCs/>
          <w:sz w:val="24"/>
          <w:szCs w:val="24"/>
        </w:rPr>
        <w:t>Освоение представлений ребенка о себе</w:t>
      </w:r>
      <w:r w:rsidRPr="00670238">
        <w:rPr>
          <w:rFonts w:ascii="Times New Roman" w:hAnsi="Times New Roman" w:cs="Times New Roman"/>
          <w:bCs/>
          <w:sz w:val="24"/>
          <w:szCs w:val="24"/>
        </w:rPr>
        <w:t xml:space="preserve"> - своем имени, отчестве, фамилии, национальности, возрасте, дате рождения, адресе проживания. Освоение представлений о своей семье: имя, отчество, профессии родителей и ближайших родственников, памятных событиях, традициях семьи. Овладение представлениями об особенностях своего организма, которые необходимо учитывать в повседневной жизни.</w:t>
      </w:r>
    </w:p>
    <w:p w:rsidR="00670238" w:rsidRPr="00670238" w:rsidRDefault="00670238" w:rsidP="00670238">
      <w:pPr>
        <w:spacing w:after="0" w:line="360" w:lineRule="auto"/>
        <w:jc w:val="both"/>
        <w:rPr>
          <w:rFonts w:ascii="Times New Roman" w:hAnsi="Times New Roman" w:cs="Times New Roman"/>
          <w:bCs/>
          <w:sz w:val="24"/>
          <w:szCs w:val="24"/>
        </w:rPr>
      </w:pPr>
      <w:r w:rsidRPr="008C1230">
        <w:rPr>
          <w:rFonts w:ascii="Times New Roman" w:hAnsi="Times New Roman" w:cs="Times New Roman"/>
          <w:b/>
          <w:bCs/>
          <w:sz w:val="24"/>
          <w:szCs w:val="24"/>
        </w:rPr>
        <w:t>Формирование первичных представлений о Малой родине и Отечестве, мн</w:t>
      </w:r>
      <w:r w:rsidR="008C1230">
        <w:rPr>
          <w:rFonts w:ascii="Times New Roman" w:hAnsi="Times New Roman" w:cs="Times New Roman"/>
          <w:b/>
          <w:bCs/>
          <w:sz w:val="24"/>
          <w:szCs w:val="24"/>
        </w:rPr>
        <w:t>огообразии стран и народов мира</w:t>
      </w:r>
      <w:r w:rsidRPr="00670238">
        <w:rPr>
          <w:rFonts w:ascii="Times New Roman" w:hAnsi="Times New Roman" w:cs="Times New Roman"/>
          <w:bCs/>
          <w:sz w:val="24"/>
          <w:szCs w:val="24"/>
        </w:rPr>
        <w:t>.</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Освоение представлений о родном городе: его гербе, названии улиц, некоторых архитектурных особенностях, достопримечательностях Понимание назначения общественных учреждений, разных видов транспорта. Овладение представлениями о местах труда и отдыха людей в городе, об истории города и выдающихся горожанах, традициях городской жизни.</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Освоение представлений о родной стране- ее государственных символах, президенте, столице и крупные городах, особенностях природы. Проявление интереса к ярким фактам из истории и культуры страны и общества, некоторым выдающимся людям России. Освоение стихотворений, песен, традиций разных народов России, народных промыслов. Проявления желания участвовать в праздновании государственных праздников и социальных акциях страны и города.</w:t>
      </w:r>
    </w:p>
    <w:p w:rsidR="008C1230" w:rsidRDefault="00670238" w:rsidP="008C1230">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Содержательный раздел</w:t>
      </w:r>
    </w:p>
    <w:p w:rsidR="008C1230" w:rsidRPr="002B250A" w:rsidRDefault="00D226B2" w:rsidP="00670238">
      <w:pPr>
        <w:spacing w:after="0" w:line="360" w:lineRule="auto"/>
        <w:jc w:val="both"/>
        <w:rPr>
          <w:rFonts w:ascii="Times New Roman" w:hAnsi="Times New Roman" w:cs="Times New Roman"/>
          <w:b/>
          <w:bCs/>
          <w:sz w:val="24"/>
          <w:szCs w:val="24"/>
        </w:rPr>
      </w:pPr>
      <w:r w:rsidRPr="002B250A">
        <w:rPr>
          <w:rFonts w:ascii="Times New Roman" w:hAnsi="Times New Roman" w:cs="Times New Roman"/>
          <w:b/>
          <w:bCs/>
          <w:sz w:val="24"/>
          <w:szCs w:val="24"/>
        </w:rPr>
        <w:t>Ребенок знакомится с малой родиной - родным городом и республикой, приобщается к культуре родного края.</w:t>
      </w:r>
    </w:p>
    <w:p w:rsidR="00670238" w:rsidRPr="008C1230" w:rsidRDefault="00670238" w:rsidP="00670238">
      <w:pPr>
        <w:spacing w:after="0" w:line="360" w:lineRule="auto"/>
        <w:jc w:val="both"/>
        <w:rPr>
          <w:rFonts w:ascii="Times New Roman" w:hAnsi="Times New Roman" w:cs="Times New Roman"/>
          <w:b/>
          <w:bCs/>
          <w:sz w:val="24"/>
          <w:szCs w:val="24"/>
        </w:rPr>
      </w:pPr>
      <w:r w:rsidRPr="008C1230">
        <w:rPr>
          <w:rFonts w:ascii="Times New Roman" w:hAnsi="Times New Roman" w:cs="Times New Roman"/>
          <w:b/>
          <w:bCs/>
          <w:sz w:val="24"/>
          <w:szCs w:val="24"/>
        </w:rPr>
        <w:t>Задачи воспитания и развития детей:</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1.</w:t>
      </w:r>
      <w:r w:rsidRPr="00670238">
        <w:rPr>
          <w:rFonts w:ascii="Times New Roman" w:hAnsi="Times New Roman" w:cs="Times New Roman"/>
          <w:bCs/>
          <w:sz w:val="24"/>
          <w:szCs w:val="24"/>
        </w:rPr>
        <w:tab/>
        <w:t>Развивать у детей представления о государственном устройстве и природных особенностях Татарстана, России, ярких исторических событиях, достижениях, открытиях, победах России в прошлом и настоящем.</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2.</w:t>
      </w:r>
      <w:r w:rsidRPr="00670238">
        <w:rPr>
          <w:rFonts w:ascii="Times New Roman" w:hAnsi="Times New Roman" w:cs="Times New Roman"/>
          <w:bCs/>
          <w:sz w:val="24"/>
          <w:szCs w:val="24"/>
        </w:rPr>
        <w:tab/>
        <w:t>Развивать умения выделять позитивные события в современной жизни, видеть положительные изменения, происходящие в родном городе, стране (построили новые дома, детские площадки, открыли новый спортивный комплекс); 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3.</w:t>
      </w:r>
      <w:r w:rsidRPr="00670238">
        <w:rPr>
          <w:rFonts w:ascii="Times New Roman" w:hAnsi="Times New Roman" w:cs="Times New Roman"/>
          <w:bCs/>
          <w:sz w:val="24"/>
          <w:szCs w:val="24"/>
        </w:rPr>
        <w:tab/>
        <w:t>Развивать умения выделять проблемы в жизни города сегодня, видеть их причины, понимать элементарную зависимость между благополучием города и активной позицией его жителей в решении социально-экономических проблем (участие в субботниках и т.п.)</w:t>
      </w:r>
    </w:p>
    <w:p w:rsidR="00670238" w:rsidRPr="008C1230" w:rsidRDefault="00670238" w:rsidP="00670238">
      <w:pPr>
        <w:spacing w:after="0" w:line="360" w:lineRule="auto"/>
        <w:jc w:val="both"/>
        <w:rPr>
          <w:rFonts w:ascii="Times New Roman" w:hAnsi="Times New Roman" w:cs="Times New Roman"/>
          <w:b/>
          <w:bCs/>
          <w:sz w:val="24"/>
          <w:szCs w:val="24"/>
        </w:rPr>
      </w:pPr>
      <w:r w:rsidRPr="008C1230">
        <w:rPr>
          <w:rFonts w:ascii="Times New Roman" w:hAnsi="Times New Roman" w:cs="Times New Roman"/>
          <w:b/>
          <w:bCs/>
          <w:sz w:val="24"/>
          <w:szCs w:val="24"/>
        </w:rPr>
        <w:t>На что направлена деятельность педагогов:</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(описание вариативных форм, способов, методов и средств реализации программы, особенностей образовательной деятельности разных вида и культурных практик, способов и направлений поддержки детской инициативы)</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Продолжить знакомство с прошлым и настоящим республики, ее расположением, природе, климате, жизни людей.</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Продолжать 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В Казани работают Президент, Правительство Татарстана, Мэр города.</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Продолжать знакомить детей с историями, легендами, мифами о родном крае.</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Познакомить с достопримечательностями, событиями прошлого, историческими памятниками, музеями, улицами родного города.</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Продолжать знакомить с основной символикой Республики Татарстан (флаг, герб, гимн). Развивать осознание детьми принадлежности к своему народу.</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Познакомить с традициями, обычаями, обрядами народов, живущих в Республике Татарстан. Дать представление о национальных праздниках (Масленица, Карга-боткасы, Сабантуй, и др.).</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Познакомить с расположением на карте РТ г.Казани.</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Развивать умение видеть позитивные изменения, происходящие в родном городе (строительство детских садов, открытие спортивных комплексов, театров и др.).</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Рассказать о подвигах национальных героев Великой Отечественной войны (М. Джалиль, лейтенант Красиков и др.). Привлечь родителей к рассказу детям о воинских наградах прадедушек, прабабушек. Воспитывать уважение к защитникам Отечества (возлагать цветы к памятникам и др.).</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своего вмешательства, формировать ресурсосберегающее отношение к ней, навыки рационального природопользования. Рассказать о правилах сбора ягод и растений.</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Продолжить знакомство с государственными заповедниками, их обитателями, представителями флоры и фауны, занесенными в Красную книгу РТ. Довести до сознания детей о необходимости бережного отношения к редким представителям животного и растительного мира.</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670238" w:rsidRPr="00670238" w:rsidRDefault="00670238" w:rsidP="00670238">
      <w:pPr>
        <w:spacing w:after="0" w:line="360" w:lineRule="auto"/>
        <w:jc w:val="both"/>
        <w:rPr>
          <w:rFonts w:ascii="Times New Roman" w:hAnsi="Times New Roman" w:cs="Times New Roman"/>
          <w:bCs/>
          <w:sz w:val="24"/>
          <w:szCs w:val="24"/>
        </w:rPr>
      </w:pPr>
      <w:r w:rsidRPr="008C1230">
        <w:rPr>
          <w:rFonts w:ascii="Times New Roman" w:hAnsi="Times New Roman" w:cs="Times New Roman"/>
          <w:b/>
          <w:bCs/>
          <w:sz w:val="24"/>
          <w:szCs w:val="24"/>
        </w:rPr>
        <w:t>Освоение представлений о планете Земля как общем доме людей, многообразии стран и народов мира</w:t>
      </w:r>
      <w:r w:rsidRPr="00670238">
        <w:rPr>
          <w:rFonts w:ascii="Times New Roman" w:hAnsi="Times New Roman" w:cs="Times New Roman"/>
          <w:bCs/>
          <w:sz w:val="24"/>
          <w:szCs w:val="24"/>
        </w:rPr>
        <w:t xml:space="preserve"> - 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w:t>
      </w:r>
    </w:p>
    <w:p w:rsidR="00AC3359" w:rsidRPr="00AC3359" w:rsidRDefault="00AC3359" w:rsidP="00670238">
      <w:pPr>
        <w:spacing w:after="0" w:line="360" w:lineRule="auto"/>
        <w:jc w:val="both"/>
        <w:rPr>
          <w:rFonts w:ascii="Times New Roman" w:hAnsi="Times New Roman" w:cs="Times New Roman"/>
          <w:sz w:val="24"/>
          <w:szCs w:val="24"/>
        </w:rPr>
      </w:pPr>
      <w:r w:rsidRPr="00AC3359">
        <w:rPr>
          <w:rFonts w:ascii="Times New Roman" w:hAnsi="Times New Roman" w:cs="Times New Roman"/>
          <w:b/>
          <w:bCs/>
          <w:sz w:val="24"/>
          <w:szCs w:val="24"/>
        </w:rPr>
        <w:t>Ребенок открывает мир природы</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Наблюдение как способ познания многообразия природного мира на Земле (растений, грибов, животных, природы родного края, выделение особенностей их внешнего вида и жизнедеятельности, индивидуальное своеобразие и неповторимость. 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Сравнение объектов и явлений природы по множеству признаков сходства и отличия, их классификация.</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Выявление благоприятного и неблагоприятного состояния растений (завял, пожелтел и т. п.) подбор соответствующих способов помощи.</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Установление цикличности сезонных изменений в природе (цикл года, как последовательная смена времен года).</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Накопление представлений о городе как сообществе растений животных и человека, о планете Земля и околоземном пространстве. Понимание, что Земля - общий дом для всех растений, животных, людей.</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самоценности природы (растения и животные живут не для человека, каждое живое существо имеет право на жизнь).</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w:t>
      </w:r>
    </w:p>
    <w:p w:rsid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Осознанное применение правил взаимодействия с растениями и животными при осуществлении различной деятельности.</w:t>
      </w:r>
    </w:p>
    <w:p w:rsidR="00AC3359" w:rsidRPr="00AC3359" w:rsidRDefault="00AC3359" w:rsidP="00FA2D80">
      <w:pPr>
        <w:spacing w:after="0" w:line="360" w:lineRule="auto"/>
        <w:ind w:firstLine="709"/>
        <w:jc w:val="both"/>
        <w:rPr>
          <w:rFonts w:ascii="Times New Roman" w:hAnsi="Times New Roman" w:cs="Times New Roman"/>
          <w:sz w:val="24"/>
          <w:szCs w:val="24"/>
        </w:rPr>
      </w:pPr>
      <w:r w:rsidRPr="00AC3359">
        <w:rPr>
          <w:rFonts w:ascii="Times New Roman" w:hAnsi="Times New Roman" w:cs="Times New Roman"/>
          <w:b/>
          <w:bCs/>
          <w:sz w:val="24"/>
          <w:szCs w:val="24"/>
        </w:rPr>
        <w:t>Первые шаги в математику. Исследуем и экспериментируем</w:t>
      </w:r>
      <w:r w:rsidRPr="00AC3359">
        <w:rPr>
          <w:rFonts w:ascii="Times New Roman" w:hAnsi="Times New Roman" w:cs="Times New Roman"/>
          <w:b/>
          <w:bCs/>
          <w:i/>
          <w:iCs/>
          <w:sz w:val="24"/>
          <w:szCs w:val="24"/>
        </w:rPr>
        <w:t>.</w:t>
      </w:r>
    </w:p>
    <w:p w:rsidR="00FA2D80" w:rsidRPr="00FA2D80" w:rsidRDefault="00FA2D80" w:rsidP="00FA2D80">
      <w:pPr>
        <w:pStyle w:val="ab"/>
        <w:jc w:val="both"/>
        <w:rPr>
          <w:rFonts w:eastAsiaTheme="minorEastAsia"/>
          <w:sz w:val="24"/>
          <w:szCs w:val="24"/>
        </w:rPr>
      </w:pPr>
      <w:r w:rsidRPr="00FA2D80">
        <w:rPr>
          <w:rFonts w:eastAsiaTheme="minorEastAsia"/>
          <w:sz w:val="24"/>
          <w:szCs w:val="24"/>
        </w:rPr>
        <w:t>Освоение умения характеризовать объект, явление, событие с количественной, пространственно-временной точек зрения, замечать сходства и различия форм и величин, использовать знаки, схемы, условные обозначения как общепринятые, так и предложенные детьми.</w:t>
      </w:r>
    </w:p>
    <w:p w:rsidR="00FA2D80" w:rsidRPr="00FA2D80" w:rsidRDefault="00FA2D80" w:rsidP="00FA2D80">
      <w:pPr>
        <w:pStyle w:val="ab"/>
        <w:jc w:val="both"/>
        <w:rPr>
          <w:rFonts w:eastAsiaTheme="minorEastAsia"/>
          <w:sz w:val="24"/>
          <w:szCs w:val="24"/>
        </w:rPr>
      </w:pPr>
      <w:r w:rsidRPr="00FA2D80">
        <w:rPr>
          <w:rFonts w:eastAsiaTheme="minorEastAsia"/>
          <w:sz w:val="24"/>
          <w:szCs w:val="24"/>
        </w:rPr>
        <w:t>Проявление особого интереса к цифрам, как знакам чисел, к их написанию, использованию в разных видах практической деятельности. Освоение состава чисел в пределах первого десятка.</w:t>
      </w:r>
    </w:p>
    <w:p w:rsidR="00FA2D80" w:rsidRPr="00FA2D80" w:rsidRDefault="00FA2D80" w:rsidP="00FA2D80">
      <w:pPr>
        <w:pStyle w:val="ab"/>
        <w:jc w:val="both"/>
        <w:rPr>
          <w:rFonts w:eastAsiaTheme="minorEastAsia"/>
          <w:sz w:val="24"/>
          <w:szCs w:val="24"/>
        </w:rPr>
      </w:pPr>
      <w:r w:rsidRPr="00FA2D80">
        <w:rPr>
          <w:rFonts w:eastAsiaTheme="minorEastAsia"/>
          <w:sz w:val="24"/>
          <w:szCs w:val="24"/>
        </w:rPr>
        <w:t>Освоение умения составлять и решать простые арифметические задачи на сложение и вычитание.</w:t>
      </w:r>
    </w:p>
    <w:p w:rsidR="00FA2D80" w:rsidRPr="00FA2D80" w:rsidRDefault="00FA2D80" w:rsidP="00FA2D80">
      <w:pPr>
        <w:pStyle w:val="ab"/>
        <w:jc w:val="both"/>
        <w:rPr>
          <w:rFonts w:eastAsiaTheme="minorEastAsia"/>
          <w:sz w:val="24"/>
          <w:szCs w:val="24"/>
        </w:rPr>
      </w:pPr>
      <w:r w:rsidRPr="00FA2D80">
        <w:rPr>
          <w:rFonts w:eastAsiaTheme="minorEastAsia"/>
          <w:sz w:val="24"/>
          <w:szCs w:val="24"/>
        </w:rPr>
        <w:t>Проявление умений практически устанавливать связи и зависимости, простые закономерности преобразования, изменения (в т.ч. причинно-следственные в рядах и столбцах); решение логических задач.</w:t>
      </w:r>
    </w:p>
    <w:p w:rsidR="00FA2D80" w:rsidRPr="00FA2D80" w:rsidRDefault="00FA2D80" w:rsidP="00FA2D80">
      <w:pPr>
        <w:pStyle w:val="ab"/>
        <w:jc w:val="both"/>
        <w:rPr>
          <w:rFonts w:eastAsiaTheme="minorEastAsia"/>
          <w:sz w:val="24"/>
          <w:szCs w:val="24"/>
        </w:rPr>
      </w:pPr>
      <w:r w:rsidRPr="00FA2D80">
        <w:rPr>
          <w:rFonts w:eastAsiaTheme="minorEastAsia"/>
          <w:sz w:val="24"/>
          <w:szCs w:val="24"/>
        </w:rPr>
        <w:t>Проявление умения предвидеть конечный результат предполагаемых изменений и выражать последовательность действий в виде алгоритма.</w:t>
      </w:r>
    </w:p>
    <w:p w:rsidR="00FA2D80" w:rsidRPr="00FA2D80" w:rsidRDefault="00FA2D80" w:rsidP="00FA2D80">
      <w:pPr>
        <w:pStyle w:val="ab"/>
        <w:jc w:val="both"/>
        <w:rPr>
          <w:rFonts w:eastAsiaTheme="minorEastAsia"/>
          <w:sz w:val="24"/>
          <w:szCs w:val="24"/>
        </w:rPr>
      </w:pPr>
    </w:p>
    <w:p w:rsidR="00AC3359" w:rsidRDefault="00AC3359" w:rsidP="005217CD">
      <w:pPr>
        <w:pStyle w:val="ab"/>
        <w:jc w:val="both"/>
        <w:rPr>
          <w:b/>
          <w:bCs/>
          <w:i/>
          <w:iCs/>
        </w:rPr>
      </w:pPr>
      <w:r>
        <w:rPr>
          <w:b/>
          <w:bCs/>
          <w:i/>
          <w:iCs/>
        </w:rPr>
        <w:t>Результаты образовательной деятельности</w:t>
      </w:r>
    </w:p>
    <w:tbl>
      <w:tblPr>
        <w:tblStyle w:val="a6"/>
        <w:tblW w:w="0" w:type="auto"/>
        <w:tblLook w:val="04A0"/>
      </w:tblPr>
      <w:tblGrid>
        <w:gridCol w:w="4789"/>
        <w:gridCol w:w="4768"/>
      </w:tblGrid>
      <w:tr w:rsidR="00AC3359" w:rsidRPr="004C2B46" w:rsidTr="00AC3359">
        <w:tc>
          <w:tcPr>
            <w:tcW w:w="5352" w:type="dxa"/>
          </w:tcPr>
          <w:p w:rsidR="00AC3359" w:rsidRPr="004C2B46" w:rsidRDefault="00AC3359" w:rsidP="005217CD">
            <w:pPr>
              <w:jc w:val="both"/>
              <w:rPr>
                <w:rFonts w:ascii="Times New Roman" w:hAnsi="Times New Roman" w:cs="Times New Roman"/>
                <w:b/>
                <w:sz w:val="20"/>
              </w:rPr>
            </w:pPr>
            <w:r w:rsidRPr="004C2B46">
              <w:rPr>
                <w:rFonts w:ascii="Times New Roman" w:hAnsi="Times New Roman" w:cs="Times New Roman"/>
                <w:b/>
                <w:sz w:val="20"/>
              </w:rPr>
              <w:t>Достижения ребенка («Что нас радует»)</w:t>
            </w:r>
          </w:p>
        </w:tc>
        <w:tc>
          <w:tcPr>
            <w:tcW w:w="5353" w:type="dxa"/>
          </w:tcPr>
          <w:p w:rsidR="00AC3359" w:rsidRPr="004C2B46" w:rsidRDefault="00AC3359" w:rsidP="005217CD">
            <w:pPr>
              <w:jc w:val="both"/>
              <w:rPr>
                <w:rFonts w:ascii="Times New Roman" w:hAnsi="Times New Roman" w:cs="Times New Roman"/>
                <w:b/>
                <w:sz w:val="20"/>
              </w:rPr>
            </w:pPr>
            <w:r w:rsidRPr="004C2B46">
              <w:rPr>
                <w:rFonts w:ascii="Times New Roman" w:hAnsi="Times New Roman" w:cs="Times New Roman"/>
                <w:b/>
                <w:sz w:val="20"/>
              </w:rPr>
              <w:t>Вызывает озабоченность и требует совместных усилий педагогов и родителей</w:t>
            </w:r>
          </w:p>
        </w:tc>
      </w:tr>
      <w:tr w:rsidR="00AC3359" w:rsidRPr="004C2B46" w:rsidTr="00AC3359">
        <w:tc>
          <w:tcPr>
            <w:tcW w:w="5352" w:type="dxa"/>
          </w:tcPr>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Отличается широтой кругозора, интересно и с увлечением делится впечатлениями.</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Организует и осуществляет познавательно-исследовательскую деятельность в соответствии с собственными замыслами.</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Проявляет интерес к предметам окружающего мира символам, знакам, моделям пытается устанавливать различные взаимосвязи; владеет системой эталонов осуществляет сенсорный анализ, выделяя в сходных предметах отличие, в разных - сходство. Может длительно целенаправленно наблюдать за объектами, выделять их проявления, изменения во времени.</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Проявляет познавательный интерес к своей семье, социальным явлениям, к жизни людей в родной стране. Задает вопросы о прошлом и настоящем жизни страны.</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Рассказывает о себе, некоторых чертах характера, интересах, увлечениях, личных предпочтениях и планах на будущее. Проявляет интерес к социальным явлениям, к жизни людей в разных странах и многообразию народов мира Знает название своего города и страны, ее государственные символы, имя действующего президента некоторые достопримечательности города и страны.</w:t>
            </w:r>
          </w:p>
          <w:p w:rsidR="00AC3359" w:rsidRPr="004C2B46" w:rsidRDefault="00FA2D80" w:rsidP="00FA2D80">
            <w:pPr>
              <w:jc w:val="both"/>
              <w:rPr>
                <w:rFonts w:ascii="Times New Roman" w:hAnsi="Times New Roman" w:cs="Times New Roman"/>
                <w:sz w:val="20"/>
              </w:rPr>
            </w:pPr>
            <w:r w:rsidRPr="00FA2D80">
              <w:rPr>
                <w:rFonts w:ascii="Times New Roman" w:hAnsi="Times New Roman" w:cs="Times New Roman"/>
                <w:sz w:val="20"/>
              </w:rPr>
              <w:t>Имеет некоторые представления о жизни людей в прошлом и настоящем, об истории города, страны</w:t>
            </w:r>
            <w:r w:rsidR="00AC3359" w:rsidRPr="004C2B46">
              <w:rPr>
                <w:rFonts w:ascii="Times New Roman" w:hAnsi="Times New Roman" w:cs="Times New Roman"/>
                <w:sz w:val="20"/>
              </w:rPr>
              <w:t>речи;</w:t>
            </w:r>
          </w:p>
          <w:p w:rsidR="00AC3359" w:rsidRPr="004C2B46" w:rsidRDefault="00AC3359" w:rsidP="005217CD">
            <w:pPr>
              <w:jc w:val="both"/>
              <w:rPr>
                <w:rFonts w:ascii="Times New Roman" w:hAnsi="Times New Roman" w:cs="Times New Roman"/>
                <w:sz w:val="20"/>
              </w:rPr>
            </w:pPr>
            <w:r w:rsidRPr="004C2B46">
              <w:rPr>
                <w:rFonts w:ascii="Times New Roman" w:hAnsi="Times New Roman" w:cs="Times New Roman"/>
                <w:sz w:val="20"/>
              </w:rPr>
              <w:t>Откликается на красоту природы, родного города.</w:t>
            </w:r>
          </w:p>
          <w:p w:rsidR="00AC3359" w:rsidRPr="004C2B46" w:rsidRDefault="00AC3359" w:rsidP="005217CD">
            <w:pPr>
              <w:jc w:val="both"/>
              <w:rPr>
                <w:rFonts w:ascii="Times New Roman" w:hAnsi="Times New Roman" w:cs="Times New Roman"/>
                <w:sz w:val="20"/>
              </w:rPr>
            </w:pPr>
            <w:r w:rsidRPr="004C2B46">
              <w:rPr>
                <w:rFonts w:ascii="Times New Roman" w:hAnsi="Times New Roman" w:cs="Times New Roman"/>
                <w:sz w:val="20"/>
              </w:rPr>
              <w:t>Проявляет интерес к другим людям, их действиях, профессиям.</w:t>
            </w:r>
          </w:p>
          <w:p w:rsidR="00AC3359" w:rsidRPr="004C2B46" w:rsidRDefault="00AC3359" w:rsidP="005217CD">
            <w:pPr>
              <w:jc w:val="both"/>
              <w:rPr>
                <w:rFonts w:ascii="Times New Roman" w:hAnsi="Times New Roman" w:cs="Times New Roman"/>
                <w:sz w:val="20"/>
              </w:rPr>
            </w:pPr>
            <w:r w:rsidRPr="004C2B46">
              <w:rPr>
                <w:rFonts w:ascii="Times New Roman" w:hAnsi="Times New Roman" w:cs="Times New Roman"/>
                <w:sz w:val="20"/>
              </w:rPr>
              <w:t>Различает</w:t>
            </w:r>
            <w:r w:rsidRPr="004C2B46">
              <w:rPr>
                <w:rFonts w:ascii="Times New Roman" w:hAnsi="Times New Roman" w:cs="Times New Roman"/>
                <w:sz w:val="20"/>
              </w:rPr>
              <w:tab/>
              <w:t>людей</w:t>
            </w:r>
            <w:r w:rsidRPr="004C2B46">
              <w:rPr>
                <w:rFonts w:ascii="Times New Roman" w:hAnsi="Times New Roman" w:cs="Times New Roman"/>
                <w:sz w:val="20"/>
              </w:rPr>
              <w:tab/>
              <w:t>по</w:t>
            </w:r>
            <w:r w:rsidRPr="004C2B46">
              <w:rPr>
                <w:rFonts w:ascii="Times New Roman" w:hAnsi="Times New Roman" w:cs="Times New Roman"/>
                <w:sz w:val="20"/>
              </w:rPr>
              <w:tab/>
              <w:t>полу,</w:t>
            </w:r>
            <w:r w:rsidRPr="004C2B46">
              <w:rPr>
                <w:rFonts w:ascii="Times New Roman" w:hAnsi="Times New Roman" w:cs="Times New Roman"/>
                <w:sz w:val="20"/>
              </w:rPr>
              <w:tab/>
              <w:t>возрасту, профессии как в реальной жизни, так и на картинках. Знает свое имя, фамилию, возраст, пол, любимые занятия и увлечения. Проявляет интерес к городским объектам, транспорту.</w:t>
            </w:r>
            <w:r w:rsidRPr="004C2B46">
              <w:rPr>
                <w:rFonts w:ascii="Times New Roman" w:hAnsi="Times New Roman" w:cs="Times New Roman"/>
                <w:sz w:val="20"/>
              </w:rPr>
              <w:tab/>
              <w:t>По своей инициативе выполняет рисунки о городе, рассказывает стихи.</w:t>
            </w:r>
          </w:p>
        </w:tc>
        <w:tc>
          <w:tcPr>
            <w:tcW w:w="5353" w:type="dxa"/>
          </w:tcPr>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Снижена познавательная активность, познавательный</w:t>
            </w:r>
            <w:r w:rsidRPr="00FA2D80">
              <w:rPr>
                <w:rFonts w:ascii="Times New Roman" w:hAnsi="Times New Roman" w:cs="Times New Roman"/>
                <w:sz w:val="20"/>
              </w:rPr>
              <w:tab/>
              <w:t>интерес</w:t>
            </w:r>
            <w:r w:rsidRPr="00FA2D80">
              <w:rPr>
                <w:rFonts w:ascii="Times New Roman" w:hAnsi="Times New Roman" w:cs="Times New Roman"/>
                <w:sz w:val="20"/>
              </w:rPr>
              <w:tab/>
              <w:t>не</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проявляется.</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Кругозор ограничен, представления бедны и примитивны.</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Свойственна речевая пассивность в процессе</w:t>
            </w:r>
            <w:r w:rsidRPr="00FA2D80">
              <w:rPr>
                <w:rFonts w:ascii="Times New Roman" w:hAnsi="Times New Roman" w:cs="Times New Roman"/>
                <w:sz w:val="20"/>
              </w:rPr>
              <w:tab/>
              <w:t>обследования</w:t>
            </w:r>
            <w:r w:rsidRPr="00FA2D80">
              <w:rPr>
                <w:rFonts w:ascii="Times New Roman" w:hAnsi="Times New Roman" w:cs="Times New Roman"/>
                <w:sz w:val="20"/>
              </w:rPr>
              <w:tab/>
              <w:t>и</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экспериментирования.</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Имеет скудный объем представлений о себе, своих близких, с неохотой отвечает на вопросы о них.</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Социальные</w:t>
            </w:r>
            <w:r w:rsidRPr="00FA2D80">
              <w:rPr>
                <w:rFonts w:ascii="Times New Roman" w:hAnsi="Times New Roman" w:cs="Times New Roman"/>
                <w:sz w:val="20"/>
              </w:rPr>
              <w:tab/>
              <w:t>представления</w:t>
            </w:r>
            <w:r w:rsidRPr="00FA2D80">
              <w:rPr>
                <w:rFonts w:ascii="Times New Roman" w:hAnsi="Times New Roman" w:cs="Times New Roman"/>
                <w:sz w:val="20"/>
              </w:rPr>
              <w:tab/>
              <w:t>о</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социальном мире, жизни людей и о себе ограничены, поверхностны.</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Не проявляет интереса к настоящему и прошлому жизни родной страны, не стремится рассуждать на эти темы.</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Имеет</w:t>
            </w:r>
            <w:r w:rsidRPr="00FA2D80">
              <w:rPr>
                <w:rFonts w:ascii="Times New Roman" w:hAnsi="Times New Roman" w:cs="Times New Roman"/>
                <w:sz w:val="20"/>
              </w:rPr>
              <w:tab/>
              <w:t>крайне</w:t>
            </w:r>
            <w:r w:rsidRPr="00FA2D80">
              <w:rPr>
                <w:rFonts w:ascii="Times New Roman" w:hAnsi="Times New Roman" w:cs="Times New Roman"/>
                <w:sz w:val="20"/>
              </w:rPr>
              <w:tab/>
              <w:t>ограниченные</w:t>
            </w:r>
          </w:p>
          <w:p w:rsidR="00AC3359" w:rsidRPr="004C2B46" w:rsidRDefault="00FA2D80" w:rsidP="00FA2D80">
            <w:pPr>
              <w:jc w:val="both"/>
              <w:rPr>
                <w:rFonts w:ascii="Times New Roman" w:hAnsi="Times New Roman" w:cs="Times New Roman"/>
                <w:sz w:val="20"/>
              </w:rPr>
            </w:pPr>
            <w:r w:rsidRPr="00FA2D80">
              <w:rPr>
                <w:rFonts w:ascii="Times New Roman" w:hAnsi="Times New Roman" w:cs="Times New Roman"/>
                <w:sz w:val="20"/>
              </w:rPr>
              <w:t>социальные представления о мире, других странах, жизни разных народов.</w:t>
            </w:r>
          </w:p>
        </w:tc>
      </w:tr>
    </w:tbl>
    <w:p w:rsidR="007372E6" w:rsidRPr="007372E6" w:rsidRDefault="007372E6" w:rsidP="005217CD">
      <w:pPr>
        <w:spacing w:after="0" w:line="360" w:lineRule="auto"/>
        <w:ind w:firstLine="709"/>
        <w:jc w:val="center"/>
        <w:rPr>
          <w:rFonts w:ascii="Times New Roman" w:hAnsi="Times New Roman" w:cs="Times New Roman"/>
          <w:b/>
          <w:sz w:val="24"/>
          <w:szCs w:val="24"/>
        </w:rPr>
      </w:pPr>
      <w:bookmarkStart w:id="9" w:name="bookmark47"/>
      <w:r w:rsidRPr="002B250A">
        <w:rPr>
          <w:rFonts w:ascii="Times New Roman" w:hAnsi="Times New Roman" w:cs="Times New Roman"/>
          <w:b/>
          <w:sz w:val="24"/>
          <w:szCs w:val="24"/>
          <w:lang w:val="en-US" w:bidi="en-US"/>
        </w:rPr>
        <w:t>II</w:t>
      </w:r>
      <w:r w:rsidRPr="002B250A">
        <w:rPr>
          <w:rFonts w:ascii="Times New Roman" w:hAnsi="Times New Roman" w:cs="Times New Roman"/>
          <w:b/>
          <w:sz w:val="24"/>
          <w:szCs w:val="24"/>
          <w:lang w:bidi="en-US"/>
        </w:rPr>
        <w:t>.1.4</w:t>
      </w:r>
      <w:r w:rsidR="002D4986" w:rsidRPr="002B250A">
        <w:rPr>
          <w:rFonts w:ascii="Times New Roman" w:hAnsi="Times New Roman" w:cs="Times New Roman"/>
          <w:b/>
          <w:sz w:val="24"/>
          <w:szCs w:val="24"/>
          <w:lang w:bidi="en-US"/>
        </w:rPr>
        <w:t>.</w:t>
      </w:r>
      <w:r w:rsidR="00B85BA0" w:rsidRPr="002B250A">
        <w:rPr>
          <w:rFonts w:ascii="Times New Roman" w:hAnsi="Times New Roman" w:cs="Times New Roman"/>
          <w:b/>
          <w:sz w:val="24"/>
          <w:szCs w:val="24"/>
        </w:rPr>
        <w:t>Образовательная область</w:t>
      </w:r>
      <w:r w:rsidR="00B85BA0" w:rsidRPr="007372E6">
        <w:rPr>
          <w:rFonts w:ascii="Times New Roman" w:hAnsi="Times New Roman" w:cs="Times New Roman"/>
          <w:b/>
          <w:sz w:val="24"/>
          <w:szCs w:val="24"/>
        </w:rPr>
        <w:t xml:space="preserve"> «речевое развитие»</w:t>
      </w:r>
      <w:bookmarkEnd w:id="9"/>
    </w:p>
    <w:p w:rsidR="007372E6" w:rsidRDefault="007372E6" w:rsidP="005217CD">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sz w:val="24"/>
          <w:szCs w:val="24"/>
        </w:rPr>
        <w:t xml:space="preserve">Речевое развитие </w:t>
      </w:r>
      <w:r w:rsidRPr="007372E6">
        <w:rPr>
          <w:rFonts w:ascii="Times New Roman" w:hAnsi="Times New Roman" w:cs="Times New Roman"/>
          <w:sz w:val="24"/>
          <w:szCs w:val="24"/>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E5417" w:rsidRPr="009E1E51" w:rsidRDefault="000E5417" w:rsidP="000E5417">
      <w:pPr>
        <w:pStyle w:val="11"/>
        <w:spacing w:after="240"/>
        <w:ind w:firstLine="0"/>
        <w:jc w:val="center"/>
        <w:rPr>
          <w:u w:val="single"/>
        </w:rPr>
      </w:pPr>
      <w:r w:rsidRPr="009E1E51">
        <w:rPr>
          <w:b/>
          <w:bCs/>
          <w:u w:val="single"/>
        </w:rPr>
        <w:t>Шестой год жизни. Старшая группа</w:t>
      </w:r>
    </w:p>
    <w:p w:rsidR="000E5417" w:rsidRDefault="000E5417" w:rsidP="000E5417">
      <w:pPr>
        <w:pStyle w:val="11"/>
        <w:ind w:firstLine="340"/>
        <w:jc w:val="both"/>
      </w:pPr>
      <w:r>
        <w:rPr>
          <w:b/>
          <w:bCs/>
          <w:i/>
          <w:iCs/>
        </w:rPr>
        <w:t>Задачи образовательной деятельности</w:t>
      </w:r>
    </w:p>
    <w:p w:rsidR="000E5417" w:rsidRDefault="000E5417" w:rsidP="000E5417">
      <w:pPr>
        <w:pStyle w:val="11"/>
        <w:numPr>
          <w:ilvl w:val="0"/>
          <w:numId w:val="42"/>
        </w:numPr>
        <w:tabs>
          <w:tab w:val="left" w:pos="768"/>
        </w:tabs>
        <w:ind w:firstLine="340"/>
        <w:jc w:val="both"/>
      </w:pPr>
      <w:r>
        <w:t>Развивать монологические формы речи, стимулировать речевое творчество детей.</w:t>
      </w:r>
    </w:p>
    <w:p w:rsidR="000E5417" w:rsidRDefault="000E5417" w:rsidP="000E5417">
      <w:pPr>
        <w:pStyle w:val="11"/>
        <w:numPr>
          <w:ilvl w:val="0"/>
          <w:numId w:val="42"/>
        </w:numPr>
        <w:tabs>
          <w:tab w:val="left" w:pos="768"/>
        </w:tabs>
        <w:ind w:left="340" w:firstLine="20"/>
        <w:jc w:val="both"/>
      </w:pPr>
      <w:r>
        <w:t>обогащать представления детей о правилах речевого этикета и способствовать осознанному желанию и умению детей следовать им в процессе общения.</w:t>
      </w:r>
    </w:p>
    <w:p w:rsidR="000E5417" w:rsidRDefault="000E5417" w:rsidP="000E5417">
      <w:pPr>
        <w:pStyle w:val="11"/>
        <w:numPr>
          <w:ilvl w:val="0"/>
          <w:numId w:val="42"/>
        </w:numPr>
        <w:tabs>
          <w:tab w:val="left" w:pos="768"/>
        </w:tabs>
        <w:ind w:left="340" w:firstLine="20"/>
        <w:jc w:val="both"/>
      </w:pPr>
      <w:r>
        <w:t>Развивать умение соблюдать этику общения в условиях коллективного взаимодействия.</w:t>
      </w:r>
    </w:p>
    <w:p w:rsidR="000E5417" w:rsidRDefault="000E5417" w:rsidP="000E5417">
      <w:pPr>
        <w:pStyle w:val="11"/>
        <w:numPr>
          <w:ilvl w:val="0"/>
          <w:numId w:val="42"/>
        </w:numPr>
        <w:tabs>
          <w:tab w:val="left" w:pos="768"/>
        </w:tabs>
        <w:ind w:left="340" w:firstLine="20"/>
        <w:jc w:val="both"/>
      </w:pPr>
      <w:r>
        <w:t>Обогащать словарь детей за счет расширения представлений о явлениях социальной жизни, взаимоотношениях и характерах людей.</w:t>
      </w:r>
    </w:p>
    <w:p w:rsidR="000E5417" w:rsidRDefault="000E5417" w:rsidP="000E5417">
      <w:pPr>
        <w:pStyle w:val="11"/>
        <w:numPr>
          <w:ilvl w:val="0"/>
          <w:numId w:val="42"/>
        </w:numPr>
        <w:tabs>
          <w:tab w:val="left" w:pos="768"/>
        </w:tabs>
        <w:ind w:left="340" w:firstLine="20"/>
        <w:jc w:val="both"/>
      </w:pPr>
      <w:r>
        <w:t>Развивать умение замечать и доброжелательно исправлять ошибки в речи сверстников.</w:t>
      </w:r>
    </w:p>
    <w:p w:rsidR="000E5417" w:rsidRDefault="000E5417" w:rsidP="000E5417">
      <w:pPr>
        <w:pStyle w:val="11"/>
        <w:numPr>
          <w:ilvl w:val="0"/>
          <w:numId w:val="42"/>
        </w:numPr>
        <w:tabs>
          <w:tab w:val="left" w:pos="768"/>
        </w:tabs>
        <w:ind w:firstLine="340"/>
        <w:jc w:val="both"/>
      </w:pPr>
      <w:r>
        <w:t>Воспитывать интерес к письменным формам речи.</w:t>
      </w:r>
    </w:p>
    <w:p w:rsidR="000E5417" w:rsidRDefault="000E5417" w:rsidP="000E5417">
      <w:pPr>
        <w:pStyle w:val="11"/>
        <w:numPr>
          <w:ilvl w:val="0"/>
          <w:numId w:val="42"/>
        </w:numPr>
        <w:tabs>
          <w:tab w:val="left" w:pos="768"/>
        </w:tabs>
        <w:ind w:firstLine="340"/>
        <w:jc w:val="both"/>
      </w:pPr>
      <w:r>
        <w:t>Поддерживать интерес к рассказыванию по собственной инициативе.</w:t>
      </w:r>
    </w:p>
    <w:p w:rsidR="000E5417" w:rsidRDefault="000E5417" w:rsidP="000E5417">
      <w:pPr>
        <w:pStyle w:val="11"/>
        <w:numPr>
          <w:ilvl w:val="0"/>
          <w:numId w:val="42"/>
        </w:numPr>
        <w:tabs>
          <w:tab w:val="left" w:pos="768"/>
        </w:tabs>
        <w:ind w:left="340" w:firstLine="20"/>
        <w:jc w:val="both"/>
      </w:pPr>
      <w:r>
        <w:t>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признаках (композиция, средства языковой выразительности).</w:t>
      </w:r>
    </w:p>
    <w:p w:rsidR="000E5417" w:rsidRDefault="000E5417" w:rsidP="000E5417">
      <w:pPr>
        <w:pStyle w:val="11"/>
        <w:numPr>
          <w:ilvl w:val="0"/>
          <w:numId w:val="42"/>
        </w:numPr>
        <w:tabs>
          <w:tab w:val="left" w:pos="768"/>
        </w:tabs>
        <w:ind w:left="340" w:firstLine="20"/>
        <w:jc w:val="both"/>
      </w:pPr>
      <w:r>
        <w:t>Способствовать развитию понимания литературного текста в единстве его содержания и формы, смыслового и эмоционального подтекста.</w:t>
      </w:r>
    </w:p>
    <w:p w:rsidR="000E5417" w:rsidRDefault="000E5417" w:rsidP="000E5417">
      <w:pPr>
        <w:pStyle w:val="11"/>
        <w:numPr>
          <w:ilvl w:val="0"/>
          <w:numId w:val="42"/>
        </w:numPr>
        <w:tabs>
          <w:tab w:val="left" w:pos="768"/>
        </w:tabs>
        <w:ind w:left="2820" w:hanging="2460"/>
        <w:jc w:val="both"/>
      </w:pPr>
      <w:r>
        <w:t xml:space="preserve">Способствовать преодолению речевых нарушений у детей логопедических групп </w:t>
      </w:r>
      <w:r>
        <w:rPr>
          <w:b/>
          <w:bCs/>
          <w:i/>
          <w:iCs/>
        </w:rPr>
        <w:t>Содержание образовательной деятельности</w:t>
      </w:r>
    </w:p>
    <w:p w:rsidR="000E5417" w:rsidRDefault="000E5417" w:rsidP="000E5417">
      <w:pPr>
        <w:pStyle w:val="11"/>
        <w:ind w:firstLine="340"/>
        <w:jc w:val="both"/>
      </w:pPr>
      <w:r>
        <w:rPr>
          <w:b/>
          <w:bCs/>
          <w:i/>
          <w:iCs/>
        </w:rPr>
        <w:t>Владение речью как средством общения и культуры.</w:t>
      </w:r>
    </w:p>
    <w:p w:rsidR="000E5417" w:rsidRDefault="000E5417" w:rsidP="000E5417">
      <w:pPr>
        <w:pStyle w:val="11"/>
        <w:ind w:left="340" w:firstLine="740"/>
        <w:jc w:val="both"/>
      </w:pPr>
      <w:r>
        <w:t>Освоение этикета телефонного разговора, столового, гостевого этикета, этикетного взаимодействия в общественных местах (в театре, музее, кафе); 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w:t>
      </w:r>
    </w:p>
    <w:p w:rsidR="000E5417" w:rsidRDefault="000E5417" w:rsidP="000E5417">
      <w:pPr>
        <w:pStyle w:val="11"/>
        <w:ind w:left="340" w:firstLine="20"/>
        <w:jc w:val="both"/>
      </w:pPr>
      <w:r>
        <w:rPr>
          <w:b/>
          <w:bCs/>
          <w:i/>
          <w:iCs/>
        </w:rPr>
        <w:t xml:space="preserve">Развитие связной, грамматически правильной диалогической и монологической речи. </w:t>
      </w:r>
      <w:r>
        <w:t>Освоение умений: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повествовании отражать типичные особенности жанра сказки или рассказа; 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 спасатель; солонка, масленка), приставками (подснежник, подосиновик).</w:t>
      </w:r>
    </w:p>
    <w:p w:rsidR="000E5417" w:rsidRDefault="000E5417" w:rsidP="000E5417">
      <w:pPr>
        <w:pStyle w:val="11"/>
        <w:ind w:left="360" w:firstLine="0"/>
        <w:jc w:val="both"/>
      </w:pPr>
      <w:r>
        <w:rPr>
          <w:b/>
          <w:bCs/>
          <w:i/>
          <w:iCs/>
        </w:rPr>
        <w:t>Развитие речевого творчества</w:t>
      </w:r>
      <w:r>
        <w:t>: 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w:t>
      </w:r>
    </w:p>
    <w:p w:rsidR="000E5417" w:rsidRDefault="000E5417" w:rsidP="000E5417">
      <w:pPr>
        <w:pStyle w:val="11"/>
        <w:ind w:left="360" w:firstLine="0"/>
        <w:jc w:val="both"/>
      </w:pPr>
      <w:r>
        <w:rPr>
          <w:b/>
          <w:bCs/>
          <w:i/>
          <w:iCs/>
        </w:rPr>
        <w:t>Обогащение активного словаря за счет слов,</w:t>
      </w:r>
      <w:r>
        <w:t xml:space="preserve"> 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w:t>
      </w:r>
      <w:r>
        <w:rPr>
          <w:i/>
          <w:iCs/>
        </w:rPr>
        <w:t>(честность, справедливость, доброта, заботливость, верность</w:t>
      </w:r>
      <w:r>
        <w:t xml:space="preserve"> и т. д.), его состояния и настроения, внутренние переживания ;социально-нравственные категории (добрый, злой, вежливый, трудолюбивый, честный, ит.д.), оттенки цвета </w:t>
      </w:r>
      <w:r>
        <w:rPr>
          <w:i/>
          <w:iCs/>
        </w:rPr>
        <w:t>(розовый, бежевый, зеленовато-голубоватый</w:t>
      </w:r>
      <w:r>
        <w:t xml:space="preserve"> 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r>
        <w:rPr>
          <w:i/>
          <w:iCs/>
        </w:rPr>
        <w:t>(погладил, подул, взвесил, понюхал</w:t>
      </w:r>
      <w:r>
        <w:t xml:space="preserve"> и т.д.);</w:t>
      </w:r>
    </w:p>
    <w:p w:rsidR="000E5417" w:rsidRDefault="000E5417" w:rsidP="000E5417">
      <w:pPr>
        <w:pStyle w:val="11"/>
        <w:ind w:left="360" w:firstLine="0"/>
        <w:jc w:val="both"/>
      </w:pPr>
      <w:r>
        <w:t>Освоение способов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p>
    <w:p w:rsidR="000E5417" w:rsidRDefault="000E5417" w:rsidP="000E5417">
      <w:pPr>
        <w:pStyle w:val="11"/>
        <w:ind w:left="360" w:firstLine="0"/>
        <w:jc w:val="both"/>
      </w:pPr>
      <w:r>
        <w:t>Освоение умения находить в текстах литературных произведений сравнения, эпитеты; использовать их при сочинении загадок, сказок, рассказов.</w:t>
      </w:r>
    </w:p>
    <w:p w:rsidR="000E5417" w:rsidRDefault="000E5417" w:rsidP="000E5417">
      <w:pPr>
        <w:pStyle w:val="11"/>
        <w:ind w:firstLine="360"/>
        <w:jc w:val="both"/>
      </w:pPr>
      <w:r>
        <w:rPr>
          <w:b/>
          <w:bCs/>
          <w:i/>
          <w:iCs/>
        </w:rPr>
        <w:t>Развитие звуковой и интонационной культуры речи, фонематического слуха.</w:t>
      </w:r>
    </w:p>
    <w:p w:rsidR="000E5417" w:rsidRDefault="000E5417" w:rsidP="000E5417">
      <w:pPr>
        <w:pStyle w:val="11"/>
        <w:ind w:left="360" w:firstLine="0"/>
        <w:jc w:val="both"/>
      </w:pPr>
      <w:r>
        <w:t>Освоение чистого произношения сложных звуков (Л,Р);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0E5417" w:rsidRDefault="000E5417" w:rsidP="000E5417">
      <w:pPr>
        <w:pStyle w:val="11"/>
        <w:ind w:left="360" w:firstLine="0"/>
        <w:jc w:val="both"/>
      </w:pPr>
      <w:r>
        <w:rPr>
          <w:b/>
          <w:bCs/>
          <w:i/>
          <w:iCs/>
        </w:rPr>
        <w:t>Формирование звуковой аналитико-синтетической активности как предпосылки обучения грамоте.</w:t>
      </w:r>
    </w:p>
    <w:p w:rsidR="000E5417" w:rsidRDefault="000E5417" w:rsidP="000E5417">
      <w:pPr>
        <w:pStyle w:val="11"/>
        <w:ind w:left="360" w:firstLine="0"/>
      </w:pPr>
      <w:r>
        <w:t>Освоение представления о существовании разных языков; Освоение терминов: «слово», «звук», «буква», «предложение», гласный и согласный звук, звуковой анализ слова; Освоение умений: делить на слоги двух-трехслоговые слова;</w:t>
      </w:r>
    </w:p>
    <w:p w:rsidR="000E5417" w:rsidRDefault="000E5417" w:rsidP="000E5417">
      <w:pPr>
        <w:pStyle w:val="11"/>
        <w:ind w:left="360" w:firstLine="0"/>
      </w:pPr>
      <w:r>
        <w:t>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w:t>
      </w:r>
    </w:p>
    <w:p w:rsidR="000E5417" w:rsidRDefault="000E5417" w:rsidP="000E5417">
      <w:pPr>
        <w:pStyle w:val="11"/>
        <w:ind w:firstLine="360"/>
        <w:jc w:val="both"/>
      </w:pPr>
      <w:r>
        <w:rPr>
          <w:b/>
          <w:bCs/>
          <w:i/>
          <w:iCs/>
        </w:rPr>
        <w:t>Знакомство с книжной культурой, детской литературой.</w:t>
      </w:r>
    </w:p>
    <w:p w:rsidR="000E5417" w:rsidRDefault="000E5417" w:rsidP="000E5417">
      <w:pPr>
        <w:pStyle w:val="11"/>
        <w:ind w:left="360" w:firstLine="720"/>
        <w:jc w:val="both"/>
      </w:pPr>
      <w:r>
        <w:t>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проявление интереса к текстам познавательного содержания (например, фрагментам детских энциклопедий).</w:t>
      </w:r>
      <w:r>
        <w:br w:type="page"/>
      </w:r>
    </w:p>
    <w:p w:rsidR="000E5417" w:rsidRDefault="000E5417" w:rsidP="000E5417">
      <w:pPr>
        <w:pStyle w:val="ab"/>
      </w:pPr>
      <w:r>
        <w:rPr>
          <w:b/>
          <w:bCs/>
          <w:i/>
          <w:iCs/>
          <w:u w:val="single"/>
        </w:rPr>
        <w:t>Результаты образовательной деятельности</w:t>
      </w:r>
    </w:p>
    <w:tbl>
      <w:tblPr>
        <w:tblOverlap w:val="never"/>
        <w:tblW w:w="0" w:type="auto"/>
        <w:jc w:val="center"/>
        <w:tblLayout w:type="fixed"/>
        <w:tblCellMar>
          <w:left w:w="10" w:type="dxa"/>
          <w:right w:w="10" w:type="dxa"/>
        </w:tblCellMar>
        <w:tblLook w:val="0000"/>
      </w:tblPr>
      <w:tblGrid>
        <w:gridCol w:w="4771"/>
        <w:gridCol w:w="4752"/>
      </w:tblGrid>
      <w:tr w:rsidR="000E5417" w:rsidTr="00166965">
        <w:trPr>
          <w:trHeight w:hRule="exact" w:val="850"/>
          <w:jc w:val="center"/>
        </w:trPr>
        <w:tc>
          <w:tcPr>
            <w:tcW w:w="4771" w:type="dxa"/>
            <w:tcBorders>
              <w:top w:val="single" w:sz="4" w:space="0" w:color="auto"/>
              <w:left w:val="single" w:sz="4" w:space="0" w:color="auto"/>
            </w:tcBorders>
            <w:shd w:val="clear" w:color="auto" w:fill="auto"/>
          </w:tcPr>
          <w:p w:rsidR="000E5417" w:rsidRDefault="000E5417" w:rsidP="00166965">
            <w:pPr>
              <w:pStyle w:val="ad"/>
              <w:spacing w:line="276" w:lineRule="auto"/>
              <w:ind w:left="1000" w:firstLine="0"/>
              <w:rPr>
                <w:sz w:val="20"/>
                <w:szCs w:val="20"/>
              </w:rPr>
            </w:pPr>
            <w:r>
              <w:rPr>
                <w:b/>
                <w:bCs/>
                <w:sz w:val="20"/>
                <w:szCs w:val="20"/>
              </w:rPr>
              <w:t>Достижения ребенка («Что нас радует»)</w:t>
            </w:r>
          </w:p>
        </w:tc>
        <w:tc>
          <w:tcPr>
            <w:tcW w:w="4752" w:type="dxa"/>
            <w:tcBorders>
              <w:top w:val="single" w:sz="4" w:space="0" w:color="auto"/>
              <w:left w:val="single" w:sz="4" w:space="0" w:color="auto"/>
              <w:right w:val="single" w:sz="4" w:space="0" w:color="auto"/>
            </w:tcBorders>
            <w:shd w:val="clear" w:color="auto" w:fill="auto"/>
            <w:vAlign w:val="bottom"/>
          </w:tcPr>
          <w:p w:rsidR="000E5417" w:rsidRDefault="000E5417" w:rsidP="00166965">
            <w:pPr>
              <w:pStyle w:val="ad"/>
              <w:spacing w:line="276" w:lineRule="auto"/>
              <w:ind w:left="340" w:firstLine="0"/>
              <w:rPr>
                <w:sz w:val="20"/>
                <w:szCs w:val="20"/>
              </w:rPr>
            </w:pPr>
            <w:r>
              <w:rPr>
                <w:b/>
                <w:bCs/>
                <w:sz w:val="20"/>
                <w:szCs w:val="20"/>
              </w:rPr>
              <w:t>Вызывает озабоченность и требует совместных усилий педагогов и родителей</w:t>
            </w:r>
          </w:p>
        </w:tc>
      </w:tr>
      <w:tr w:rsidR="000E5417" w:rsidTr="00166965">
        <w:trPr>
          <w:trHeight w:hRule="exact" w:val="9456"/>
          <w:jc w:val="center"/>
        </w:trPr>
        <w:tc>
          <w:tcPr>
            <w:tcW w:w="4771" w:type="dxa"/>
            <w:tcBorders>
              <w:top w:val="single" w:sz="4" w:space="0" w:color="auto"/>
              <w:left w:val="single" w:sz="4" w:space="0" w:color="auto"/>
              <w:bottom w:val="single" w:sz="4" w:space="0" w:color="auto"/>
            </w:tcBorders>
            <w:shd w:val="clear" w:color="auto" w:fill="auto"/>
            <w:vAlign w:val="center"/>
          </w:tcPr>
          <w:p w:rsidR="000E5417" w:rsidRDefault="000E5417" w:rsidP="00166965">
            <w:pPr>
              <w:pStyle w:val="ad"/>
              <w:tabs>
                <w:tab w:val="left" w:pos="1651"/>
                <w:tab w:val="left" w:pos="3432"/>
              </w:tabs>
              <w:spacing w:line="293" w:lineRule="auto"/>
              <w:ind w:firstLine="360"/>
              <w:jc w:val="both"/>
              <w:rPr>
                <w:sz w:val="20"/>
                <w:szCs w:val="20"/>
              </w:rPr>
            </w:pPr>
            <w:r>
              <w:rPr>
                <w:sz w:val="20"/>
                <w:szCs w:val="20"/>
              </w:rPr>
              <w:t>Проявляет</w:t>
            </w:r>
            <w:r>
              <w:rPr>
                <w:sz w:val="20"/>
                <w:szCs w:val="20"/>
              </w:rPr>
              <w:tab/>
              <w:t>познавательную</w:t>
            </w:r>
            <w:r>
              <w:rPr>
                <w:sz w:val="20"/>
                <w:szCs w:val="20"/>
              </w:rPr>
              <w:tab/>
              <w:t>и деловую</w:t>
            </w:r>
          </w:p>
          <w:p w:rsidR="000E5417" w:rsidRDefault="000E5417" w:rsidP="00166965">
            <w:pPr>
              <w:pStyle w:val="ad"/>
              <w:tabs>
                <w:tab w:val="left" w:pos="2059"/>
                <w:tab w:val="left" w:pos="2578"/>
              </w:tabs>
              <w:spacing w:line="276" w:lineRule="auto"/>
              <w:ind w:left="360" w:firstLine="0"/>
              <w:rPr>
                <w:sz w:val="20"/>
                <w:szCs w:val="20"/>
              </w:rPr>
            </w:pPr>
            <w:r>
              <w:t xml:space="preserve">активность в общении со взрослыми и </w:t>
            </w:r>
            <w:r>
              <w:rPr>
                <w:sz w:val="20"/>
                <w:szCs w:val="20"/>
              </w:rPr>
              <w:t xml:space="preserve">сверстниками, делится знаниями, задает </w:t>
            </w:r>
            <w:r>
              <w:t xml:space="preserve">вопросы. </w:t>
            </w:r>
            <w:r>
              <w:rPr>
                <w:sz w:val="20"/>
                <w:szCs w:val="20"/>
              </w:rPr>
              <w:t>Инициативен</w:t>
            </w:r>
            <w:r>
              <w:rPr>
                <w:sz w:val="20"/>
                <w:szCs w:val="20"/>
              </w:rPr>
              <w:tab/>
              <w:t>и</w:t>
            </w:r>
            <w:r>
              <w:rPr>
                <w:sz w:val="20"/>
                <w:szCs w:val="20"/>
              </w:rPr>
              <w:tab/>
              <w:t>самостоятелен в</w:t>
            </w:r>
          </w:p>
          <w:p w:rsidR="000E5417" w:rsidRDefault="000E5417" w:rsidP="00166965">
            <w:pPr>
              <w:pStyle w:val="ad"/>
              <w:tabs>
                <w:tab w:val="left" w:pos="2414"/>
                <w:tab w:val="left" w:pos="3854"/>
              </w:tabs>
              <w:spacing w:line="266" w:lineRule="auto"/>
              <w:ind w:firstLine="360"/>
              <w:jc w:val="both"/>
            </w:pPr>
            <w:r>
              <w:t>придумывании</w:t>
            </w:r>
            <w:r>
              <w:tab/>
              <w:t>загадок,</w:t>
            </w:r>
            <w:r>
              <w:tab/>
              <w:t>сказок,</w:t>
            </w:r>
          </w:p>
          <w:p w:rsidR="000E5417" w:rsidRDefault="000E5417" w:rsidP="00166965">
            <w:pPr>
              <w:pStyle w:val="ad"/>
              <w:spacing w:line="266" w:lineRule="auto"/>
              <w:ind w:firstLine="360"/>
              <w:jc w:val="both"/>
            </w:pPr>
            <w:r>
              <w:t>рассказов.</w:t>
            </w:r>
          </w:p>
          <w:p w:rsidR="000E5417" w:rsidRDefault="000E5417" w:rsidP="00166965">
            <w:pPr>
              <w:pStyle w:val="ad"/>
              <w:tabs>
                <w:tab w:val="left" w:pos="2400"/>
                <w:tab w:val="left" w:pos="3840"/>
              </w:tabs>
              <w:spacing w:line="276" w:lineRule="auto"/>
              <w:ind w:left="360" w:hanging="360"/>
              <w:jc w:val="both"/>
            </w:pPr>
            <w:r>
              <w:t xml:space="preserve">С интересом относится к аргументации, </w:t>
            </w:r>
            <w:r>
              <w:rPr>
                <w:sz w:val="20"/>
                <w:szCs w:val="20"/>
              </w:rPr>
              <w:t>доказательству</w:t>
            </w:r>
            <w:r>
              <w:rPr>
                <w:sz w:val="20"/>
                <w:szCs w:val="20"/>
              </w:rPr>
              <w:tab/>
              <w:t xml:space="preserve">и </w:t>
            </w:r>
            <w:r>
              <w:t>широко</w:t>
            </w:r>
            <w:r>
              <w:tab/>
              <w:t>ими</w:t>
            </w:r>
          </w:p>
          <w:p w:rsidR="000E5417" w:rsidRDefault="000E5417" w:rsidP="00166965">
            <w:pPr>
              <w:pStyle w:val="ad"/>
              <w:spacing w:line="293" w:lineRule="auto"/>
              <w:ind w:firstLine="360"/>
              <w:jc w:val="both"/>
              <w:rPr>
                <w:sz w:val="20"/>
                <w:szCs w:val="20"/>
              </w:rPr>
            </w:pPr>
            <w:r>
              <w:rPr>
                <w:sz w:val="20"/>
                <w:szCs w:val="20"/>
              </w:rPr>
              <w:t>пользуется.</w:t>
            </w:r>
          </w:p>
          <w:p w:rsidR="000E5417" w:rsidRDefault="000E5417" w:rsidP="00166965">
            <w:pPr>
              <w:pStyle w:val="ad"/>
              <w:spacing w:line="276" w:lineRule="auto"/>
              <w:ind w:left="360" w:hanging="360"/>
              <w:rPr>
                <w:sz w:val="20"/>
                <w:szCs w:val="20"/>
              </w:rPr>
            </w:pPr>
            <w:r>
              <w:t xml:space="preserve">Замечает речевые ошибки сверстников, </w:t>
            </w:r>
            <w:r>
              <w:rPr>
                <w:sz w:val="20"/>
                <w:szCs w:val="20"/>
              </w:rPr>
              <w:t>доброжелательно исправляет их.</w:t>
            </w:r>
          </w:p>
          <w:p w:rsidR="000E5417" w:rsidRDefault="000E5417" w:rsidP="00166965">
            <w:pPr>
              <w:pStyle w:val="ad"/>
              <w:tabs>
                <w:tab w:val="left" w:pos="2558"/>
                <w:tab w:val="left" w:pos="3840"/>
              </w:tabs>
              <w:spacing w:line="266" w:lineRule="auto"/>
              <w:ind w:firstLine="0"/>
            </w:pPr>
            <w:r>
              <w:t>Имеет богатый</w:t>
            </w:r>
            <w:r>
              <w:tab/>
              <w:t>словарный</w:t>
            </w:r>
            <w:r>
              <w:tab/>
              <w:t>запас.</w:t>
            </w:r>
          </w:p>
          <w:p w:rsidR="000E5417" w:rsidRDefault="000E5417" w:rsidP="00166965">
            <w:pPr>
              <w:pStyle w:val="ad"/>
              <w:tabs>
                <w:tab w:val="left" w:pos="3432"/>
              </w:tabs>
              <w:spacing w:line="266" w:lineRule="auto"/>
              <w:ind w:left="360" w:firstLine="0"/>
              <w:rPr>
                <w:sz w:val="20"/>
                <w:szCs w:val="20"/>
              </w:rPr>
            </w:pPr>
            <w:r>
              <w:t>Безошибочно</w:t>
            </w:r>
            <w:r>
              <w:tab/>
            </w:r>
            <w:r>
              <w:rPr>
                <w:sz w:val="20"/>
                <w:szCs w:val="20"/>
              </w:rPr>
              <w:t>пользуется</w:t>
            </w:r>
          </w:p>
          <w:p w:rsidR="000E5417" w:rsidRDefault="000E5417" w:rsidP="00166965">
            <w:pPr>
              <w:pStyle w:val="ad"/>
              <w:tabs>
                <w:tab w:val="left" w:pos="1646"/>
                <w:tab w:val="left" w:pos="2573"/>
              </w:tabs>
              <w:spacing w:line="310" w:lineRule="auto"/>
              <w:ind w:left="360" w:firstLine="0"/>
            </w:pPr>
            <w:r>
              <w:t xml:space="preserve">обобщающими словами и понятиями. </w:t>
            </w:r>
            <w:r>
              <w:rPr>
                <w:sz w:val="16"/>
                <w:szCs w:val="16"/>
              </w:rPr>
              <w:t>Речь</w:t>
            </w:r>
            <w:r>
              <w:rPr>
                <w:sz w:val="16"/>
                <w:szCs w:val="16"/>
              </w:rPr>
              <w:tab/>
            </w:r>
            <w:r>
              <w:rPr>
                <w:sz w:val="20"/>
                <w:szCs w:val="20"/>
              </w:rPr>
              <w:t>чистая,</w:t>
            </w:r>
            <w:r>
              <w:rPr>
                <w:sz w:val="20"/>
                <w:szCs w:val="20"/>
              </w:rPr>
              <w:tab/>
            </w:r>
            <w:r>
              <w:t>грамматически</w:t>
            </w:r>
          </w:p>
          <w:p w:rsidR="000E5417" w:rsidRDefault="000E5417" w:rsidP="00166965">
            <w:pPr>
              <w:pStyle w:val="ad"/>
              <w:tabs>
                <w:tab w:val="left" w:pos="1656"/>
                <w:tab w:val="left" w:pos="3437"/>
              </w:tabs>
              <w:spacing w:line="293" w:lineRule="auto"/>
              <w:ind w:left="360" w:firstLine="0"/>
            </w:pPr>
            <w:r>
              <w:rPr>
                <w:sz w:val="20"/>
                <w:szCs w:val="20"/>
              </w:rPr>
              <w:t>правильная, выразительная. Владеет средствами звукового анализа слов,</w:t>
            </w:r>
            <w:r>
              <w:rPr>
                <w:sz w:val="20"/>
                <w:szCs w:val="20"/>
              </w:rPr>
              <w:tab/>
            </w:r>
            <w:r>
              <w:t>определяет</w:t>
            </w:r>
            <w:r>
              <w:tab/>
              <w:t>основные</w:t>
            </w:r>
          </w:p>
          <w:p w:rsidR="000E5417" w:rsidRDefault="000E5417" w:rsidP="00166965">
            <w:pPr>
              <w:pStyle w:val="ad"/>
              <w:tabs>
                <w:tab w:val="left" w:pos="2578"/>
              </w:tabs>
              <w:spacing w:line="266" w:lineRule="auto"/>
              <w:ind w:left="360" w:firstLine="0"/>
              <w:jc w:val="both"/>
            </w:pPr>
            <w:r>
              <w:t>качественные характеристики звуков в слове (гласный — согласный), место звука в слове. Самостоятельно</w:t>
            </w:r>
            <w:r>
              <w:tab/>
              <w:t>пересказывает</w:t>
            </w:r>
          </w:p>
          <w:p w:rsidR="000E5417" w:rsidRDefault="000E5417" w:rsidP="00166965">
            <w:pPr>
              <w:pStyle w:val="ad"/>
              <w:tabs>
                <w:tab w:val="left" w:pos="2578"/>
              </w:tabs>
              <w:spacing w:line="276" w:lineRule="auto"/>
              <w:ind w:left="360" w:firstLine="0"/>
              <w:jc w:val="both"/>
            </w:pPr>
            <w:r>
              <w:t xml:space="preserve">рассказы и сказки, сочиняет загадки; </w:t>
            </w:r>
            <w:r>
              <w:rPr>
                <w:sz w:val="20"/>
                <w:szCs w:val="20"/>
              </w:rPr>
              <w:t xml:space="preserve">Отвечает на вопросы по содержанию </w:t>
            </w:r>
            <w:r>
              <w:t>литературного</w:t>
            </w:r>
            <w:r>
              <w:tab/>
              <w:t>произведения,</w:t>
            </w:r>
          </w:p>
          <w:p w:rsidR="000E5417" w:rsidRDefault="000E5417" w:rsidP="00166965">
            <w:pPr>
              <w:pStyle w:val="ad"/>
              <w:tabs>
                <w:tab w:val="left" w:pos="998"/>
                <w:tab w:val="left" w:pos="2064"/>
                <w:tab w:val="left" w:pos="3442"/>
                <w:tab w:val="left" w:pos="3859"/>
              </w:tabs>
              <w:spacing w:line="286" w:lineRule="auto"/>
              <w:ind w:left="360" w:firstLine="0"/>
              <w:jc w:val="both"/>
            </w:pPr>
            <w:r>
              <w:rPr>
                <w:sz w:val="20"/>
                <w:szCs w:val="20"/>
              </w:rPr>
              <w:t xml:space="preserve">устанавливает причинные связи. Проявляет избирательное отношение к произведениям определенной тематики </w:t>
            </w:r>
            <w:r>
              <w:t>и</w:t>
            </w:r>
            <w:r>
              <w:tab/>
              <w:t>жанра,</w:t>
            </w:r>
            <w:r>
              <w:tab/>
              <w:t>внимание</w:t>
            </w:r>
            <w:r>
              <w:tab/>
              <w:t>к</w:t>
            </w:r>
            <w:r>
              <w:tab/>
              <w:t>языку</w:t>
            </w:r>
          </w:p>
          <w:p w:rsidR="000E5417" w:rsidRDefault="000E5417" w:rsidP="00166965">
            <w:pPr>
              <w:pStyle w:val="ad"/>
              <w:ind w:firstLine="0"/>
            </w:pPr>
            <w:r>
              <w:t xml:space="preserve">литературного произведения. Различает основные </w:t>
            </w:r>
            <w:r>
              <w:rPr>
                <w:sz w:val="20"/>
                <w:szCs w:val="20"/>
              </w:rPr>
              <w:t xml:space="preserve">жанры: </w:t>
            </w:r>
            <w:r>
              <w:t>стихотворение, сказка, рассказ, имеет представления о некоторых их особенностях</w:t>
            </w:r>
          </w:p>
        </w:tc>
        <w:tc>
          <w:tcPr>
            <w:tcW w:w="4752" w:type="dxa"/>
            <w:tcBorders>
              <w:top w:val="single" w:sz="4" w:space="0" w:color="auto"/>
              <w:left w:val="single" w:sz="4" w:space="0" w:color="auto"/>
              <w:bottom w:val="single" w:sz="4" w:space="0" w:color="auto"/>
              <w:right w:val="single" w:sz="4" w:space="0" w:color="auto"/>
            </w:tcBorders>
            <w:shd w:val="clear" w:color="auto" w:fill="auto"/>
          </w:tcPr>
          <w:p w:rsidR="000E5417" w:rsidRDefault="000E5417" w:rsidP="00166965">
            <w:pPr>
              <w:pStyle w:val="ad"/>
              <w:spacing w:line="271" w:lineRule="auto"/>
              <w:ind w:left="340" w:firstLine="0"/>
            </w:pPr>
            <w:r>
              <w:rPr>
                <w:sz w:val="20"/>
                <w:szCs w:val="20"/>
              </w:rPr>
              <w:t xml:space="preserve">Не проявляет инициативы в общении со </w:t>
            </w:r>
            <w:r>
              <w:t>сверстниками.</w:t>
            </w:r>
          </w:p>
          <w:p w:rsidR="000E5417" w:rsidRDefault="000E5417" w:rsidP="00166965">
            <w:pPr>
              <w:pStyle w:val="ad"/>
              <w:tabs>
                <w:tab w:val="left" w:pos="1655"/>
                <w:tab w:val="left" w:pos="4156"/>
              </w:tabs>
              <w:spacing w:line="259" w:lineRule="auto"/>
              <w:ind w:firstLine="340"/>
            </w:pPr>
            <w:r>
              <w:t>Допускает</w:t>
            </w:r>
            <w:r>
              <w:tab/>
              <w:t>содержательные</w:t>
            </w:r>
            <w:r>
              <w:tab/>
              <w:t>и</w:t>
            </w:r>
          </w:p>
          <w:p w:rsidR="000E5417" w:rsidRDefault="000E5417" w:rsidP="00166965">
            <w:pPr>
              <w:pStyle w:val="ad"/>
              <w:tabs>
                <w:tab w:val="left" w:pos="2318"/>
                <w:tab w:val="left" w:pos="4142"/>
              </w:tabs>
              <w:spacing w:line="259" w:lineRule="auto"/>
              <w:ind w:left="340" w:firstLine="0"/>
            </w:pPr>
            <w:r>
              <w:t>смысловые ошибки в пересказах, в самостоятельных</w:t>
            </w:r>
            <w:r>
              <w:tab/>
              <w:t>рассказах;</w:t>
            </w:r>
            <w:r>
              <w:tab/>
              <w:t>при</w:t>
            </w:r>
          </w:p>
          <w:p w:rsidR="000E5417" w:rsidRDefault="000E5417" w:rsidP="00166965">
            <w:pPr>
              <w:pStyle w:val="ad"/>
              <w:tabs>
                <w:tab w:val="left" w:pos="2322"/>
              </w:tabs>
              <w:spacing w:line="259" w:lineRule="auto"/>
              <w:ind w:firstLine="340"/>
            </w:pPr>
            <w:r>
              <w:t>рассказывании</w:t>
            </w:r>
            <w:r>
              <w:tab/>
              <w:t>требует помощи</w:t>
            </w:r>
          </w:p>
          <w:p w:rsidR="000E5417" w:rsidRDefault="000E5417" w:rsidP="00166965">
            <w:pPr>
              <w:pStyle w:val="ad"/>
              <w:tabs>
                <w:tab w:val="left" w:pos="1660"/>
                <w:tab w:val="left" w:pos="3340"/>
              </w:tabs>
              <w:spacing w:line="271" w:lineRule="auto"/>
              <w:ind w:left="340" w:firstLine="0"/>
              <w:rPr>
                <w:sz w:val="20"/>
                <w:szCs w:val="20"/>
              </w:rPr>
            </w:pPr>
            <w:r>
              <w:t xml:space="preserve">взрослого. </w:t>
            </w:r>
            <w:r>
              <w:rPr>
                <w:sz w:val="20"/>
                <w:szCs w:val="20"/>
              </w:rPr>
              <w:t>Пропускает</w:t>
            </w:r>
            <w:r>
              <w:rPr>
                <w:sz w:val="20"/>
                <w:szCs w:val="20"/>
              </w:rPr>
              <w:tab/>
            </w:r>
            <w:r>
              <w:t>структурные</w:t>
            </w:r>
            <w:r>
              <w:tab/>
            </w:r>
            <w:r>
              <w:rPr>
                <w:sz w:val="20"/>
                <w:szCs w:val="20"/>
              </w:rPr>
              <w:t>компоненты</w:t>
            </w:r>
          </w:p>
          <w:p w:rsidR="000E5417" w:rsidRDefault="000E5417" w:rsidP="00166965">
            <w:pPr>
              <w:pStyle w:val="ad"/>
              <w:tabs>
                <w:tab w:val="left" w:pos="969"/>
                <w:tab w:val="left" w:pos="2932"/>
              </w:tabs>
              <w:spacing w:line="262" w:lineRule="auto"/>
              <w:ind w:left="340" w:firstLine="0"/>
            </w:pPr>
            <w:r>
              <w:t>повествовательного рассказа. В</w:t>
            </w:r>
            <w:r>
              <w:tab/>
              <w:t>творческом</w:t>
            </w:r>
            <w:r>
              <w:tab/>
              <w:t>рассказывании</w:t>
            </w:r>
          </w:p>
          <w:p w:rsidR="000E5417" w:rsidRDefault="000E5417" w:rsidP="00166965">
            <w:pPr>
              <w:pStyle w:val="ad"/>
              <w:tabs>
                <w:tab w:val="left" w:pos="2361"/>
              </w:tabs>
              <w:spacing w:line="276" w:lineRule="auto"/>
              <w:ind w:left="340" w:firstLine="0"/>
            </w:pPr>
            <w:r>
              <w:rPr>
                <w:sz w:val="20"/>
                <w:szCs w:val="20"/>
              </w:rPr>
              <w:t xml:space="preserve">недостаточно самостоятелен (повторяет рассказы сверстников). </w:t>
            </w:r>
            <w:r>
              <w:t>Затрудняется в</w:t>
            </w:r>
            <w:r>
              <w:tab/>
              <w:t>аргументировании</w:t>
            </w:r>
          </w:p>
          <w:p w:rsidR="000E5417" w:rsidRDefault="000E5417" w:rsidP="00166965">
            <w:pPr>
              <w:pStyle w:val="ad"/>
              <w:tabs>
                <w:tab w:val="left" w:pos="1655"/>
                <w:tab w:val="left" w:pos="2937"/>
              </w:tabs>
              <w:spacing w:line="262" w:lineRule="auto"/>
              <w:ind w:left="340" w:firstLine="0"/>
              <w:rPr>
                <w:sz w:val="20"/>
                <w:szCs w:val="20"/>
              </w:rPr>
            </w:pPr>
            <w:r>
              <w:t>суждений, не пользуется речью- доказательством. Допускает</w:t>
            </w:r>
            <w:r>
              <w:tab/>
              <w:t>отдельные</w:t>
            </w:r>
            <w:r>
              <w:tab/>
            </w:r>
            <w:r>
              <w:rPr>
                <w:sz w:val="20"/>
                <w:szCs w:val="20"/>
              </w:rPr>
              <w:t>грамматические</w:t>
            </w:r>
          </w:p>
          <w:p w:rsidR="000E5417" w:rsidRDefault="000E5417" w:rsidP="00166965">
            <w:pPr>
              <w:pStyle w:val="ad"/>
              <w:tabs>
                <w:tab w:val="left" w:pos="1660"/>
                <w:tab w:val="left" w:pos="3340"/>
              </w:tabs>
              <w:spacing w:line="259" w:lineRule="auto"/>
              <w:ind w:left="340" w:firstLine="0"/>
            </w:pPr>
            <w:r>
              <w:t>ошибки. Имеются</w:t>
            </w:r>
            <w:r>
              <w:tab/>
            </w:r>
            <w:r>
              <w:rPr>
                <w:sz w:val="20"/>
                <w:szCs w:val="20"/>
              </w:rPr>
              <w:t>существенные</w:t>
            </w:r>
            <w:r>
              <w:rPr>
                <w:sz w:val="20"/>
                <w:szCs w:val="20"/>
              </w:rPr>
              <w:tab/>
            </w:r>
            <w:r>
              <w:t>недостатки</w:t>
            </w:r>
          </w:p>
          <w:p w:rsidR="000E5417" w:rsidRDefault="000E5417" w:rsidP="00166965">
            <w:pPr>
              <w:pStyle w:val="ad"/>
              <w:spacing w:line="259" w:lineRule="auto"/>
              <w:ind w:left="340" w:firstLine="0"/>
            </w:pPr>
            <w:r>
              <w:t>звукопроизношения. Речь не выразительна.</w:t>
            </w:r>
          </w:p>
          <w:p w:rsidR="000E5417" w:rsidRDefault="000E5417" w:rsidP="00166965">
            <w:pPr>
              <w:pStyle w:val="ad"/>
              <w:tabs>
                <w:tab w:val="left" w:pos="1631"/>
                <w:tab w:val="left" w:pos="2884"/>
              </w:tabs>
              <w:spacing w:line="259" w:lineRule="auto"/>
              <w:ind w:firstLine="340"/>
              <w:jc w:val="both"/>
            </w:pPr>
            <w:r>
              <w:t>Допускает</w:t>
            </w:r>
            <w:r>
              <w:tab/>
              <w:t>ошибки</w:t>
            </w:r>
            <w:r>
              <w:tab/>
              <w:t>при звуковом</w:t>
            </w:r>
          </w:p>
          <w:p w:rsidR="000E5417" w:rsidRDefault="000E5417" w:rsidP="00166965">
            <w:pPr>
              <w:pStyle w:val="ad"/>
              <w:spacing w:line="259" w:lineRule="auto"/>
              <w:ind w:firstLine="340"/>
              <w:jc w:val="both"/>
            </w:pPr>
            <w:r>
              <w:t>анализе слов и делении слов на слоги.</w:t>
            </w:r>
          </w:p>
          <w:p w:rsidR="000E5417" w:rsidRDefault="000E5417" w:rsidP="00166965">
            <w:pPr>
              <w:pStyle w:val="ad"/>
              <w:tabs>
                <w:tab w:val="left" w:pos="1631"/>
                <w:tab w:val="left" w:pos="2884"/>
              </w:tabs>
              <w:spacing w:line="259" w:lineRule="auto"/>
              <w:ind w:firstLine="340"/>
              <w:jc w:val="both"/>
            </w:pPr>
            <w:r>
              <w:t>Интерес к</w:t>
            </w:r>
            <w:r>
              <w:tab/>
            </w:r>
            <w:r>
              <w:rPr>
                <w:sz w:val="20"/>
                <w:szCs w:val="20"/>
              </w:rPr>
              <w:t>слушанию</w:t>
            </w:r>
            <w:r>
              <w:rPr>
                <w:sz w:val="20"/>
                <w:szCs w:val="20"/>
              </w:rPr>
              <w:tab/>
            </w:r>
            <w:r>
              <w:t>литературных</w:t>
            </w:r>
          </w:p>
          <w:p w:rsidR="000E5417" w:rsidRDefault="000E5417" w:rsidP="00166965">
            <w:pPr>
              <w:pStyle w:val="ad"/>
              <w:tabs>
                <w:tab w:val="left" w:pos="978"/>
                <w:tab w:val="left" w:pos="2361"/>
                <w:tab w:val="left" w:pos="3340"/>
              </w:tabs>
              <w:spacing w:line="259" w:lineRule="auto"/>
              <w:ind w:left="340" w:firstLine="0"/>
            </w:pPr>
            <w:r>
              <w:t>произведений выражен слабо. Не</w:t>
            </w:r>
            <w:r>
              <w:tab/>
              <w:t>может</w:t>
            </w:r>
            <w:r>
              <w:tab/>
            </w:r>
            <w:r>
              <w:rPr>
                <w:sz w:val="19"/>
                <w:szCs w:val="19"/>
              </w:rPr>
              <w:t>назвать</w:t>
            </w:r>
            <w:r>
              <w:rPr>
                <w:sz w:val="19"/>
                <w:szCs w:val="19"/>
              </w:rPr>
              <w:tab/>
            </w:r>
            <w:r>
              <w:t>любимых</w:t>
            </w:r>
          </w:p>
          <w:p w:rsidR="000E5417" w:rsidRDefault="000E5417" w:rsidP="00166965">
            <w:pPr>
              <w:pStyle w:val="ad"/>
              <w:spacing w:line="254" w:lineRule="auto"/>
              <w:ind w:left="340" w:firstLine="0"/>
            </w:pPr>
            <w:r>
              <w:t>литературных произведений. Различает сказку, рассказ и стихи на интуитивном уровне, объяснить их отличий не может.</w:t>
            </w:r>
          </w:p>
        </w:tc>
      </w:tr>
    </w:tbl>
    <w:p w:rsidR="000E5417" w:rsidRDefault="000E5417" w:rsidP="000E5417">
      <w:pPr>
        <w:pStyle w:val="ab"/>
        <w:spacing w:after="40"/>
      </w:pPr>
      <w:r>
        <w:t>*</w:t>
      </w:r>
    </w:p>
    <w:p w:rsidR="000E5417" w:rsidRDefault="000E5417" w:rsidP="000E5417">
      <w:pPr>
        <w:pStyle w:val="ab"/>
      </w:pPr>
      <w:r>
        <w:t>(Для детей с нарушениями речи, посещающих логопедические группы - см. подробнее раздел Программы «Описание образовательной деятельности по коррекции речевых нарушений у детей»)</w:t>
      </w:r>
    </w:p>
    <w:p w:rsidR="000E5417" w:rsidRDefault="000E5417" w:rsidP="000E5417">
      <w:pPr>
        <w:spacing w:after="139" w:line="1" w:lineRule="exact"/>
      </w:pPr>
    </w:p>
    <w:p w:rsidR="000E5417" w:rsidRDefault="000E5417" w:rsidP="000E5417">
      <w:pPr>
        <w:pStyle w:val="22"/>
        <w:spacing w:line="283" w:lineRule="auto"/>
        <w:ind w:left="0"/>
        <w:jc w:val="center"/>
        <w:rPr>
          <w:sz w:val="22"/>
          <w:szCs w:val="22"/>
        </w:rPr>
      </w:pPr>
      <w:r>
        <w:t>РЕБЕНОК ЗНАКОМИТСЯ С МАЛОЙ РОДИНОЙ - РОДНЫМ ГОРОДОМ И РЕСПУБЛИКОЙ,</w:t>
      </w:r>
      <w:r>
        <w:br/>
        <w:t>ПРИОБЩАЕТСЯ К КУЛЬТУРЕ РОДНОГО КРАЯ</w:t>
      </w:r>
      <w:r>
        <w:rPr>
          <w:sz w:val="22"/>
          <w:szCs w:val="22"/>
        </w:rPr>
        <w:t>.</w:t>
      </w:r>
    </w:p>
    <w:p w:rsidR="000E5417" w:rsidRDefault="000E5417" w:rsidP="000E5417">
      <w:pPr>
        <w:pStyle w:val="32"/>
        <w:keepNext/>
        <w:keepLines/>
        <w:ind w:left="0"/>
        <w:jc w:val="center"/>
      </w:pPr>
      <w:bookmarkStart w:id="10" w:name="bookmark54"/>
      <w:r>
        <w:t>Содержательный раздел</w:t>
      </w:r>
      <w:bookmarkEnd w:id="10"/>
    </w:p>
    <w:p w:rsidR="000E5417" w:rsidRDefault="008E65B6" w:rsidP="000E5417">
      <w:pPr>
        <w:pStyle w:val="22"/>
        <w:ind w:left="0"/>
      </w:pPr>
      <w:r>
        <w:t xml:space="preserve">                                                                          </w:t>
      </w:r>
      <w:r w:rsidR="000E5417">
        <w:t>СТАРШАЯ ГРУППА (5-6 ЛЕТ)</w:t>
      </w:r>
    </w:p>
    <w:p w:rsidR="000E5417" w:rsidRDefault="000E5417" w:rsidP="000E5417">
      <w:pPr>
        <w:pStyle w:val="11"/>
        <w:ind w:firstLine="0"/>
      </w:pPr>
      <w:r>
        <w:rPr>
          <w:b/>
          <w:bCs/>
        </w:rPr>
        <w:t>Задачи воспитания и развития детей:</w:t>
      </w:r>
    </w:p>
    <w:p w:rsidR="000E5417" w:rsidRDefault="000E5417" w:rsidP="000E5417">
      <w:pPr>
        <w:pStyle w:val="11"/>
        <w:ind w:left="180" w:firstLine="0"/>
      </w:pPr>
      <w:r>
        <w:t>1. Воспитывать уважение к людям разных национальностей, их культуре. Поддерживать интерес к народной культуре своей Родины (устному народному творчеству, народной музыке, танцам, играм, игрушкам)</w:t>
      </w:r>
    </w:p>
    <w:p w:rsidR="000E5417" w:rsidRDefault="000E5417" w:rsidP="000E5417">
      <w:pPr>
        <w:pStyle w:val="11"/>
        <w:ind w:firstLine="0"/>
        <w:jc w:val="both"/>
      </w:pPr>
      <w:r>
        <w:t>Содержание краеведения в старшей группе может быть представлено в виде нескольких тем проектной деятельности старших дошкольников: «Самая красивая улица» (коллаж), «День Победы в нашем городе», «Профессии наших родителей» и других.</w:t>
      </w:r>
    </w:p>
    <w:p w:rsidR="000E5417" w:rsidRDefault="000E5417" w:rsidP="000E5417">
      <w:pPr>
        <w:pStyle w:val="11"/>
        <w:ind w:firstLine="340"/>
      </w:pPr>
      <w:r>
        <w:rPr>
          <w:b/>
          <w:bCs/>
          <w:i/>
          <w:iCs/>
        </w:rPr>
        <w:t>На что направлена деятельность педагогов:</w:t>
      </w:r>
    </w:p>
    <w:p w:rsidR="000E5417" w:rsidRDefault="000E5417" w:rsidP="000E5417">
      <w:pPr>
        <w:pStyle w:val="11"/>
        <w:spacing w:after="260"/>
        <w:ind w:left="340" w:firstLine="20"/>
      </w:pPr>
      <w:r>
        <w:rPr>
          <w:i/>
          <w:iCs/>
        </w:rPr>
        <w:t>(описание вариативных форм, способов, методов и средств реализации программы, особенностей образовательной деятельности разных вида и культурных практик, способов и направлений поддержки детской инициативы)</w:t>
      </w:r>
    </w:p>
    <w:p w:rsidR="000E5417" w:rsidRDefault="000E5417" w:rsidP="000E5417">
      <w:pPr>
        <w:pStyle w:val="11"/>
        <w:ind w:left="340" w:hanging="340"/>
        <w:jc w:val="both"/>
      </w:pPr>
      <w:r>
        <w:rPr>
          <w:i/>
          <w:iCs/>
          <w:sz w:val="15"/>
          <w:szCs w:val="15"/>
        </w:rPr>
        <w:t>о</w:t>
      </w:r>
      <w:r>
        <w:t xml:space="preserve"> Развивать</w:t>
      </w:r>
      <w:hyperlink r:id="rId14" w:history="1">
        <w:r>
          <w:t xml:space="preserve"> интерес </w:t>
        </w:r>
      </w:hyperlink>
      <w:r>
        <w:t>к татарскому (русскому) языку, желание говорить на языке, слушать песни, аудизаписи, смотреть мультфильмы, телепередачи на татарском (русском) языке, участвовать в драматизациях и инсценировках</w:t>
      </w:r>
    </w:p>
    <w:p w:rsidR="000E5417" w:rsidRDefault="000E5417" w:rsidP="000E5417">
      <w:pPr>
        <w:pStyle w:val="11"/>
        <w:ind w:left="340" w:hanging="340"/>
        <w:jc w:val="both"/>
      </w:pPr>
      <w:r>
        <w:rPr>
          <w:rFonts w:ascii="Courier New" w:eastAsia="Courier New" w:hAnsi="Courier New" w:cs="Courier New"/>
          <w:sz w:val="20"/>
          <w:szCs w:val="20"/>
        </w:rPr>
        <w:t>о</w:t>
      </w:r>
      <w:r>
        <w:t>Развивать коммуникативные</w:t>
      </w:r>
      <w:hyperlink r:id="rId15" w:history="1">
        <w:r>
          <w:t xml:space="preserve"> способности </w:t>
        </w:r>
      </w:hyperlink>
      <w:r>
        <w:t>посредством создания ситуаций успеха, проблемно-поисковых (игровых) ситуаций, использования наглядных средств, информационно - коммуникационных технологий.</w:t>
      </w:r>
    </w:p>
    <w:p w:rsidR="000E5417" w:rsidRDefault="000E5417" w:rsidP="000E5417">
      <w:pPr>
        <w:pStyle w:val="11"/>
        <w:ind w:left="340" w:hanging="340"/>
        <w:jc w:val="both"/>
      </w:pPr>
      <w:r>
        <w:rPr>
          <w:rFonts w:ascii="Courier New" w:eastAsia="Courier New" w:hAnsi="Courier New" w:cs="Courier New"/>
          <w:sz w:val="20"/>
          <w:szCs w:val="20"/>
        </w:rPr>
        <w:t>о</w:t>
      </w:r>
      <w:r>
        <w:t>Приобщать к художественной и познавательной литературе, устному народному творчеству, формировать запас литературных впечатлений.</w:t>
      </w:r>
    </w:p>
    <w:p w:rsidR="000E5417" w:rsidRDefault="000E5417" w:rsidP="000E5417">
      <w:pPr>
        <w:pStyle w:val="11"/>
        <w:spacing w:after="260"/>
        <w:ind w:left="340" w:hanging="340"/>
        <w:jc w:val="both"/>
      </w:pPr>
      <w:r>
        <w:rPr>
          <w:rFonts w:ascii="Courier New" w:eastAsia="Courier New" w:hAnsi="Courier New" w:cs="Courier New"/>
          <w:sz w:val="20"/>
          <w:szCs w:val="20"/>
        </w:rPr>
        <w:t>о</w:t>
      </w:r>
      <w:r>
        <w:t>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w:t>
      </w:r>
      <w:hyperlink r:id="rId16" w:history="1">
        <w:r>
          <w:t xml:space="preserve"> мотивы</w:t>
        </w:r>
      </w:hyperlink>
      <w:r>
        <w:t xml:space="preserve"> его поведения.</w:t>
      </w:r>
    </w:p>
    <w:p w:rsidR="000E5417" w:rsidRDefault="000E5417" w:rsidP="000E5417">
      <w:pPr>
        <w:pStyle w:val="32"/>
        <w:keepNext/>
        <w:keepLines/>
        <w:ind w:left="0" w:firstLine="340"/>
      </w:pPr>
      <w:bookmarkStart w:id="11" w:name="bookmark56"/>
      <w:r>
        <w:t>Приложение: Рекомендуемые произведения</w:t>
      </w:r>
      <w:bookmarkEnd w:id="11"/>
    </w:p>
    <w:p w:rsidR="000E5417" w:rsidRDefault="000E5417" w:rsidP="000E5417">
      <w:pPr>
        <w:pStyle w:val="32"/>
        <w:keepNext/>
        <w:keepLines/>
        <w:ind w:left="0" w:firstLine="340"/>
      </w:pPr>
      <w:r>
        <w:t>Для чтения детям</w:t>
      </w:r>
    </w:p>
    <w:p w:rsidR="000E5417" w:rsidRDefault="000E5417" w:rsidP="000E5417">
      <w:pPr>
        <w:pStyle w:val="11"/>
        <w:ind w:left="340" w:hanging="340"/>
        <w:jc w:val="both"/>
      </w:pPr>
      <w:r>
        <w:rPr>
          <w:rFonts w:ascii="Courier New" w:eastAsia="Courier New" w:hAnsi="Courier New" w:cs="Courier New"/>
          <w:sz w:val="20"/>
          <w:szCs w:val="20"/>
        </w:rPr>
        <w:t xml:space="preserve">о </w:t>
      </w:r>
      <w:r>
        <w:rPr>
          <w:i/>
          <w:iCs/>
        </w:rPr>
        <w:t>Малые формы фольклора:</w:t>
      </w:r>
      <w:r>
        <w:t xml:space="preserve"> «С добрым утром...», «Лисонька...», «Даут с петушком», пер. Р. Ягафарова, пересказ Л. Кузьмина; </w:t>
      </w:r>
      <w:r>
        <w:rPr>
          <w:i/>
          <w:iCs/>
        </w:rPr>
        <w:t>Сказки:</w:t>
      </w:r>
      <w:r>
        <w:t xml:space="preserve"> «Глупый волк», пер. Р. Ахмета; «Лиса, еж и ежиха», пер. Л. Замалетдинова; «Три дочери», обр. С. Гильмутдиновой.</w:t>
      </w:r>
    </w:p>
    <w:p w:rsidR="000E5417" w:rsidRDefault="000E5417" w:rsidP="000E5417">
      <w:pPr>
        <w:pStyle w:val="11"/>
        <w:ind w:left="340" w:hanging="340"/>
        <w:jc w:val="both"/>
      </w:pPr>
      <w:r>
        <w:rPr>
          <w:rFonts w:ascii="Courier New" w:eastAsia="Courier New" w:hAnsi="Courier New" w:cs="Courier New"/>
          <w:sz w:val="20"/>
          <w:szCs w:val="20"/>
        </w:rPr>
        <w:t xml:space="preserve">о </w:t>
      </w:r>
      <w:r>
        <w:rPr>
          <w:i/>
          <w:iCs/>
        </w:rPr>
        <w:t>Литературные сказки:</w:t>
      </w:r>
      <w:r>
        <w:t xml:space="preserve"> Р. Батулла «Лесные разбойники», пер. Э.Умерова; А. Гаффар «Червяк идет в гости»; Г. Галеев «Петух и часы», пер. Л. Файзуллиной.</w:t>
      </w:r>
    </w:p>
    <w:p w:rsidR="000E5417" w:rsidRDefault="000E5417" w:rsidP="000E5417">
      <w:pPr>
        <w:pStyle w:val="11"/>
        <w:ind w:left="340" w:hanging="340"/>
        <w:jc w:val="both"/>
      </w:pPr>
      <w:r>
        <w:rPr>
          <w:rFonts w:ascii="Courier New" w:eastAsia="Courier New" w:hAnsi="Courier New" w:cs="Courier New"/>
          <w:sz w:val="20"/>
          <w:szCs w:val="20"/>
        </w:rPr>
        <w:t>о</w:t>
      </w:r>
      <w:r>
        <w:rPr>
          <w:i/>
          <w:iCs/>
        </w:rPr>
        <w:t>Поэзия:</w:t>
      </w:r>
      <w:r>
        <w:t>Г.Тукай «Осень» (отрывок), пер. А. Ахматовой; Р. Валеева «Тюбетейка и калфак», пер. Е. Муравьева; Э. Шарифуллина «Хочу быть шофером», пер. Е. Муравьева; Р. Корбан «Больнее было бы.», пер. С. Махотина; Дж. Тарджеманов «Зима», пер. М. Ивенсена; Р. Миннуллин «Стою я на посту», пер. С. Малышева; Ш. Галиев «Воспитанный » , пер. В. Баширова и Э. Блиновой; Р. Миннуллин «Люблю гостей», пер. С. Малышева; Ф. Карим «Скоро весна», пер. Т. Стрешневой.</w:t>
      </w:r>
    </w:p>
    <w:p w:rsidR="000E5417" w:rsidRDefault="000E5417" w:rsidP="000E5417">
      <w:pPr>
        <w:pStyle w:val="11"/>
        <w:ind w:left="340" w:hanging="340"/>
        <w:jc w:val="both"/>
      </w:pPr>
      <w:r>
        <w:rPr>
          <w:rFonts w:ascii="Courier New" w:eastAsia="Courier New" w:hAnsi="Courier New" w:cs="Courier New"/>
          <w:sz w:val="20"/>
          <w:szCs w:val="20"/>
        </w:rPr>
        <w:t>о</w:t>
      </w:r>
      <w:r>
        <w:rPr>
          <w:i/>
          <w:iCs/>
        </w:rPr>
        <w:t>Проза:</w:t>
      </w:r>
      <w:r>
        <w:t>Р. Фахруддин «Воспитанный ребенок», пер. Р. Ахмета; А. Алиш «Чем занимаются люди», пер. Г. Каримовой; М. Хасанов «Потеплело», пер. М. Зарецкого; А. Хасанов «Мама сказала», пер. Ф. Зарифуллина; Ф. Зариф «Сладкое лето», пер. с рус. Н. Бурсаковой; А. Алиш «Как я училась считать», пер. Л. Файзуллиной.</w:t>
      </w:r>
    </w:p>
    <w:p w:rsidR="000E5417" w:rsidRDefault="000E5417" w:rsidP="000E5417">
      <w:pPr>
        <w:pStyle w:val="11"/>
        <w:ind w:firstLine="340"/>
      </w:pPr>
      <w:r>
        <w:rPr>
          <w:b/>
          <w:bCs/>
          <w:i/>
          <w:iCs/>
        </w:rPr>
        <w:t>Для заучивания наизусть</w:t>
      </w:r>
    </w:p>
    <w:p w:rsidR="000E5417" w:rsidRDefault="000E5417" w:rsidP="000E5417">
      <w:pPr>
        <w:pStyle w:val="11"/>
        <w:spacing w:after="260"/>
        <w:ind w:left="340" w:hanging="340"/>
      </w:pPr>
      <w:r>
        <w:rPr>
          <w:i/>
          <w:iCs/>
          <w:sz w:val="15"/>
          <w:szCs w:val="15"/>
        </w:rPr>
        <w:t>о</w:t>
      </w:r>
      <w:r>
        <w:t>Г.Тукай «Наша семья»; А. Кари «Дедушка Мороз», пер. Е.Муравьева; Р. Валеева. «Поздравляю тебе, мама», пер. Р. Валеевой.</w:t>
      </w:r>
    </w:p>
    <w:p w:rsidR="000E5417" w:rsidRDefault="000E5417" w:rsidP="000E5417">
      <w:pPr>
        <w:pStyle w:val="22"/>
        <w:spacing w:after="420" w:line="283" w:lineRule="auto"/>
        <w:ind w:left="340" w:firstLine="560"/>
        <w:jc w:val="both"/>
        <w:rPr>
          <w:sz w:val="22"/>
          <w:szCs w:val="22"/>
        </w:rPr>
      </w:pPr>
      <w:r>
        <w:t xml:space="preserve">УСЛОВИЯ ДЛЯ БИЛИНГВАЛЬНОГО РАЗВИТИЯ ДЕТЕЙ, ФОРМИРОВАНИЯ УСТОЙЧИВОГО ИНТЕРЕСА К ИЗУЧЕНИЮ ТАТАРСКОГО ЯЗЫКА - РЕАЛИЗАЦИЯ УМК </w:t>
      </w:r>
      <w:r>
        <w:rPr>
          <w:sz w:val="22"/>
          <w:szCs w:val="22"/>
        </w:rPr>
        <w:t>«Татарчасейлэшэбез»</w:t>
      </w:r>
    </w:p>
    <w:p w:rsidR="000E5417" w:rsidRDefault="000E5417" w:rsidP="000E5417">
      <w:pPr>
        <w:pStyle w:val="11"/>
        <w:ind w:firstLine="0"/>
        <w:jc w:val="center"/>
      </w:pPr>
      <w:r>
        <w:rPr>
          <w:b/>
          <w:bCs/>
        </w:rPr>
        <w:t>Седьмой год жизни. Подготовительная группа</w:t>
      </w:r>
    </w:p>
    <w:p w:rsidR="00234A55" w:rsidRPr="007372E6" w:rsidRDefault="00234A55" w:rsidP="005217CD">
      <w:pPr>
        <w:spacing w:after="0" w:line="360" w:lineRule="auto"/>
        <w:ind w:firstLine="709"/>
        <w:jc w:val="both"/>
        <w:rPr>
          <w:rFonts w:ascii="Times New Roman" w:hAnsi="Times New Roman" w:cs="Times New Roman"/>
          <w:sz w:val="24"/>
          <w:szCs w:val="24"/>
        </w:rPr>
      </w:pPr>
    </w:p>
    <w:p w:rsidR="007372E6" w:rsidRPr="007372E6" w:rsidRDefault="007372E6" w:rsidP="005217CD">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i/>
          <w:iCs/>
          <w:sz w:val="24"/>
          <w:szCs w:val="24"/>
        </w:rPr>
        <w:t>Задачи образовательной деятельности</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Поддерживать проявление субъектной позиции ребенка в речевом общении со взрослыми и сверстниками.</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Развивать умение осознанного выбора этикетной формы в зависимости от ситуации общения, возраста собеседника, цели взаимодействия.</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Поддерживать использование в речи средств языковой выразительности: антонимов, синонимов, многозначных слов, метафор, образных сравнений, олицетворений.</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Развивать речевое творчество, учитывая индивидуальные способности и возможности детей.</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Воспитывать интерес к языку и осознанное отношение детей к языковым явлениям.</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Развивать умения письменной речи: читать отдельные слова и словосочетания, писать печатные буквы.</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Развивать умения анализировать содержание и форму произведения, развивать литературную речь.</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Обогащать представления об особенностях литературы: о родах (фольклор и авторская литература), видах (проза и поэзия) и многообразии жанров.</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Способствовать преодолению речевых нарушений у детей логопедических групп* (см.</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подробнее раздел Программы «Описание образовательной деятельности по коррекции речевых нарушений у детей»)</w:t>
      </w:r>
    </w:p>
    <w:p w:rsidR="007372E6" w:rsidRPr="007372E6" w:rsidRDefault="007372E6" w:rsidP="005217CD">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i/>
          <w:iCs/>
          <w:sz w:val="24"/>
          <w:szCs w:val="24"/>
        </w:rPr>
        <w:t>Содержание образовательной деятельности</w:t>
      </w:r>
    </w:p>
    <w:p w:rsidR="00D772AA" w:rsidRPr="00D772AA" w:rsidRDefault="007372E6" w:rsidP="00D772AA">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sz w:val="24"/>
          <w:szCs w:val="24"/>
        </w:rPr>
        <w:t xml:space="preserve">Владение речью как средством общения и культуры. </w:t>
      </w:r>
      <w:r w:rsidR="00D772AA" w:rsidRPr="00D772AA">
        <w:rPr>
          <w:rFonts w:ascii="Times New Roman" w:hAnsi="Times New Roman" w:cs="Times New Roman"/>
          <w:sz w:val="24"/>
          <w:szCs w:val="24"/>
        </w:rPr>
        <w:t>Освоение умений:</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коллективного речевого взаимодействия при выполнении поручений и игровых заданий (организовать работу группы, распределить обязанности, согласовать действия, регулировать активность друг друга, дать отчет о выполненном поручении);</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использовать вариативные этикетные формулы эмоционального взаимодействия с людьми: в ситуациях приветствия («Как я рад тебя видеть». «Как я по вам соскучился», «Как хорошо, что мы встретились»), в ситуациях прощания (С нетерпением жду нашей следующей встречи», «Как жаль расставаться с тобой», «До новых и радостных встреч», «Надеюсь на новую встречу», «Всего хорошего, удачи тебе!»;</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использовать правила этикета в новых ситуациях: кто здоровается первым при встрече со взрослыми, когда следует подавать руку, что означает рукопожатие, кто первым подает руку; почему следует вставать при приветствии; почему нельзя держать руки в карманах и здороваться и прощаться через порог или другое препятствие;</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представить своего друга родителям, товарищам по игре: кого представляют первым: девочку или мальчика, мужчину или женщину;</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познакомиться и предложить вместе поиграть, предложить свою дружбу; умение делать комплименты другим и принимать их;</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следовать правилам этикета в тяжелых жизненных обстоятельствах (болезнь, неприятности в семье);</w:t>
      </w:r>
    </w:p>
    <w:p w:rsid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использовать формулы речевого этикета в процессе спора.</w:t>
      </w:r>
    </w:p>
    <w:p w:rsidR="007372E6" w:rsidRPr="007372E6" w:rsidRDefault="007372E6" w:rsidP="00D772AA">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i/>
          <w:iCs/>
          <w:sz w:val="24"/>
          <w:szCs w:val="24"/>
        </w:rPr>
        <w:t>Развитие связной, грамматически правильной диалогической и монологической речи</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Освоение умений:</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понимать и запоминать авторские средства выразительности, использовать их при пересказе, в собственной речи, замечать в рассказах сверстников;</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составлять повествовательные рассказы по картине, из личного и коллективного опыта, по набору игрушек; строить свой рассказ, соблюдая структуру повествования;</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составлять рассказы контаминации, сочетая описание и повествование, описание и рассуждение;</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различать литературные жанры: сказка, рассказ, загадка, пословица, стихотворение;</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соблюдать в повествовании основные характерные особенности жанра сказки, рассказа, загадки, стихотворения;</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самостоятельно использовать в процессе общения со взрослыми и сверстниками объяснительную речь, речь-доказательство, речевое планирование.</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образовывать сложные слова посредством слияния основ (кофемолка, кофеварка, посудомоечная машина);</w:t>
      </w:r>
    </w:p>
    <w:p w:rsid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самостоятельно использовать в речи разные типы предложений (простые, сложносочиненные, сложноподчиненные) в соответствии с содержанием высказывания.</w:t>
      </w:r>
    </w:p>
    <w:p w:rsidR="00D772AA" w:rsidRPr="00D772AA" w:rsidRDefault="007372E6" w:rsidP="00D772AA">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i/>
          <w:iCs/>
          <w:sz w:val="24"/>
          <w:szCs w:val="24"/>
        </w:rPr>
        <w:t>Развитие речевого творчества:</w:t>
      </w:r>
      <w:r w:rsidR="00D772AA" w:rsidRPr="00D772AA">
        <w:rPr>
          <w:rFonts w:ascii="Times New Roman" w:hAnsi="Times New Roman" w:cs="Times New Roman"/>
          <w:sz w:val="24"/>
          <w:szCs w:val="24"/>
        </w:rPr>
        <w:t>Освоение умений:</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 диафильмов, рассказы по «кляксографии», по пословицам, с использованием приемов ТРИЗа;</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в творческих рассказах использовать личный и литературный опыт, индивидуальные интересы и способности;</w:t>
      </w:r>
    </w:p>
    <w:p w:rsid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внимательно выслушивать рассказы сверстников, помогать им в случае затруднений, замечать речевые и логические ошибки и доброжелательно и конструктивно исправлять их;</w:t>
      </w:r>
    </w:p>
    <w:p w:rsidR="007372E6" w:rsidRPr="007372E6" w:rsidRDefault="007372E6" w:rsidP="00D772AA">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i/>
          <w:iCs/>
          <w:sz w:val="24"/>
          <w:szCs w:val="24"/>
        </w:rPr>
        <w:t>Обогащение активного словаря.</w:t>
      </w:r>
    </w:p>
    <w:p w:rsidR="00D772AA" w:rsidRPr="00D772AA" w:rsidRDefault="00D772AA" w:rsidP="002B250A">
      <w:pPr>
        <w:spacing w:after="0" w:line="360" w:lineRule="auto"/>
        <w:ind w:firstLine="709"/>
        <w:rPr>
          <w:rFonts w:ascii="Times New Roman" w:hAnsi="Times New Roman" w:cs="Times New Roman"/>
          <w:sz w:val="24"/>
          <w:szCs w:val="24"/>
        </w:rPr>
      </w:pPr>
      <w:r w:rsidRPr="00D772AA">
        <w:rPr>
          <w:rFonts w:ascii="Times New Roman" w:hAnsi="Times New Roman" w:cs="Times New Roman"/>
          <w:sz w:val="24"/>
          <w:szCs w:val="24"/>
        </w:rPr>
        <w:t>Освоение умений: подбирать точные слова для выражения мысли; выполнять операцию классификации - деления освоенных понятий на группы на основе выявленных признаков: посуда — кухонная, столовая, чайная;</w:t>
      </w:r>
    </w:p>
    <w:p w:rsidR="00D772AA" w:rsidRDefault="00D772AA" w:rsidP="002B250A">
      <w:pPr>
        <w:spacing w:after="0" w:line="360" w:lineRule="auto"/>
        <w:ind w:firstLine="709"/>
      </w:pPr>
      <w:r w:rsidRPr="00D772AA">
        <w:rPr>
          <w:rFonts w:ascii="Times New Roman" w:hAnsi="Times New Roman" w:cs="Times New Roman"/>
          <w:sz w:val="24"/>
          <w:szCs w:val="24"/>
        </w:rPr>
        <w:t>-</w:t>
      </w:r>
      <w:r w:rsidRPr="00D772AA">
        <w:rPr>
          <w:rFonts w:ascii="Times New Roman" w:hAnsi="Times New Roman" w:cs="Times New Roman"/>
          <w:sz w:val="24"/>
          <w:szCs w:val="24"/>
        </w:rPr>
        <w:tab/>
        <w:t>одежда, обувь — зимняя, летняя, демисезонная; транспорт — пассажирский и грузовой; наземный, воздушный, водный, подземный и т. д.;</w:t>
      </w:r>
    </w:p>
    <w:p w:rsidR="00D772AA" w:rsidRPr="00D772AA" w:rsidRDefault="00D772AA" w:rsidP="00D772AA">
      <w:pPr>
        <w:spacing w:after="0" w:line="360" w:lineRule="auto"/>
        <w:ind w:firstLine="709"/>
        <w:jc w:val="both"/>
        <w:rPr>
          <w:rFonts w:ascii="Times New Roman" w:hAnsi="Times New Roman" w:cs="Times New Roman"/>
          <w:b/>
          <w:sz w:val="24"/>
          <w:szCs w:val="24"/>
        </w:rPr>
      </w:pPr>
      <w:r w:rsidRPr="00D772AA">
        <w:rPr>
          <w:rFonts w:ascii="Times New Roman" w:hAnsi="Times New Roman" w:cs="Times New Roman"/>
          <w:b/>
          <w:sz w:val="24"/>
          <w:szCs w:val="24"/>
        </w:rPr>
        <w:t>находить в художественных текстах и понимать средства языковой выразительности</w:t>
      </w:r>
      <w:r w:rsidRPr="00D772AA">
        <w:rPr>
          <w:rFonts w:ascii="Times New Roman" w:hAnsi="Times New Roman" w:cs="Times New Roman"/>
          <w:sz w:val="24"/>
          <w:szCs w:val="24"/>
        </w:rPr>
        <w:t>:</w:t>
      </w:r>
      <w:r w:rsidR="001C57D7">
        <w:rPr>
          <w:rFonts w:ascii="Times New Roman" w:hAnsi="Times New Roman" w:cs="Times New Roman"/>
          <w:sz w:val="24"/>
          <w:szCs w:val="24"/>
        </w:rPr>
        <w:t xml:space="preserve"> </w:t>
      </w:r>
      <w:r w:rsidRPr="00D772AA">
        <w:rPr>
          <w:rFonts w:ascii="Times New Roman" w:hAnsi="Times New Roman" w:cs="Times New Roman"/>
          <w:sz w:val="24"/>
          <w:szCs w:val="24"/>
        </w:rPr>
        <w:t>метафоры; использовать средства языковой выразительности при сочинении загадок, сказок, стихов.</w:t>
      </w:r>
      <w:r w:rsidRPr="00D772AA">
        <w:rPr>
          <w:rFonts w:ascii="Times New Roman" w:hAnsi="Times New Roman" w:cs="Times New Roman"/>
          <w:sz w:val="24"/>
          <w:szCs w:val="24"/>
        </w:rPr>
        <w:tab/>
      </w:r>
    </w:p>
    <w:p w:rsidR="00D772AA" w:rsidRDefault="007372E6" w:rsidP="005217CD">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i/>
          <w:iCs/>
          <w:sz w:val="24"/>
          <w:szCs w:val="24"/>
        </w:rPr>
        <w:t>Развитие звуковой и интонационной культуры речи, фонематического слуха.</w:t>
      </w:r>
      <w:r w:rsidR="00D772AA" w:rsidRPr="00D772AA">
        <w:rPr>
          <w:rFonts w:ascii="Times New Roman" w:hAnsi="Times New Roman" w:cs="Times New Roman"/>
          <w:sz w:val="24"/>
          <w:szCs w:val="24"/>
        </w:rPr>
        <w:t>Автоматизация сложных для произношения звуков в речи; коррекция имеющихся нарушений в звукопроизношении.</w:t>
      </w:r>
    </w:p>
    <w:p w:rsidR="007372E6" w:rsidRPr="007372E6" w:rsidRDefault="007372E6" w:rsidP="005217CD">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i/>
          <w:iCs/>
          <w:sz w:val="24"/>
          <w:szCs w:val="24"/>
        </w:rPr>
        <w:t>Формирование звуковой аналитико-синтетической активности как предпосылки обучения грамоте.</w:t>
      </w:r>
    </w:p>
    <w:p w:rsidR="00D772AA" w:rsidRPr="00D772AA" w:rsidRDefault="00D772AA" w:rsidP="002B250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Освоение звукового анализа четырехзвуковых и пятизвуковых слов (лиса, слон, аист, школа): интонационное выделение звуков в слове, определение их последовательности, характеристика звуков (гласный-согласный, согласный твердый-мягкий), составление схемы звукового состава слова, выделение ударного гласного звука в слове;</w:t>
      </w:r>
    </w:p>
    <w:p w:rsidR="00D772AA" w:rsidRDefault="00D772AA" w:rsidP="002B250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Освоение умений: определять количество и последовательность слов в предложении; составлять предложения с заданным количеством слов; ориентации на листе, выполнения графических диктантов; выполнения штриховки в разных направлениях, обводки; чтения простых слов и фраз; разгадывания детских кроссвордов и решения ребусов.</w:t>
      </w:r>
    </w:p>
    <w:p w:rsidR="007372E6" w:rsidRPr="007372E6" w:rsidRDefault="007372E6" w:rsidP="00D772AA">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i/>
          <w:iCs/>
          <w:sz w:val="24"/>
          <w:szCs w:val="24"/>
        </w:rPr>
        <w:t>Знакомство с книжной культурой, детской литературой.</w:t>
      </w:r>
    </w:p>
    <w:p w:rsidR="00D772AA" w:rsidRDefault="00D772AA" w:rsidP="005217CD">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w:t>
      </w:r>
    </w:p>
    <w:p w:rsidR="007372E6" w:rsidRDefault="007372E6" w:rsidP="005217CD">
      <w:pPr>
        <w:spacing w:after="0" w:line="360" w:lineRule="auto"/>
        <w:ind w:firstLine="709"/>
        <w:jc w:val="both"/>
        <w:rPr>
          <w:rFonts w:ascii="Times New Roman" w:hAnsi="Times New Roman" w:cs="Times New Roman"/>
          <w:b/>
          <w:bCs/>
          <w:i/>
          <w:iCs/>
          <w:sz w:val="24"/>
          <w:szCs w:val="24"/>
          <w:u w:val="single"/>
        </w:rPr>
      </w:pPr>
      <w:r w:rsidRPr="007372E6">
        <w:rPr>
          <w:rFonts w:ascii="Times New Roman" w:hAnsi="Times New Roman" w:cs="Times New Roman"/>
          <w:b/>
          <w:bCs/>
          <w:i/>
          <w:iCs/>
          <w:sz w:val="24"/>
          <w:szCs w:val="24"/>
          <w:u w:val="single"/>
        </w:rPr>
        <w:t>Результаты образовательной деятельности</w:t>
      </w:r>
    </w:p>
    <w:tbl>
      <w:tblPr>
        <w:tblStyle w:val="a6"/>
        <w:tblW w:w="0" w:type="auto"/>
        <w:tblLook w:val="04A0"/>
      </w:tblPr>
      <w:tblGrid>
        <w:gridCol w:w="4759"/>
        <w:gridCol w:w="4798"/>
      </w:tblGrid>
      <w:tr w:rsidR="007372E6" w:rsidRPr="004C2B46" w:rsidTr="002D4986">
        <w:tc>
          <w:tcPr>
            <w:tcW w:w="4759" w:type="dxa"/>
          </w:tcPr>
          <w:p w:rsidR="007372E6" w:rsidRPr="004C2B46" w:rsidRDefault="007372E6" w:rsidP="005217CD">
            <w:pPr>
              <w:jc w:val="both"/>
              <w:rPr>
                <w:rFonts w:ascii="Times New Roman" w:hAnsi="Times New Roman" w:cs="Times New Roman"/>
                <w:sz w:val="20"/>
              </w:rPr>
            </w:pPr>
            <w:r w:rsidRPr="004C2B46">
              <w:rPr>
                <w:rFonts w:ascii="Times New Roman" w:hAnsi="Times New Roman" w:cs="Times New Roman"/>
                <w:b/>
                <w:sz w:val="20"/>
              </w:rPr>
              <w:t>Достижения ребенка («Что нас радует»)</w:t>
            </w:r>
          </w:p>
        </w:tc>
        <w:tc>
          <w:tcPr>
            <w:tcW w:w="4798" w:type="dxa"/>
          </w:tcPr>
          <w:p w:rsidR="007372E6" w:rsidRPr="004C2B46" w:rsidRDefault="007372E6" w:rsidP="005217CD">
            <w:pPr>
              <w:jc w:val="both"/>
              <w:rPr>
                <w:rFonts w:ascii="Times New Roman" w:hAnsi="Times New Roman" w:cs="Times New Roman"/>
                <w:sz w:val="20"/>
              </w:rPr>
            </w:pPr>
            <w:r w:rsidRPr="004C2B46">
              <w:rPr>
                <w:rFonts w:ascii="Times New Roman" w:hAnsi="Times New Roman" w:cs="Times New Roman"/>
                <w:b/>
                <w:sz w:val="20"/>
              </w:rPr>
              <w:t>Вызывает</w:t>
            </w:r>
            <w:r w:rsidRPr="004C2B46">
              <w:rPr>
                <w:rFonts w:ascii="Times New Roman" w:hAnsi="Times New Roman" w:cs="Times New Roman"/>
                <w:b/>
                <w:sz w:val="20"/>
              </w:rPr>
              <w:tab/>
              <w:t>озабоченность и</w:t>
            </w:r>
            <w:r w:rsidRPr="004C2B46">
              <w:rPr>
                <w:rFonts w:ascii="Times New Roman" w:hAnsi="Times New Roman" w:cs="Times New Roman"/>
                <w:b/>
                <w:sz w:val="20"/>
              </w:rPr>
              <w:tab/>
              <w:t>требует совместных</w:t>
            </w:r>
            <w:r w:rsidRPr="004C2B46">
              <w:rPr>
                <w:rFonts w:ascii="Times New Roman" w:hAnsi="Times New Roman" w:cs="Times New Roman"/>
                <w:b/>
                <w:sz w:val="20"/>
              </w:rPr>
              <w:tab/>
              <w:t>усилий</w:t>
            </w:r>
            <w:r w:rsidRPr="004C2B46">
              <w:rPr>
                <w:rFonts w:ascii="Times New Roman" w:hAnsi="Times New Roman" w:cs="Times New Roman"/>
                <w:b/>
                <w:sz w:val="20"/>
              </w:rPr>
              <w:tab/>
              <w:t>педагогов</w:t>
            </w:r>
            <w:r w:rsidRPr="004C2B46">
              <w:rPr>
                <w:rFonts w:ascii="Times New Roman" w:hAnsi="Times New Roman" w:cs="Times New Roman"/>
                <w:b/>
                <w:sz w:val="20"/>
              </w:rPr>
              <w:tab/>
              <w:t>и родителей</w:t>
            </w:r>
          </w:p>
        </w:tc>
      </w:tr>
      <w:tr w:rsidR="007372E6" w:rsidRPr="004C2B46" w:rsidTr="002D4986">
        <w:tc>
          <w:tcPr>
            <w:tcW w:w="4759" w:type="dxa"/>
          </w:tcPr>
          <w:p w:rsidR="00D772AA" w:rsidRDefault="00D772AA" w:rsidP="005217CD">
            <w:pPr>
              <w:jc w:val="both"/>
              <w:rPr>
                <w:rFonts w:ascii="Times New Roman" w:hAnsi="Times New Roman" w:cs="Times New Roman"/>
                <w:sz w:val="20"/>
              </w:rPr>
            </w:pPr>
            <w:r w:rsidRPr="00D772AA">
              <w:rPr>
                <w:rFonts w:ascii="Times New Roman" w:hAnsi="Times New Roman" w:cs="Times New Roman"/>
                <w:sz w:val="20"/>
              </w:rPr>
              <w:t>Ведет деловой диалог со взрослыми и сверстниками, легко знакомится, имеет друзей, может организовать детей на совместную деятельность.</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задает вопросы, интересуется мнением других,</w:t>
            </w:r>
            <w:r w:rsidRPr="00D772AA">
              <w:rPr>
                <w:rFonts w:ascii="Times New Roman" w:hAnsi="Times New Roman" w:cs="Times New Roman"/>
                <w:sz w:val="20"/>
              </w:rPr>
              <w:tab/>
              <w:t>расспрашивает</w:t>
            </w:r>
            <w:r w:rsidRPr="00D772AA">
              <w:rPr>
                <w:rFonts w:ascii="Times New Roman" w:hAnsi="Times New Roman" w:cs="Times New Roman"/>
                <w:sz w:val="20"/>
              </w:rPr>
              <w:tab/>
              <w:t>об</w:t>
            </w:r>
            <w:r w:rsidRPr="00D772AA">
              <w:rPr>
                <w:rFonts w:ascii="Times New Roman" w:hAnsi="Times New Roman" w:cs="Times New Roman"/>
                <w:sz w:val="20"/>
              </w:rPr>
              <w:tab/>
              <w:t>их</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деятельности и событиях жизни;</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в</w:t>
            </w:r>
            <w:r w:rsidRPr="00D772AA">
              <w:rPr>
                <w:rFonts w:ascii="Times New Roman" w:hAnsi="Times New Roman" w:cs="Times New Roman"/>
                <w:sz w:val="20"/>
              </w:rPr>
              <w:tab/>
              <w:t>коллективных</w:t>
            </w:r>
            <w:r w:rsidRPr="00D772AA">
              <w:rPr>
                <w:rFonts w:ascii="Times New Roman" w:hAnsi="Times New Roman" w:cs="Times New Roman"/>
                <w:sz w:val="20"/>
              </w:rPr>
              <w:tab/>
              <w:t>обсуждениях</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выдвигает</w:t>
            </w:r>
            <w:r w:rsidRPr="00D772AA">
              <w:rPr>
                <w:rFonts w:ascii="Times New Roman" w:hAnsi="Times New Roman" w:cs="Times New Roman"/>
                <w:sz w:val="20"/>
              </w:rPr>
              <w:tab/>
              <w:t>гипотезы,</w:t>
            </w:r>
            <w:r w:rsidRPr="00D772AA">
              <w:rPr>
                <w:rFonts w:ascii="Times New Roman" w:hAnsi="Times New Roman" w:cs="Times New Roman"/>
                <w:sz w:val="20"/>
              </w:rPr>
              <w:tab/>
              <w:t>использует</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речевые формы убеждения, владеет культурными</w:t>
            </w:r>
            <w:r w:rsidRPr="00D772AA">
              <w:rPr>
                <w:rFonts w:ascii="Times New Roman" w:hAnsi="Times New Roman" w:cs="Times New Roman"/>
                <w:sz w:val="20"/>
              </w:rPr>
              <w:tab/>
              <w:t>формами</w:t>
            </w:r>
            <w:r w:rsidRPr="00D772AA">
              <w:rPr>
                <w:rFonts w:ascii="Times New Roman" w:hAnsi="Times New Roman" w:cs="Times New Roman"/>
                <w:sz w:val="20"/>
              </w:rPr>
              <w:tab/>
              <w:t>выражения</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несогласия с мнением собеседника;</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умеет принять позицию собеседника.</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успешен</w:t>
            </w:r>
            <w:r w:rsidRPr="00D772AA">
              <w:rPr>
                <w:rFonts w:ascii="Times New Roman" w:hAnsi="Times New Roman" w:cs="Times New Roman"/>
                <w:sz w:val="20"/>
              </w:rPr>
              <w:tab/>
              <w:t>в творческой речевой</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деятельности:</w:t>
            </w:r>
            <w:r w:rsidRPr="00D772AA">
              <w:rPr>
                <w:rFonts w:ascii="Times New Roman" w:hAnsi="Times New Roman" w:cs="Times New Roman"/>
                <w:sz w:val="20"/>
              </w:rPr>
              <w:tab/>
              <w:t>сочиняет</w:t>
            </w:r>
            <w:r w:rsidRPr="00D772AA">
              <w:rPr>
                <w:rFonts w:ascii="Times New Roman" w:hAnsi="Times New Roman" w:cs="Times New Roman"/>
                <w:sz w:val="20"/>
              </w:rPr>
              <w:tab/>
              <w:t>загадки</w:t>
            </w:r>
            <w:r>
              <w:rPr>
                <w:rFonts w:ascii="Times New Roman" w:hAnsi="Times New Roman" w:cs="Times New Roman"/>
                <w:sz w:val="20"/>
              </w:rPr>
              <w:t xml:space="preserve">, </w:t>
            </w:r>
            <w:r w:rsidRPr="00D772AA">
              <w:rPr>
                <w:rFonts w:ascii="Times New Roman" w:hAnsi="Times New Roman" w:cs="Times New Roman"/>
                <w:sz w:val="20"/>
              </w:rPr>
              <w:t>сказки, рассказы, планирует сюжеты творческих игр</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речь</w:t>
            </w:r>
            <w:r w:rsidRPr="00D772AA">
              <w:rPr>
                <w:rFonts w:ascii="Times New Roman" w:hAnsi="Times New Roman" w:cs="Times New Roman"/>
                <w:sz w:val="20"/>
              </w:rPr>
              <w:tab/>
              <w:t>чистая,</w:t>
            </w:r>
            <w:r w:rsidRPr="00D772AA">
              <w:rPr>
                <w:rFonts w:ascii="Times New Roman" w:hAnsi="Times New Roman" w:cs="Times New Roman"/>
                <w:sz w:val="20"/>
              </w:rPr>
              <w:tab/>
              <w:t>грамматически</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правильная, выразительная.владеет звуковым анализом слов,</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проявляет</w:t>
            </w:r>
            <w:r w:rsidRPr="00D772AA">
              <w:rPr>
                <w:rFonts w:ascii="Times New Roman" w:hAnsi="Times New Roman" w:cs="Times New Roman"/>
                <w:sz w:val="20"/>
              </w:rPr>
              <w:tab/>
              <w:t>устойчивый интерес к</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литературе, имеет предпочтения в жанрах</w:t>
            </w:r>
            <w:r w:rsidRPr="00D772AA">
              <w:rPr>
                <w:rFonts w:ascii="Times New Roman" w:hAnsi="Times New Roman" w:cs="Times New Roman"/>
                <w:sz w:val="20"/>
              </w:rPr>
              <w:tab/>
              <w:t>литературы,</w:t>
            </w:r>
            <w:r w:rsidRPr="00D772AA">
              <w:rPr>
                <w:rFonts w:ascii="Times New Roman" w:hAnsi="Times New Roman" w:cs="Times New Roman"/>
                <w:sz w:val="20"/>
              </w:rPr>
              <w:tab/>
              <w:t>темах</w:t>
            </w:r>
          </w:p>
          <w:p w:rsidR="007372E6" w:rsidRPr="004C2B46" w:rsidRDefault="00D772AA" w:rsidP="00D772AA">
            <w:pPr>
              <w:jc w:val="both"/>
              <w:rPr>
                <w:rFonts w:ascii="Times New Roman" w:hAnsi="Times New Roman" w:cs="Times New Roman"/>
                <w:sz w:val="20"/>
              </w:rPr>
            </w:pPr>
            <w:r>
              <w:rPr>
                <w:rFonts w:ascii="Times New Roman" w:hAnsi="Times New Roman" w:cs="Times New Roman"/>
                <w:sz w:val="20"/>
              </w:rPr>
              <w:t>произведений;</w:t>
            </w:r>
            <w:r>
              <w:rPr>
                <w:rFonts w:ascii="Times New Roman" w:hAnsi="Times New Roman" w:cs="Times New Roman"/>
                <w:sz w:val="20"/>
              </w:rPr>
              <w:tab/>
              <w:t xml:space="preserve">понимает </w:t>
            </w:r>
            <w:r w:rsidRPr="00D772AA">
              <w:rPr>
                <w:rFonts w:ascii="Times New Roman" w:hAnsi="Times New Roman" w:cs="Times New Roman"/>
                <w:sz w:val="20"/>
              </w:rPr>
              <w:t>идею</w:t>
            </w:r>
          </w:p>
        </w:tc>
        <w:tc>
          <w:tcPr>
            <w:tcW w:w="4798" w:type="dxa"/>
          </w:tcPr>
          <w:p w:rsidR="007372E6" w:rsidRPr="004C2B46" w:rsidRDefault="00D772AA" w:rsidP="005217CD">
            <w:pPr>
              <w:jc w:val="both"/>
              <w:rPr>
                <w:rFonts w:ascii="Times New Roman" w:hAnsi="Times New Roman" w:cs="Times New Roman"/>
                <w:sz w:val="20"/>
              </w:rPr>
            </w:pPr>
            <w:r w:rsidRPr="00D772AA">
              <w:rPr>
                <w:rFonts w:ascii="Times New Roman" w:hAnsi="Times New Roman" w:cs="Times New Roman"/>
                <w:sz w:val="20"/>
              </w:rPr>
              <w:t>Не стремится к сотрудничеству со сверстниками пр</w:t>
            </w:r>
            <w:r>
              <w:rPr>
                <w:rFonts w:ascii="Times New Roman" w:hAnsi="Times New Roman" w:cs="Times New Roman"/>
                <w:sz w:val="20"/>
              </w:rPr>
              <w:t>и выполнении заданий, поручений.</w:t>
            </w:r>
          </w:p>
          <w:p w:rsidR="00D772AA" w:rsidRPr="00D772AA" w:rsidRDefault="00D772AA" w:rsidP="00D772AA">
            <w:pPr>
              <w:jc w:val="both"/>
              <w:rPr>
                <w:rFonts w:ascii="Times New Roman" w:hAnsi="Times New Roman" w:cs="Times New Roman"/>
                <w:sz w:val="20"/>
              </w:rPr>
            </w:pPr>
            <w:r>
              <w:rPr>
                <w:rFonts w:ascii="Times New Roman" w:hAnsi="Times New Roman" w:cs="Times New Roman"/>
                <w:sz w:val="20"/>
              </w:rPr>
              <w:t>Н</w:t>
            </w:r>
            <w:r w:rsidRPr="00D772AA">
              <w:rPr>
                <w:rFonts w:ascii="Times New Roman" w:hAnsi="Times New Roman" w:cs="Times New Roman"/>
                <w:sz w:val="20"/>
              </w:rPr>
              <w:t>еохотно участвует в словесных играх, коллективных</w:t>
            </w:r>
            <w:r w:rsidRPr="00D772AA">
              <w:rPr>
                <w:rFonts w:ascii="Times New Roman" w:hAnsi="Times New Roman" w:cs="Times New Roman"/>
                <w:sz w:val="20"/>
              </w:rPr>
              <w:tab/>
              <w:t>обсуждениях,</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затрудняется в выполнении творческих заданий:</w:t>
            </w:r>
            <w:r w:rsidRPr="00D772AA">
              <w:rPr>
                <w:rFonts w:ascii="Times New Roman" w:hAnsi="Times New Roman" w:cs="Times New Roman"/>
                <w:sz w:val="20"/>
              </w:rPr>
              <w:tab/>
              <w:t>придумать</w:t>
            </w:r>
            <w:r w:rsidRPr="00D772AA">
              <w:rPr>
                <w:rFonts w:ascii="Times New Roman" w:hAnsi="Times New Roman" w:cs="Times New Roman"/>
                <w:sz w:val="20"/>
              </w:rPr>
              <w:tab/>
              <w:t>загадку,</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поучаствовать в сочинении сказки, не использует формы речи-рассуждения.</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не</w:t>
            </w:r>
            <w:r w:rsidRPr="00D772AA">
              <w:rPr>
                <w:rFonts w:ascii="Times New Roman" w:hAnsi="Times New Roman" w:cs="Times New Roman"/>
                <w:sz w:val="20"/>
              </w:rPr>
              <w:tab/>
              <w:t>проявляет интереса к письменной</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речи;</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в обсуждениях и спорах принимает позицию других, не пытаясь настоять на собственном мнении, не проявляет творчества в процессе общения и речи; используемые</w:t>
            </w:r>
            <w:r w:rsidRPr="00D772AA">
              <w:rPr>
                <w:rFonts w:ascii="Times New Roman" w:hAnsi="Times New Roman" w:cs="Times New Roman"/>
                <w:sz w:val="20"/>
              </w:rPr>
              <w:tab/>
              <w:t>формулы</w:t>
            </w:r>
            <w:r w:rsidRPr="00D772AA">
              <w:rPr>
                <w:rFonts w:ascii="Times New Roman" w:hAnsi="Times New Roman" w:cs="Times New Roman"/>
                <w:sz w:val="20"/>
              </w:rPr>
              <w:tab/>
              <w:t>речевого</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этикета однообразны, правила этикета соблюдает</w:t>
            </w:r>
            <w:r w:rsidRPr="00D772AA">
              <w:rPr>
                <w:rFonts w:ascii="Times New Roman" w:hAnsi="Times New Roman" w:cs="Times New Roman"/>
                <w:sz w:val="20"/>
              </w:rPr>
              <w:tab/>
              <w:t>только по</w:t>
            </w:r>
            <w:r w:rsidRPr="00D772AA">
              <w:rPr>
                <w:rFonts w:ascii="Times New Roman" w:hAnsi="Times New Roman" w:cs="Times New Roman"/>
                <w:sz w:val="20"/>
              </w:rPr>
              <w:tab/>
              <w:t>напоминанию</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взрослого;допускает</w:t>
            </w:r>
            <w:r w:rsidRPr="00D772AA">
              <w:rPr>
                <w:rFonts w:ascii="Times New Roman" w:hAnsi="Times New Roman" w:cs="Times New Roman"/>
                <w:sz w:val="20"/>
              </w:rPr>
              <w:tab/>
              <w:t>грамматические ошибки в</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разговорной речи, в выполнении звукового анализа слов.</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при</w:t>
            </w:r>
            <w:r w:rsidRPr="00D772AA">
              <w:rPr>
                <w:rFonts w:ascii="Times New Roman" w:hAnsi="Times New Roman" w:cs="Times New Roman"/>
                <w:sz w:val="20"/>
              </w:rPr>
              <w:tab/>
              <w:t>восприятии</w:t>
            </w:r>
            <w:r w:rsidRPr="00D772AA">
              <w:rPr>
                <w:rFonts w:ascii="Times New Roman" w:hAnsi="Times New Roman" w:cs="Times New Roman"/>
                <w:sz w:val="20"/>
              </w:rPr>
              <w:tab/>
              <w:t>литературного</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произведения</w:t>
            </w:r>
            <w:r w:rsidRPr="00D772AA">
              <w:rPr>
                <w:rFonts w:ascii="Times New Roman" w:hAnsi="Times New Roman" w:cs="Times New Roman"/>
                <w:sz w:val="20"/>
              </w:rPr>
              <w:tab/>
              <w:t>понимает</w:t>
            </w:r>
            <w:r w:rsidRPr="00D772AA">
              <w:rPr>
                <w:rFonts w:ascii="Times New Roman" w:hAnsi="Times New Roman" w:cs="Times New Roman"/>
                <w:sz w:val="20"/>
              </w:rPr>
              <w:tab/>
              <w:t>его</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содержание,</w:t>
            </w:r>
            <w:r w:rsidRPr="00D772AA">
              <w:rPr>
                <w:rFonts w:ascii="Times New Roman" w:hAnsi="Times New Roman" w:cs="Times New Roman"/>
                <w:sz w:val="20"/>
              </w:rPr>
              <w:tab/>
              <w:t>но</w:t>
            </w:r>
            <w:r w:rsidRPr="00D772AA">
              <w:rPr>
                <w:rFonts w:ascii="Times New Roman" w:hAnsi="Times New Roman" w:cs="Times New Roman"/>
                <w:sz w:val="20"/>
              </w:rPr>
              <w:tab/>
              <w:t>затрудняется</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интерпретировать подтекст, не может понять</w:t>
            </w:r>
            <w:r w:rsidRPr="00D772AA">
              <w:rPr>
                <w:rFonts w:ascii="Times New Roman" w:hAnsi="Times New Roman" w:cs="Times New Roman"/>
                <w:sz w:val="20"/>
              </w:rPr>
              <w:tab/>
              <w:t>авторской</w:t>
            </w:r>
            <w:r w:rsidRPr="00D772AA">
              <w:rPr>
                <w:rFonts w:ascii="Times New Roman" w:hAnsi="Times New Roman" w:cs="Times New Roman"/>
                <w:sz w:val="20"/>
              </w:rPr>
              <w:tab/>
              <w:t>позиции,</w:t>
            </w:r>
            <w:r w:rsidRPr="00D772AA">
              <w:rPr>
                <w:rFonts w:ascii="Times New Roman" w:hAnsi="Times New Roman" w:cs="Times New Roman"/>
                <w:sz w:val="20"/>
              </w:rPr>
              <w:tab/>
              <w:t>не</w:t>
            </w:r>
          </w:p>
          <w:p w:rsidR="007372E6" w:rsidRPr="004C2B46" w:rsidRDefault="00D772AA" w:rsidP="00D772AA">
            <w:pPr>
              <w:jc w:val="both"/>
              <w:rPr>
                <w:rFonts w:ascii="Times New Roman" w:hAnsi="Times New Roman" w:cs="Times New Roman"/>
                <w:sz w:val="20"/>
              </w:rPr>
            </w:pPr>
            <w:r w:rsidRPr="00D772AA">
              <w:rPr>
                <w:rFonts w:ascii="Times New Roman" w:hAnsi="Times New Roman" w:cs="Times New Roman"/>
                <w:sz w:val="20"/>
              </w:rPr>
              <w:t>чувствителен к языку.</w:t>
            </w:r>
          </w:p>
        </w:tc>
      </w:tr>
    </w:tbl>
    <w:p w:rsidR="007372E6" w:rsidRPr="003F3990" w:rsidRDefault="00D772AA" w:rsidP="005217CD">
      <w:pPr>
        <w:spacing w:after="0" w:line="360" w:lineRule="auto"/>
        <w:ind w:firstLine="709"/>
        <w:jc w:val="both"/>
        <w:rPr>
          <w:rFonts w:ascii="Times New Roman" w:hAnsi="Times New Roman" w:cs="Times New Roman"/>
          <w:sz w:val="20"/>
          <w:szCs w:val="24"/>
        </w:rPr>
      </w:pPr>
      <w:r w:rsidRPr="00D772AA">
        <w:rPr>
          <w:rFonts w:ascii="Times New Roman" w:hAnsi="Times New Roman" w:cs="Times New Roman"/>
          <w:sz w:val="20"/>
          <w:szCs w:val="24"/>
        </w:rPr>
        <w:t>(Для детей с нарушениями речи, посещающих логопедические группы - см. подробнее раздел Программы «Описание образовательной деятельности по коррекции речевых нарушений у детей»)</w:t>
      </w:r>
    </w:p>
    <w:p w:rsidR="007372E6" w:rsidRPr="00E60668" w:rsidRDefault="00B252E5" w:rsidP="005217CD">
      <w:pPr>
        <w:spacing w:after="0" w:line="360" w:lineRule="auto"/>
        <w:ind w:firstLine="709"/>
        <w:jc w:val="both"/>
        <w:rPr>
          <w:rFonts w:ascii="Times New Roman" w:hAnsi="Times New Roman" w:cs="Times New Roman"/>
          <w:sz w:val="20"/>
          <w:szCs w:val="24"/>
        </w:rPr>
      </w:pPr>
      <w:r w:rsidRPr="00E60668">
        <w:rPr>
          <w:rFonts w:ascii="Times New Roman" w:hAnsi="Times New Roman" w:cs="Times New Roman"/>
          <w:b/>
          <w:bCs/>
          <w:sz w:val="20"/>
          <w:szCs w:val="24"/>
        </w:rPr>
        <w:t>Ребенок знакомится с малой родиной - родным городом и республикой, приобщается к культуре родного края.</w:t>
      </w:r>
    </w:p>
    <w:p w:rsidR="007372E6" w:rsidRPr="007372E6" w:rsidRDefault="007372E6" w:rsidP="005217CD">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sz w:val="24"/>
          <w:szCs w:val="24"/>
        </w:rPr>
        <w:t>Содержательный раздел</w:t>
      </w:r>
    </w:p>
    <w:p w:rsidR="007372E6" w:rsidRPr="007372E6" w:rsidRDefault="007372E6" w:rsidP="005217CD">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sz w:val="24"/>
          <w:szCs w:val="24"/>
        </w:rPr>
        <w:t>Образовательные задачи:</w:t>
      </w:r>
    </w:p>
    <w:p w:rsidR="007F210B" w:rsidRP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1.</w:t>
      </w:r>
      <w:r w:rsidRPr="007F210B">
        <w:rPr>
          <w:rFonts w:ascii="Times New Roman" w:hAnsi="Times New Roman" w:cs="Times New Roman"/>
          <w:sz w:val="24"/>
          <w:szCs w:val="24"/>
        </w:rPr>
        <w:tab/>
        <w:t>Поддерживать у детей интерес к культуре родной страны, своего этноса и других народов и национальностей.</w:t>
      </w:r>
    </w:p>
    <w:p w:rsid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2.</w:t>
      </w:r>
      <w:r w:rsidRPr="007F210B">
        <w:rPr>
          <w:rFonts w:ascii="Times New Roman" w:hAnsi="Times New Roman" w:cs="Times New Roman"/>
          <w:sz w:val="24"/>
          <w:szCs w:val="24"/>
        </w:rPr>
        <w:tab/>
        <w:t>Обогатить представления об особенностях русской народной культуры, татарской народной культуры, о культуре разных этносов. .</w:t>
      </w:r>
    </w:p>
    <w:p w:rsidR="007F210B" w:rsidRDefault="007372E6" w:rsidP="007F210B">
      <w:pPr>
        <w:spacing w:after="0" w:line="360" w:lineRule="auto"/>
        <w:ind w:firstLine="709"/>
        <w:jc w:val="both"/>
        <w:rPr>
          <w:rFonts w:ascii="Times New Roman" w:hAnsi="Times New Roman" w:cs="Times New Roman"/>
          <w:i/>
          <w:iCs/>
          <w:sz w:val="24"/>
          <w:szCs w:val="24"/>
        </w:rPr>
      </w:pPr>
      <w:r w:rsidRPr="007372E6">
        <w:rPr>
          <w:rFonts w:ascii="Times New Roman" w:hAnsi="Times New Roman" w:cs="Times New Roman"/>
          <w:b/>
          <w:bCs/>
          <w:i/>
          <w:iCs/>
          <w:sz w:val="24"/>
          <w:szCs w:val="24"/>
        </w:rPr>
        <w:t xml:space="preserve">На что направлена деятельность педагогов </w:t>
      </w:r>
      <w:r w:rsidRPr="007372E6">
        <w:rPr>
          <w:rFonts w:ascii="Times New Roman" w:hAnsi="Times New Roman" w:cs="Times New Roman"/>
          <w:i/>
          <w:iCs/>
          <w:sz w:val="24"/>
          <w:szCs w:val="24"/>
        </w:rPr>
        <w:t>(</w:t>
      </w:r>
      <w:r w:rsidR="007F210B" w:rsidRPr="007F210B">
        <w:rPr>
          <w:rFonts w:ascii="Times New Roman" w:hAnsi="Times New Roman" w:cs="Times New Roman"/>
          <w:i/>
          <w:iCs/>
          <w:sz w:val="24"/>
          <w:szCs w:val="24"/>
        </w:rPr>
        <w:t>описание вариативных форм, способов, методов и средств реализации программы, особенностей образовательной деятельности разных вида и культурных практик, способов и направлений поддержки детской инициативы)</w:t>
      </w:r>
    </w:p>
    <w:p w:rsidR="007F210B" w:rsidRPr="00AE4895" w:rsidRDefault="007F210B" w:rsidP="00AE4895">
      <w:pPr>
        <w:pStyle w:val="a9"/>
        <w:numPr>
          <w:ilvl w:val="0"/>
          <w:numId w:val="34"/>
        </w:numPr>
        <w:spacing w:after="0" w:line="360" w:lineRule="auto"/>
        <w:jc w:val="both"/>
        <w:rPr>
          <w:rFonts w:ascii="Times New Roman" w:hAnsi="Times New Roman" w:cs="Times New Roman"/>
          <w:sz w:val="24"/>
          <w:szCs w:val="24"/>
        </w:rPr>
      </w:pPr>
      <w:r w:rsidRPr="00AE4895">
        <w:rPr>
          <w:rFonts w:ascii="Times New Roman" w:hAnsi="Times New Roman" w:cs="Times New Roman"/>
          <w:sz w:val="24"/>
          <w:szCs w:val="24"/>
        </w:rPr>
        <w:t xml:space="preserve"> Продолжать знакомить детей с историями, легендами, мифами о родном крае.</w:t>
      </w:r>
    </w:p>
    <w:p w:rsidR="007F210B" w:rsidRPr="00AE4895" w:rsidRDefault="007F210B" w:rsidP="00AE4895">
      <w:pPr>
        <w:pStyle w:val="a9"/>
        <w:numPr>
          <w:ilvl w:val="0"/>
          <w:numId w:val="34"/>
        </w:numPr>
        <w:spacing w:after="0" w:line="360" w:lineRule="auto"/>
        <w:jc w:val="both"/>
        <w:rPr>
          <w:rFonts w:ascii="Times New Roman" w:hAnsi="Times New Roman" w:cs="Times New Roman"/>
          <w:sz w:val="24"/>
          <w:szCs w:val="24"/>
        </w:rPr>
      </w:pPr>
      <w:r w:rsidRPr="00AE4895">
        <w:rPr>
          <w:rFonts w:ascii="Times New Roman" w:hAnsi="Times New Roman" w:cs="Times New Roman"/>
          <w:sz w:val="24"/>
          <w:szCs w:val="24"/>
        </w:rPr>
        <w:t xml:space="preserve"> Продолжать знакомить с жизнью и творчеством выдающихся деятелей литературы и искусства: поэты (Г. Тукай, М. Джалиль и др.), писатели (А. Алиш, Р.). Вызвать интерес к их жизни и деятельности.</w:t>
      </w:r>
    </w:p>
    <w:p w:rsidR="007F210B" w:rsidRPr="00AE4895" w:rsidRDefault="007F210B" w:rsidP="00AE4895">
      <w:pPr>
        <w:pStyle w:val="a9"/>
        <w:numPr>
          <w:ilvl w:val="0"/>
          <w:numId w:val="34"/>
        </w:numPr>
        <w:spacing w:after="0" w:line="360" w:lineRule="auto"/>
        <w:jc w:val="both"/>
        <w:rPr>
          <w:rFonts w:ascii="Times New Roman" w:hAnsi="Times New Roman" w:cs="Times New Roman"/>
          <w:sz w:val="24"/>
          <w:szCs w:val="24"/>
        </w:rPr>
      </w:pPr>
      <w:r w:rsidRPr="00AE4895">
        <w:rPr>
          <w:rFonts w:ascii="Times New Roman" w:hAnsi="Times New Roman" w:cs="Times New Roman"/>
          <w:sz w:val="24"/>
          <w:szCs w:val="24"/>
        </w:rPr>
        <w:t xml:space="preserve"> Рассказать о подвигах национальных героев Великой Отечественной войны (М. Джалиль, лейтенант Красиков и др.). Привлечь родителей к рассказу детям о воинских наградах прадедушек, прабабушек. Воспитывать уважение к защитникам Отечества (возлагать цветы к памятникам и др.).</w:t>
      </w:r>
    </w:p>
    <w:p w:rsidR="007F210B" w:rsidRPr="00AE4895" w:rsidRDefault="007F210B" w:rsidP="00AE4895">
      <w:pPr>
        <w:pStyle w:val="a9"/>
        <w:numPr>
          <w:ilvl w:val="0"/>
          <w:numId w:val="34"/>
        </w:numPr>
        <w:spacing w:after="0" w:line="360" w:lineRule="auto"/>
        <w:jc w:val="both"/>
        <w:rPr>
          <w:rFonts w:ascii="Times New Roman" w:hAnsi="Times New Roman" w:cs="Times New Roman"/>
          <w:sz w:val="24"/>
          <w:szCs w:val="24"/>
        </w:rPr>
      </w:pPr>
      <w:r w:rsidRPr="00AE4895">
        <w:rPr>
          <w:rFonts w:ascii="Times New Roman" w:hAnsi="Times New Roman" w:cs="Times New Roman"/>
          <w:sz w:val="24"/>
          <w:szCs w:val="24"/>
        </w:rPr>
        <w:t xml:space="preserve"> Развивать устойчивый интерес к татарскому (русскому) языку.</w:t>
      </w:r>
    </w:p>
    <w:p w:rsidR="007F210B" w:rsidRPr="00AE4895" w:rsidRDefault="007F210B" w:rsidP="00AE4895">
      <w:pPr>
        <w:pStyle w:val="a9"/>
        <w:numPr>
          <w:ilvl w:val="0"/>
          <w:numId w:val="34"/>
        </w:numPr>
        <w:spacing w:after="0" w:line="360" w:lineRule="auto"/>
        <w:jc w:val="both"/>
        <w:rPr>
          <w:rFonts w:ascii="Times New Roman" w:hAnsi="Times New Roman" w:cs="Times New Roman"/>
          <w:sz w:val="24"/>
          <w:szCs w:val="24"/>
        </w:rPr>
      </w:pPr>
      <w:r w:rsidRPr="00AE4895">
        <w:rPr>
          <w:rFonts w:ascii="Times New Roman" w:hAnsi="Times New Roman" w:cs="Times New Roman"/>
          <w:sz w:val="24"/>
          <w:szCs w:val="24"/>
        </w:rPr>
        <w:t xml:space="preserve"> Расширять круг детского чтения изданиями художественного, познавательного, энциклопедического характера.</w:t>
      </w:r>
    </w:p>
    <w:p w:rsidR="007F210B" w:rsidRPr="00AE4895" w:rsidRDefault="007F210B" w:rsidP="00AE4895">
      <w:pPr>
        <w:pStyle w:val="a9"/>
        <w:numPr>
          <w:ilvl w:val="0"/>
          <w:numId w:val="34"/>
        </w:numPr>
        <w:spacing w:after="0" w:line="360" w:lineRule="auto"/>
        <w:jc w:val="both"/>
        <w:rPr>
          <w:rFonts w:ascii="Times New Roman" w:hAnsi="Times New Roman" w:cs="Times New Roman"/>
          <w:sz w:val="24"/>
          <w:szCs w:val="24"/>
        </w:rPr>
      </w:pPr>
      <w:r w:rsidRPr="00AE4895">
        <w:rPr>
          <w:rFonts w:ascii="Times New Roman" w:hAnsi="Times New Roman" w:cs="Times New Roman"/>
          <w:sz w:val="24"/>
          <w:szCs w:val="24"/>
        </w:rPr>
        <w:t xml:space="preserve"> Учить эмоционально передавать содержание некоторых прозаических текстов и выразительно читать наизусть короткие стихотворения, участвовать в драматизации сказок, инсценировках.</w:t>
      </w:r>
    </w:p>
    <w:p w:rsidR="007F210B" w:rsidRPr="00AE4895" w:rsidRDefault="007F210B" w:rsidP="00AE4895">
      <w:pPr>
        <w:pStyle w:val="a9"/>
        <w:numPr>
          <w:ilvl w:val="0"/>
          <w:numId w:val="34"/>
        </w:numPr>
        <w:spacing w:after="0" w:line="360" w:lineRule="auto"/>
        <w:jc w:val="both"/>
        <w:rPr>
          <w:rFonts w:ascii="Times New Roman" w:hAnsi="Times New Roman" w:cs="Times New Roman"/>
          <w:sz w:val="24"/>
          <w:szCs w:val="24"/>
        </w:rPr>
      </w:pPr>
      <w:r w:rsidRPr="00AE4895">
        <w:rPr>
          <w:rFonts w:ascii="Times New Roman" w:hAnsi="Times New Roman" w:cs="Times New Roman"/>
          <w:sz w:val="24"/>
          <w:szCs w:val="24"/>
        </w:rPr>
        <w:t xml:space="preserve"> Используя сказки народов Поволжья, развивать формы воображения, в основе которых лежит интерпретация литературного образа.</w:t>
      </w:r>
    </w:p>
    <w:p w:rsidR="007F210B" w:rsidRPr="00AE4895" w:rsidRDefault="007F210B" w:rsidP="00AE4895">
      <w:pPr>
        <w:pStyle w:val="a9"/>
        <w:numPr>
          <w:ilvl w:val="0"/>
          <w:numId w:val="34"/>
        </w:numPr>
        <w:spacing w:after="0" w:line="360" w:lineRule="auto"/>
        <w:jc w:val="both"/>
        <w:rPr>
          <w:rFonts w:ascii="Times New Roman" w:hAnsi="Times New Roman" w:cs="Times New Roman"/>
          <w:sz w:val="24"/>
          <w:szCs w:val="24"/>
        </w:rPr>
      </w:pPr>
      <w:r w:rsidRPr="00AE4895">
        <w:rPr>
          <w:rFonts w:ascii="Times New Roman" w:hAnsi="Times New Roman" w:cs="Times New Roman"/>
          <w:sz w:val="24"/>
          <w:szCs w:val="24"/>
        </w:rPr>
        <w:t xml:space="preserve"> 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7372E6" w:rsidRPr="00AE4895" w:rsidRDefault="007372E6" w:rsidP="00AE4895">
      <w:pPr>
        <w:spacing w:after="0" w:line="360" w:lineRule="auto"/>
        <w:ind w:firstLine="709"/>
        <w:jc w:val="both"/>
        <w:rPr>
          <w:rFonts w:ascii="Times New Roman" w:hAnsi="Times New Roman" w:cs="Times New Roman"/>
          <w:b/>
          <w:bCs/>
          <w:sz w:val="24"/>
          <w:szCs w:val="24"/>
        </w:rPr>
      </w:pPr>
      <w:r w:rsidRPr="007372E6">
        <w:rPr>
          <w:rFonts w:ascii="Times New Roman" w:hAnsi="Times New Roman" w:cs="Times New Roman"/>
          <w:b/>
          <w:bCs/>
          <w:sz w:val="24"/>
          <w:szCs w:val="24"/>
        </w:rPr>
        <w:t>Приложение: Рекомендуемые произведения</w:t>
      </w:r>
    </w:p>
    <w:p w:rsidR="00C7738F" w:rsidRPr="003F3990" w:rsidRDefault="007372E6" w:rsidP="00AE4895">
      <w:pPr>
        <w:tabs>
          <w:tab w:val="left" w:pos="3159"/>
        </w:tabs>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sz w:val="24"/>
          <w:szCs w:val="24"/>
        </w:rPr>
        <w:t>Для чтения детям</w:t>
      </w:r>
      <w:r w:rsidR="00AE4895">
        <w:rPr>
          <w:rFonts w:ascii="Times New Roman" w:hAnsi="Times New Roman" w:cs="Times New Roman"/>
          <w:b/>
          <w:bCs/>
          <w:sz w:val="24"/>
          <w:szCs w:val="24"/>
        </w:rPr>
        <w:tab/>
      </w:r>
    </w:p>
    <w:p w:rsidR="007F210B" w:rsidRPr="007F210B" w:rsidRDefault="007F210B" w:rsidP="007F210B">
      <w:pPr>
        <w:pStyle w:val="a9"/>
        <w:numPr>
          <w:ilvl w:val="0"/>
          <w:numId w:val="32"/>
        </w:numPr>
        <w:spacing w:after="0" w:line="360" w:lineRule="auto"/>
        <w:rPr>
          <w:rFonts w:ascii="Times New Roman" w:hAnsi="Times New Roman" w:cs="Times New Roman"/>
          <w:iCs/>
          <w:sz w:val="24"/>
          <w:szCs w:val="24"/>
        </w:rPr>
      </w:pPr>
      <w:r w:rsidRPr="007F210B">
        <w:rPr>
          <w:rFonts w:ascii="Times New Roman" w:hAnsi="Times New Roman" w:cs="Times New Roman"/>
          <w:iCs/>
          <w:sz w:val="24"/>
          <w:szCs w:val="24"/>
        </w:rPr>
        <w:t xml:space="preserve"> Малые формы фольклора: «Загляни к нам, солнышко...», пер. Р. Ягафарова, Перес. Л. Кузьмина; «Нардуган мой, Нардуган...», пер. Э. Каюмовой; «Пальчики», пер. Р. Ягафарова, Перес. Л. Кузьмина; «Жаворонок, проснись.», пер. Р. Ягафарова.</w:t>
      </w:r>
    </w:p>
    <w:p w:rsidR="007F210B" w:rsidRPr="007F210B" w:rsidRDefault="007F210B" w:rsidP="007F210B">
      <w:pPr>
        <w:pStyle w:val="a9"/>
        <w:numPr>
          <w:ilvl w:val="0"/>
          <w:numId w:val="32"/>
        </w:numPr>
        <w:spacing w:after="0" w:line="360" w:lineRule="auto"/>
        <w:rPr>
          <w:rFonts w:ascii="Times New Roman" w:hAnsi="Times New Roman" w:cs="Times New Roman"/>
          <w:iCs/>
          <w:sz w:val="24"/>
          <w:szCs w:val="24"/>
        </w:rPr>
      </w:pPr>
      <w:r w:rsidRPr="007F210B">
        <w:rPr>
          <w:rFonts w:ascii="Times New Roman" w:hAnsi="Times New Roman" w:cs="Times New Roman"/>
          <w:iCs/>
          <w:sz w:val="24"/>
          <w:szCs w:val="24"/>
        </w:rPr>
        <w:t xml:space="preserve"> Сказки: «Сорока», пер. Р.Ахмета; «О кривой березе»; «Гульчечек», пер. Р. Кожевниковой; «Три дочери», обраб. С. Гильмутдиновой.</w:t>
      </w:r>
    </w:p>
    <w:p w:rsidR="007F210B" w:rsidRPr="007F210B" w:rsidRDefault="007F210B" w:rsidP="007F210B">
      <w:pPr>
        <w:pStyle w:val="a9"/>
        <w:numPr>
          <w:ilvl w:val="0"/>
          <w:numId w:val="32"/>
        </w:numPr>
        <w:spacing w:after="0" w:line="360" w:lineRule="auto"/>
        <w:rPr>
          <w:rFonts w:ascii="Times New Roman" w:hAnsi="Times New Roman" w:cs="Times New Roman"/>
          <w:iCs/>
          <w:sz w:val="24"/>
          <w:szCs w:val="24"/>
        </w:rPr>
      </w:pPr>
      <w:r w:rsidRPr="007F210B">
        <w:rPr>
          <w:rFonts w:ascii="Times New Roman" w:hAnsi="Times New Roman" w:cs="Times New Roman"/>
          <w:iCs/>
          <w:sz w:val="24"/>
          <w:szCs w:val="24"/>
        </w:rPr>
        <w:t>Литературные сказки: К. Насыйри «Скупая собака» (басня); Ф. Зариф «Родник», пер. с рус. Н. Бурсаковой; А. Гаффар « Колокольчики»; Р. Батулла «Сын-Журавль», пер. Э. Умерова.</w:t>
      </w:r>
    </w:p>
    <w:p w:rsidR="007F210B" w:rsidRPr="007F210B" w:rsidRDefault="007F210B" w:rsidP="007F210B">
      <w:pPr>
        <w:pStyle w:val="a9"/>
        <w:numPr>
          <w:ilvl w:val="0"/>
          <w:numId w:val="32"/>
        </w:numPr>
        <w:spacing w:after="0" w:line="360" w:lineRule="auto"/>
        <w:rPr>
          <w:rFonts w:ascii="Times New Roman" w:hAnsi="Times New Roman" w:cs="Times New Roman"/>
          <w:iCs/>
          <w:sz w:val="24"/>
          <w:szCs w:val="24"/>
        </w:rPr>
      </w:pPr>
      <w:r w:rsidRPr="007F210B">
        <w:rPr>
          <w:rFonts w:ascii="Times New Roman" w:hAnsi="Times New Roman" w:cs="Times New Roman"/>
          <w:iCs/>
          <w:sz w:val="24"/>
          <w:szCs w:val="24"/>
        </w:rPr>
        <w:t xml:space="preserve"> Поэзия: М. Джалиль «Осень пришла», пер. Ю. Кушака; Р. Корбан «Сады», пер. С. Махотина; С. Хаким «Мы с Волги, из Казани», пер. Р. Морана; Ф. Яруллин «Единственная», пер. Р. Кожевниковой; Р. Миннуллин «Если будет хлеб», пер. С.Малышева; Р. Миннуллин «От января до декабря», пер. С. Малышева; Р. Мингалим «Добрый зайчишка», пер. В. Баширова; Х. Халиков «Праздник», пер. М. Скороходова; З. Нури «Считать умею», пер. Б. Блантера; Р. Миннуллин «Приезжайте в гости», пер. С. Малышева.</w:t>
      </w:r>
    </w:p>
    <w:p w:rsidR="007F210B" w:rsidRPr="007F210B" w:rsidRDefault="007F210B" w:rsidP="007F210B">
      <w:pPr>
        <w:pStyle w:val="a9"/>
        <w:numPr>
          <w:ilvl w:val="0"/>
          <w:numId w:val="32"/>
        </w:numPr>
        <w:spacing w:after="0" w:line="360" w:lineRule="auto"/>
        <w:rPr>
          <w:rFonts w:ascii="Times New Roman" w:hAnsi="Times New Roman" w:cs="Times New Roman"/>
          <w:sz w:val="24"/>
          <w:szCs w:val="24"/>
        </w:rPr>
      </w:pPr>
      <w:r w:rsidRPr="007F210B">
        <w:rPr>
          <w:rFonts w:ascii="Times New Roman" w:hAnsi="Times New Roman" w:cs="Times New Roman"/>
          <w:iCs/>
          <w:sz w:val="24"/>
          <w:szCs w:val="24"/>
        </w:rPr>
        <w:t xml:space="preserve"> Проза: Р. Фахруддин «Воспитанный ребенок», пер. Р. Ахмета; В. Манасыпов «Куда бегут лекари?»; М. Хасанов «Птица Фариды», пер. М. Зарецкого; А. Хасанов «Тихие улицы»</w:t>
      </w:r>
    </w:p>
    <w:p w:rsidR="00630FEA" w:rsidRPr="007F210B" w:rsidRDefault="007F210B" w:rsidP="007F210B">
      <w:pPr>
        <w:spacing w:after="0" w:line="360" w:lineRule="auto"/>
        <w:rPr>
          <w:rFonts w:ascii="Times New Roman" w:hAnsi="Times New Roman" w:cs="Times New Roman"/>
          <w:sz w:val="24"/>
          <w:szCs w:val="24"/>
        </w:rPr>
      </w:pPr>
      <w:r w:rsidRPr="007F210B">
        <w:rPr>
          <w:rFonts w:ascii="Times New Roman" w:hAnsi="Times New Roman" w:cs="Times New Roman"/>
          <w:iCs/>
          <w:sz w:val="24"/>
          <w:szCs w:val="24"/>
        </w:rPr>
        <w:t>.</w:t>
      </w:r>
      <w:r w:rsidR="007372E6" w:rsidRPr="007F210B">
        <w:rPr>
          <w:rFonts w:ascii="Times New Roman" w:hAnsi="Times New Roman" w:cs="Times New Roman"/>
          <w:b/>
          <w:bCs/>
          <w:i/>
          <w:iCs/>
          <w:sz w:val="24"/>
          <w:szCs w:val="24"/>
        </w:rPr>
        <w:t>Для заучивания наизусть</w:t>
      </w:r>
    </w:p>
    <w:p w:rsidR="007F210B" w:rsidRPr="007F210B" w:rsidRDefault="007372E6" w:rsidP="007F210B">
      <w:pPr>
        <w:pStyle w:val="a9"/>
        <w:numPr>
          <w:ilvl w:val="0"/>
          <w:numId w:val="9"/>
        </w:numPr>
        <w:spacing w:after="0" w:line="360" w:lineRule="auto"/>
        <w:jc w:val="both"/>
        <w:rPr>
          <w:rFonts w:ascii="Times New Roman" w:hAnsi="Times New Roman" w:cs="Times New Roman"/>
          <w:sz w:val="24"/>
          <w:szCs w:val="24"/>
        </w:rPr>
      </w:pPr>
      <w:r w:rsidRPr="007F210B">
        <w:rPr>
          <w:rFonts w:ascii="Times New Roman" w:hAnsi="Times New Roman" w:cs="Times New Roman"/>
          <w:sz w:val="24"/>
          <w:szCs w:val="24"/>
        </w:rPr>
        <w:t>«</w:t>
      </w:r>
      <w:r w:rsidR="007F210B" w:rsidRPr="007F210B">
        <w:rPr>
          <w:rFonts w:ascii="Times New Roman" w:hAnsi="Times New Roman" w:cs="Times New Roman"/>
          <w:sz w:val="24"/>
          <w:szCs w:val="24"/>
        </w:rPr>
        <w:t>Дж. Тарджеманов «Зима», пер. М. Ивенсона; Р. Миннуллин «Прощание с детским садом», пер.</w:t>
      </w:r>
    </w:p>
    <w:p w:rsidR="007F210B" w:rsidRPr="007F210B" w:rsidRDefault="007F210B" w:rsidP="007F210B">
      <w:pPr>
        <w:pStyle w:val="a9"/>
        <w:numPr>
          <w:ilvl w:val="0"/>
          <w:numId w:val="9"/>
        </w:numPr>
        <w:spacing w:after="0" w:line="360" w:lineRule="auto"/>
        <w:jc w:val="both"/>
        <w:rPr>
          <w:rFonts w:ascii="Times New Roman" w:hAnsi="Times New Roman" w:cs="Times New Roman"/>
          <w:sz w:val="24"/>
          <w:szCs w:val="24"/>
        </w:rPr>
      </w:pPr>
      <w:r w:rsidRPr="007F210B">
        <w:rPr>
          <w:rFonts w:ascii="Times New Roman" w:hAnsi="Times New Roman" w:cs="Times New Roman"/>
          <w:sz w:val="24"/>
          <w:szCs w:val="24"/>
        </w:rPr>
        <w:t>Блиновой.</w:t>
      </w:r>
    </w:p>
    <w:p w:rsidR="007372E6" w:rsidRPr="007F210B" w:rsidRDefault="007372E6" w:rsidP="007F210B">
      <w:pPr>
        <w:spacing w:after="0" w:line="360" w:lineRule="auto"/>
        <w:jc w:val="both"/>
        <w:rPr>
          <w:rFonts w:ascii="Times New Roman" w:hAnsi="Times New Roman" w:cs="Times New Roman"/>
          <w:b/>
          <w:sz w:val="20"/>
          <w:szCs w:val="24"/>
        </w:rPr>
      </w:pPr>
      <w:r w:rsidRPr="007F210B">
        <w:rPr>
          <w:rFonts w:ascii="Times New Roman" w:hAnsi="Times New Roman" w:cs="Times New Roman"/>
          <w:b/>
          <w:sz w:val="20"/>
          <w:szCs w:val="24"/>
        </w:rPr>
        <w:t>УСЛОВИЯ ДЛЯ БИЛИНГВАЛЬНОГО РАЗВИТИЯ ДЕТЕЙ, ФОРМИРОВАНИЯ УСТОЙЧИВОГО ИНТЕРЕСА К ИЗУЧЕНИЮ ТАТАРСКОГО ЯЗЫКА - РЕАЛИЗАЦИЯ УМК «Татарчасейлэшэбез»</w:t>
      </w:r>
    </w:p>
    <w:p w:rsidR="007372E6" w:rsidRPr="003F3990" w:rsidRDefault="007372E6" w:rsidP="005217CD">
      <w:pPr>
        <w:spacing w:after="0" w:line="360" w:lineRule="auto"/>
        <w:ind w:firstLine="709"/>
        <w:jc w:val="both"/>
        <w:rPr>
          <w:rFonts w:ascii="Times New Roman" w:hAnsi="Times New Roman" w:cs="Times New Roman"/>
          <w:sz w:val="24"/>
          <w:szCs w:val="24"/>
        </w:rPr>
      </w:pPr>
    </w:p>
    <w:p w:rsidR="00CD6637" w:rsidRPr="00CD6637" w:rsidRDefault="00CD6637" w:rsidP="00B85BA0">
      <w:pPr>
        <w:spacing w:after="0" w:line="360" w:lineRule="auto"/>
        <w:jc w:val="center"/>
        <w:rPr>
          <w:rFonts w:ascii="Times New Roman" w:hAnsi="Times New Roman" w:cs="Times New Roman"/>
          <w:b/>
          <w:sz w:val="24"/>
          <w:szCs w:val="24"/>
        </w:rPr>
      </w:pPr>
      <w:bookmarkStart w:id="12" w:name="bookmark63"/>
      <w:r w:rsidRPr="00CD6637">
        <w:rPr>
          <w:rFonts w:ascii="Times New Roman" w:hAnsi="Times New Roman" w:cs="Times New Roman"/>
          <w:b/>
          <w:sz w:val="24"/>
          <w:szCs w:val="24"/>
          <w:lang w:val="en-US"/>
        </w:rPr>
        <w:t>II</w:t>
      </w:r>
      <w:r w:rsidRPr="00CD6637">
        <w:rPr>
          <w:rFonts w:ascii="Times New Roman" w:hAnsi="Times New Roman" w:cs="Times New Roman"/>
          <w:b/>
          <w:sz w:val="24"/>
          <w:szCs w:val="24"/>
        </w:rPr>
        <w:t>.1</w:t>
      </w:r>
      <w:r w:rsidR="00B252E5">
        <w:rPr>
          <w:rFonts w:ascii="Times New Roman" w:hAnsi="Times New Roman" w:cs="Times New Roman"/>
          <w:b/>
          <w:sz w:val="24"/>
          <w:szCs w:val="24"/>
        </w:rPr>
        <w:t>.</w:t>
      </w:r>
      <w:r w:rsidR="002D4986">
        <w:rPr>
          <w:rFonts w:ascii="Times New Roman" w:hAnsi="Times New Roman" w:cs="Times New Roman"/>
          <w:b/>
          <w:sz w:val="24"/>
          <w:szCs w:val="24"/>
        </w:rPr>
        <w:t>4</w:t>
      </w:r>
      <w:r w:rsidRPr="00CD6637">
        <w:rPr>
          <w:rFonts w:ascii="Times New Roman" w:hAnsi="Times New Roman" w:cs="Times New Roman"/>
          <w:b/>
          <w:sz w:val="24"/>
          <w:szCs w:val="24"/>
        </w:rPr>
        <w:t xml:space="preserve">. </w:t>
      </w:r>
      <w:r w:rsidR="00B85BA0" w:rsidRPr="00CD6637">
        <w:rPr>
          <w:rFonts w:ascii="Times New Roman" w:hAnsi="Times New Roman" w:cs="Times New Roman"/>
          <w:b/>
          <w:sz w:val="24"/>
          <w:szCs w:val="24"/>
        </w:rPr>
        <w:t>Образовательная область «художественно-эстетическое развитие»</w:t>
      </w:r>
      <w:bookmarkEnd w:id="12"/>
    </w:p>
    <w:p w:rsidR="00CD6637" w:rsidRDefault="00CD6637" w:rsidP="005217CD">
      <w:pPr>
        <w:spacing w:after="0" w:line="360" w:lineRule="auto"/>
        <w:ind w:firstLine="709"/>
        <w:jc w:val="both"/>
        <w:rPr>
          <w:rFonts w:ascii="Times New Roman" w:hAnsi="Times New Roman" w:cs="Times New Roman"/>
          <w:sz w:val="24"/>
          <w:szCs w:val="24"/>
        </w:rPr>
      </w:pPr>
      <w:r w:rsidRPr="00CD6637">
        <w:rPr>
          <w:rFonts w:ascii="Times New Roman" w:hAnsi="Times New Roman" w:cs="Times New Roman"/>
          <w:b/>
          <w:bCs/>
          <w:sz w:val="24"/>
          <w:szCs w:val="24"/>
        </w:rPr>
        <w:t xml:space="preserve">Художественно-эстетическое развитие </w:t>
      </w:r>
      <w:r w:rsidRPr="00CD6637">
        <w:rPr>
          <w:rFonts w:ascii="Times New Roman" w:hAnsi="Times New Roman" w:cs="Times New Roman"/>
          <w:sz w:val="24"/>
          <w:szCs w:val="24"/>
        </w:rPr>
        <w:t>предполагает развитие предпосылок ценностно</w:t>
      </w:r>
      <w:r w:rsidRPr="00CD6637">
        <w:rPr>
          <w:rFonts w:ascii="Times New Roman" w:hAnsi="Times New Roman" w:cs="Times New Roman"/>
          <w:sz w:val="24"/>
          <w:szCs w:val="24"/>
        </w:rPr>
        <w:softHyphen/>
        <w:t>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E5417" w:rsidRPr="009E1E51" w:rsidRDefault="000E5417" w:rsidP="000E5417">
      <w:pPr>
        <w:pStyle w:val="11"/>
        <w:spacing w:after="240"/>
        <w:ind w:firstLine="0"/>
        <w:jc w:val="center"/>
        <w:rPr>
          <w:u w:val="single"/>
        </w:rPr>
      </w:pPr>
      <w:r w:rsidRPr="009E1E51">
        <w:rPr>
          <w:b/>
          <w:bCs/>
          <w:u w:val="single"/>
        </w:rPr>
        <w:t>Шестой год жизни. Старшая группа.</w:t>
      </w:r>
    </w:p>
    <w:p w:rsidR="000E5417" w:rsidRDefault="000E5417" w:rsidP="000E5417">
      <w:pPr>
        <w:pStyle w:val="11"/>
        <w:spacing w:after="240"/>
        <w:ind w:firstLine="0"/>
        <w:jc w:val="center"/>
      </w:pPr>
      <w:r>
        <w:rPr>
          <w:b/>
          <w:bCs/>
        </w:rPr>
        <w:t>ИЗОБРАЗИТЕЛЬНОЕ ИСКУССТВО</w:t>
      </w:r>
    </w:p>
    <w:p w:rsidR="000E5417" w:rsidRDefault="000E5417" w:rsidP="000E5417">
      <w:pPr>
        <w:pStyle w:val="11"/>
        <w:ind w:firstLine="0"/>
      </w:pPr>
      <w:r>
        <w:rPr>
          <w:b/>
          <w:bCs/>
          <w:i/>
          <w:iCs/>
        </w:rPr>
        <w:t>Задачи образовательной деятельности:</w:t>
      </w:r>
    </w:p>
    <w:p w:rsidR="000E5417" w:rsidRDefault="000E5417" w:rsidP="000E5417">
      <w:pPr>
        <w:pStyle w:val="11"/>
        <w:numPr>
          <w:ilvl w:val="0"/>
          <w:numId w:val="43"/>
        </w:numPr>
        <w:tabs>
          <w:tab w:val="left" w:pos="672"/>
        </w:tabs>
        <w:ind w:firstLine="340"/>
        <w:jc w:val="both"/>
      </w:pPr>
      <w:r>
        <w:t>Активизировать проявление эстетического отношения к окружающему миру (искусству, природе, предметам быта, игрушкам, социальным явлениям).</w:t>
      </w:r>
    </w:p>
    <w:p w:rsidR="000E5417" w:rsidRDefault="000E5417" w:rsidP="000E5417">
      <w:pPr>
        <w:pStyle w:val="11"/>
        <w:numPr>
          <w:ilvl w:val="0"/>
          <w:numId w:val="43"/>
        </w:numPr>
        <w:tabs>
          <w:tab w:val="left" w:pos="672"/>
        </w:tabs>
        <w:spacing w:after="240"/>
        <w:ind w:firstLine="340"/>
        <w:jc w:val="both"/>
      </w:pPr>
      <w:r>
        <w:t>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0E5417" w:rsidRDefault="000E5417" w:rsidP="000E5417">
      <w:pPr>
        <w:pStyle w:val="11"/>
        <w:numPr>
          <w:ilvl w:val="0"/>
          <w:numId w:val="43"/>
        </w:numPr>
        <w:tabs>
          <w:tab w:val="left" w:pos="618"/>
        </w:tabs>
        <w:ind w:firstLine="320"/>
        <w:jc w:val="both"/>
      </w:pPr>
      <w:r>
        <w:t>Развивать представления об жанрово-видовом разнообразии искусства, способствовать освоению детьми языка изобразительного искусства и художественной деятельности, и формировать опыт восприятия разнообразных эстетических объектов и произведений искусства.</w:t>
      </w:r>
    </w:p>
    <w:p w:rsidR="000E5417" w:rsidRDefault="000E5417" w:rsidP="000E5417">
      <w:pPr>
        <w:pStyle w:val="11"/>
        <w:numPr>
          <w:ilvl w:val="0"/>
          <w:numId w:val="43"/>
        </w:numPr>
        <w:tabs>
          <w:tab w:val="left" w:pos="618"/>
          <w:tab w:val="left" w:pos="992"/>
          <w:tab w:val="left" w:pos="1818"/>
        </w:tabs>
        <w:ind w:firstLine="320"/>
        <w:jc w:val="both"/>
      </w:pPr>
      <w:r>
        <w:t>Развивать</w:t>
      </w:r>
      <w:r>
        <w:tab/>
        <w:t>эстетические интересы, эстетические предпочтения, желание познавать</w:t>
      </w:r>
    </w:p>
    <w:p w:rsidR="000E5417" w:rsidRDefault="000E5417" w:rsidP="000E5417">
      <w:pPr>
        <w:pStyle w:val="11"/>
        <w:ind w:firstLine="0"/>
        <w:jc w:val="both"/>
      </w:pPr>
      <w:r>
        <w:t>искусство и осваивать изобразительную деятельность.</w:t>
      </w:r>
    </w:p>
    <w:p w:rsidR="000E5417" w:rsidRDefault="000E5417" w:rsidP="000E5417">
      <w:pPr>
        <w:pStyle w:val="11"/>
        <w:numPr>
          <w:ilvl w:val="0"/>
          <w:numId w:val="43"/>
        </w:numPr>
        <w:tabs>
          <w:tab w:val="left" w:pos="1032"/>
        </w:tabs>
        <w:ind w:left="740" w:hanging="360"/>
        <w:jc w:val="both"/>
      </w:pPr>
      <w:r>
        <w:t>Развивать способность чувствовать красоту природы, архитектуры своей малой родины и эмоционально откликаться на нее.</w:t>
      </w:r>
    </w:p>
    <w:p w:rsidR="000E5417" w:rsidRDefault="000E5417" w:rsidP="000E5417">
      <w:pPr>
        <w:pStyle w:val="11"/>
        <w:numPr>
          <w:ilvl w:val="0"/>
          <w:numId w:val="43"/>
        </w:numPr>
        <w:tabs>
          <w:tab w:val="left" w:pos="1032"/>
        </w:tabs>
        <w:spacing w:after="500"/>
        <w:ind w:left="740" w:hanging="360"/>
        <w:jc w:val="both"/>
      </w:pPr>
      <w:r>
        <w:t>Воспитывать уважение к людям разных национальностей, их культуре. Поддерживать интерес к народной культуре своей Родины (устному народному творчеству, народной музыке, танцам, играм, игрушкам)</w:t>
      </w:r>
    </w:p>
    <w:p w:rsidR="000E5417" w:rsidRDefault="000E5417" w:rsidP="000E5417">
      <w:pPr>
        <w:pStyle w:val="11"/>
        <w:ind w:firstLine="0"/>
        <w:jc w:val="both"/>
      </w:pPr>
      <w:r>
        <w:rPr>
          <w:b/>
          <w:bCs/>
          <w:i/>
          <w:iCs/>
        </w:rPr>
        <w:t>Содержание образовательной деятельности</w:t>
      </w:r>
    </w:p>
    <w:p w:rsidR="000E5417" w:rsidRDefault="000E5417" w:rsidP="000E5417">
      <w:pPr>
        <w:pStyle w:val="11"/>
        <w:ind w:firstLine="740"/>
        <w:jc w:val="both"/>
      </w:pPr>
      <w:r>
        <w:t>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Развивать художественно-эстетические способности.</w:t>
      </w:r>
    </w:p>
    <w:p w:rsidR="000E5417" w:rsidRDefault="000E5417" w:rsidP="000E5417">
      <w:pPr>
        <w:pStyle w:val="11"/>
        <w:ind w:firstLine="740"/>
        <w:jc w:val="both"/>
      </w:pPr>
      <w:r>
        <w:t xml:space="preserve">Умения художественного восприятия: умения самостоятельно и последовательно анализировать произведения и архитектурные объекты; выделяет типичное, обобщенное. Умения различать произведения искусства разных видов, понимание специфики разных видов искусства. </w:t>
      </w:r>
      <w:r>
        <w:rPr>
          <w:b/>
          <w:bCs/>
          <w:i/>
          <w:iCs/>
        </w:rPr>
        <w:t>Представления и опыт восприятия произведений искусства.</w:t>
      </w:r>
    </w:p>
    <w:p w:rsidR="000E5417" w:rsidRDefault="000E5417" w:rsidP="000E5417">
      <w:pPr>
        <w:pStyle w:val="11"/>
        <w:ind w:firstLine="460"/>
        <w:jc w:val="both"/>
      </w:pPr>
      <w:r>
        <w:rPr>
          <w:b/>
          <w:bCs/>
        </w:rPr>
        <w:t xml:space="preserve">Декоративно-прикладное искусство </w:t>
      </w:r>
      <w:r>
        <w:t>разных видов (игрушки, утварь, одежда, предметы быта); технологии изготовления, назначение, особенности: яркость, нарядность, обобщенность, декоративность, единство эстетического и утилитарного, символичность образов животных, явлений природы. Ценность народного искусства; воспитание желания его сохранять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w:t>
      </w:r>
    </w:p>
    <w:p w:rsidR="000E5417" w:rsidRDefault="000E5417" w:rsidP="000E5417">
      <w:pPr>
        <w:pStyle w:val="11"/>
        <w:numPr>
          <w:ilvl w:val="0"/>
          <w:numId w:val="43"/>
        </w:numPr>
        <w:tabs>
          <w:tab w:val="left" w:pos="970"/>
        </w:tabs>
        <w:ind w:firstLine="740"/>
        <w:jc w:val="both"/>
      </w:pPr>
      <w:r>
        <w:rPr>
          <w:b/>
          <w:bCs/>
        </w:rPr>
        <w:t>рафика</w:t>
      </w:r>
      <w:r>
        <w:t>как вид изобразительного искусства. Книжная графика. Назначение иллюстрации - сопровождение текста. Художники-анималисты, иллюстраторы-сказочники.</w:t>
      </w:r>
    </w:p>
    <w:p w:rsidR="000E5417" w:rsidRDefault="000E5417" w:rsidP="000E5417">
      <w:pPr>
        <w:pStyle w:val="11"/>
        <w:ind w:firstLine="740"/>
        <w:jc w:val="both"/>
      </w:pPr>
      <w:r>
        <w:rPr>
          <w:b/>
          <w:bCs/>
        </w:rPr>
        <w:t xml:space="preserve">Живопись: </w:t>
      </w:r>
      <w:r>
        <w:t>представления о жанрах живописи: натюрморт, пейзаж, портрет, жанровая живопись; восприятие разных образов по содержанию, настроению, средствами выразительности..</w:t>
      </w:r>
    </w:p>
    <w:p w:rsidR="000E5417" w:rsidRDefault="000E5417" w:rsidP="000E5417">
      <w:pPr>
        <w:pStyle w:val="11"/>
        <w:ind w:firstLine="740"/>
        <w:jc w:val="both"/>
      </w:pPr>
      <w:r>
        <w:t xml:space="preserve">Специфика </w:t>
      </w:r>
      <w:r>
        <w:rPr>
          <w:b/>
          <w:bCs/>
        </w:rPr>
        <w:t xml:space="preserve">скульптуры </w:t>
      </w:r>
      <w:r>
        <w:t>как искусства создавать объемные образы (отличие от живописи). Назначение и виды скульптуры, средства выразительности: материал, техника его обработки, фактура, постамент. Специфика труда скульптора, используемые инструменты. Скульптурные образы по близкой детям тематике из разных материалов.</w:t>
      </w:r>
    </w:p>
    <w:p w:rsidR="000E5417" w:rsidRDefault="000E5417" w:rsidP="000E5417">
      <w:pPr>
        <w:pStyle w:val="11"/>
        <w:ind w:firstLine="740"/>
        <w:jc w:val="both"/>
      </w:pPr>
      <w:r>
        <w:rPr>
          <w:b/>
          <w:bCs/>
        </w:rPr>
        <w:t xml:space="preserve">Архитектура </w:t>
      </w:r>
      <w:r>
        <w:t>как сооружения, их комплексы, необходимые для жизнедеятельности людей. Особенности архитектуры (соотношение пользы-красоты-прочности). Материалы, используемые в строительстве. Гармония объекта с окружающим пространством. Известные архитектурные сооружения региона.</w:t>
      </w:r>
    </w:p>
    <w:p w:rsidR="000E5417" w:rsidRDefault="000E5417" w:rsidP="000E5417">
      <w:pPr>
        <w:pStyle w:val="11"/>
        <w:ind w:firstLine="740"/>
        <w:jc w:val="both"/>
      </w:pPr>
      <w:r>
        <w:t>Умения эмоционально откликаться, понимать художественный образ, идею произведения, устанавливать связь между образом, сюжетом, средствами выразительности; выделять настроение произведения, отношение автора к изображенному. 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w:t>
      </w:r>
    </w:p>
    <w:p w:rsidR="000E5417" w:rsidRDefault="000E5417" w:rsidP="000E5417">
      <w:pPr>
        <w:pStyle w:val="11"/>
        <w:ind w:firstLine="740"/>
        <w:jc w:val="both"/>
      </w:pPr>
      <w:r>
        <w:t>Уважительное отношение к промыслам родного края, к художественному наследию России. Проявление интереса к творческому труду. Проявление предпочтений.</w:t>
      </w:r>
    </w:p>
    <w:p w:rsidR="000E5417" w:rsidRDefault="000E5417" w:rsidP="000E5417">
      <w:pPr>
        <w:pStyle w:val="11"/>
        <w:spacing w:after="240"/>
        <w:ind w:firstLine="740"/>
        <w:jc w:val="both"/>
      </w:pPr>
      <w:r>
        <w:rPr>
          <w:b/>
          <w:bCs/>
        </w:rPr>
        <w:t xml:space="preserve">Посещение музея. </w:t>
      </w:r>
      <w:r>
        <w:t>Представления о музее - как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w:t>
      </w:r>
    </w:p>
    <w:p w:rsidR="000E5417" w:rsidRDefault="000E5417" w:rsidP="000E5417">
      <w:pPr>
        <w:pStyle w:val="11"/>
        <w:ind w:firstLine="0"/>
        <w:jc w:val="both"/>
      </w:pPr>
      <w:r>
        <w:rPr>
          <w:b/>
          <w:bCs/>
        </w:rPr>
        <w:t>Развитие продуктивной деятельности и детского творчества</w:t>
      </w:r>
    </w:p>
    <w:p w:rsidR="000E5417" w:rsidRDefault="000E5417" w:rsidP="000E5417">
      <w:pPr>
        <w:pStyle w:val="11"/>
        <w:ind w:firstLine="0"/>
        <w:jc w:val="both"/>
      </w:pPr>
      <w:r>
        <w:rPr>
          <w:b/>
          <w:bCs/>
          <w:i/>
          <w:iCs/>
        </w:rPr>
        <w:t>Задачи образовательной деятельности:</w:t>
      </w:r>
    </w:p>
    <w:p w:rsidR="000E5417" w:rsidRDefault="000E5417" w:rsidP="000E5417">
      <w:pPr>
        <w:pStyle w:val="11"/>
        <w:numPr>
          <w:ilvl w:val="0"/>
          <w:numId w:val="44"/>
        </w:numPr>
        <w:tabs>
          <w:tab w:val="left" w:pos="562"/>
          <w:tab w:val="left" w:pos="618"/>
        </w:tabs>
        <w:spacing w:line="218" w:lineRule="auto"/>
        <w:ind w:firstLine="0"/>
        <w:jc w:val="both"/>
      </w:pPr>
      <w:r>
        <w:t>Развивать изобразительную деятельность детей: самостоятельное определение замысла</w:t>
      </w:r>
    </w:p>
    <w:p w:rsidR="000E5417" w:rsidRDefault="000E5417" w:rsidP="000E5417">
      <w:pPr>
        <w:pStyle w:val="11"/>
        <w:ind w:firstLine="0"/>
        <w:jc w:val="both"/>
      </w:pPr>
      <w:r>
        <w:t>будущей работы, стремление создать выразительный образ, умений самостоятельно отбирать впечатления, переживания для 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работ. Развивать технические и изобразительно-выразительные умения.</w:t>
      </w:r>
    </w:p>
    <w:p w:rsidR="000E5417" w:rsidRDefault="000E5417" w:rsidP="000E5417">
      <w:pPr>
        <w:pStyle w:val="11"/>
        <w:numPr>
          <w:ilvl w:val="0"/>
          <w:numId w:val="44"/>
        </w:numPr>
        <w:tabs>
          <w:tab w:val="left" w:pos="557"/>
          <w:tab w:val="left" w:pos="562"/>
        </w:tabs>
        <w:ind w:firstLine="0"/>
        <w:jc w:val="both"/>
      </w:pPr>
      <w:r>
        <w:t>Поддерживать личностные проявления старших дошкольников в процессе освоения</w:t>
      </w:r>
    </w:p>
    <w:p w:rsidR="000E5417" w:rsidRDefault="000E5417" w:rsidP="000E5417">
      <w:pPr>
        <w:pStyle w:val="11"/>
        <w:ind w:firstLine="0"/>
        <w:jc w:val="both"/>
      </w:pPr>
      <w:r>
        <w:t>искусства и собственной творческой деятельности: самостоятельность, инициативности, проявлении индивидуальности, творчества.</w:t>
      </w:r>
    </w:p>
    <w:p w:rsidR="000E5417" w:rsidRDefault="000E5417" w:rsidP="000E5417">
      <w:pPr>
        <w:pStyle w:val="11"/>
        <w:numPr>
          <w:ilvl w:val="0"/>
          <w:numId w:val="44"/>
        </w:numPr>
        <w:tabs>
          <w:tab w:val="left" w:pos="557"/>
          <w:tab w:val="left" w:pos="562"/>
        </w:tabs>
        <w:ind w:firstLine="0"/>
        <w:jc w:val="both"/>
      </w:pPr>
      <w:r>
        <w:t>Продолжать развивать эмоционально-эстетические, творческие, сенсорные и</w:t>
      </w:r>
    </w:p>
    <w:p w:rsidR="000E5417" w:rsidRDefault="000E5417" w:rsidP="000E5417">
      <w:pPr>
        <w:pStyle w:val="11"/>
        <w:ind w:firstLine="0"/>
        <w:jc w:val="both"/>
      </w:pPr>
      <w:r>
        <w:t>познавательные способности.</w:t>
      </w:r>
    </w:p>
    <w:p w:rsidR="000E5417" w:rsidRDefault="000E5417" w:rsidP="000E5417">
      <w:pPr>
        <w:pStyle w:val="11"/>
        <w:ind w:firstLine="0"/>
        <w:jc w:val="both"/>
      </w:pPr>
      <w:r>
        <w:rPr>
          <w:b/>
          <w:bCs/>
          <w:i/>
          <w:iCs/>
        </w:rPr>
        <w:t>Содержание образовательной деятельности</w:t>
      </w:r>
    </w:p>
    <w:p w:rsidR="000E5417" w:rsidRDefault="000E5417" w:rsidP="000E5417">
      <w:pPr>
        <w:pStyle w:val="11"/>
        <w:ind w:firstLine="580"/>
        <w:jc w:val="both"/>
      </w:pPr>
      <w:r>
        <w:t>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своё отношение.</w:t>
      </w:r>
    </w:p>
    <w:p w:rsidR="000E5417" w:rsidRDefault="000E5417" w:rsidP="000E5417">
      <w:pPr>
        <w:pStyle w:val="11"/>
        <w:ind w:firstLine="580"/>
        <w:jc w:val="both"/>
      </w:pPr>
      <w:r>
        <w:t>По собственной инициативе интегрировать виды деятельности. Проявление инициативы в художественно-игровой деятельности, высказывание собственных эстетических суждений и оценок.</w:t>
      </w:r>
    </w:p>
    <w:p w:rsidR="000E5417" w:rsidRDefault="000E5417" w:rsidP="000E5417">
      <w:pPr>
        <w:pStyle w:val="11"/>
        <w:ind w:firstLine="580"/>
        <w:jc w:val="both"/>
      </w:pPr>
      <w:r>
        <w:t>Развитие умений планировать деятельность, доводить работу до результата, оценивать его; экономично использовать материалы. Умения рисования контура предмета простым карандашом.</w:t>
      </w:r>
    </w:p>
    <w:p w:rsidR="000E5417" w:rsidRDefault="000E5417" w:rsidP="000E5417">
      <w:pPr>
        <w:pStyle w:val="11"/>
        <w:ind w:firstLine="740"/>
        <w:jc w:val="both"/>
      </w:pPr>
      <w:r>
        <w:t>Освоение новых более сложных способов создания изображения. Создание изображений по представлению, памяти, с натуры;</w:t>
      </w:r>
    </w:p>
    <w:p w:rsidR="000E5417" w:rsidRDefault="000E5417" w:rsidP="000E5417">
      <w:pPr>
        <w:pStyle w:val="11"/>
        <w:ind w:firstLine="0"/>
        <w:jc w:val="both"/>
      </w:pPr>
      <w:r>
        <w:rPr>
          <w:b/>
          <w:bCs/>
          <w:i/>
          <w:iCs/>
        </w:rPr>
        <w:t>Изобразительно-выразительные умения</w:t>
      </w:r>
    </w:p>
    <w:p w:rsidR="000E5417" w:rsidRDefault="000E5417" w:rsidP="000E5417">
      <w:pPr>
        <w:pStyle w:val="11"/>
        <w:ind w:firstLine="740"/>
        <w:jc w:val="both"/>
      </w:pPr>
      <w:r>
        <w:t>Продолжение развития умений выделять главное, используя адекватные средства выразительности.</w:t>
      </w:r>
    </w:p>
    <w:p w:rsidR="000E5417" w:rsidRDefault="000E5417" w:rsidP="000E5417">
      <w:pPr>
        <w:pStyle w:val="11"/>
        <w:ind w:firstLine="740"/>
        <w:jc w:val="both"/>
      </w:pPr>
      <w:r>
        <w:t>Использование цвета как средства передачи настроения, состояния, отношения к изображаемому или выделения главного в картине; свойства цвета , красота яркость насыщенных или приглушенных тонов. Умения различать оттенки (развитое цветовое восприятие). Умения подбирать фон бумаги и сочетание красок.</w:t>
      </w:r>
    </w:p>
    <w:p w:rsidR="000E5417" w:rsidRDefault="000E5417" w:rsidP="000E5417">
      <w:pPr>
        <w:pStyle w:val="11"/>
        <w:ind w:firstLine="740"/>
        <w:jc w:val="both"/>
      </w:pPr>
      <w:r>
        <w:t xml:space="preserve">Развитие умений передавать многообразие форм, фактуры, пропорциональных отношений. В </w:t>
      </w:r>
      <w:r>
        <w:rPr>
          <w:i/>
          <w:iCs/>
        </w:rPr>
        <w:t>изображении предметного мира</w:t>
      </w:r>
      <w:r>
        <w:t xml:space="preserve">: передавать сходства с реальными объектами; </w:t>
      </w:r>
      <w:r>
        <w:rPr>
          <w:i/>
          <w:iCs/>
        </w:rPr>
        <w:t>при изображении с натуры</w:t>
      </w:r>
      <w:r>
        <w:t xml:space="preserve"> передавать характерные и индивидуальные признаки предметов, живых объектов; </w:t>
      </w:r>
      <w:r>
        <w:rPr>
          <w:i/>
          <w:iCs/>
        </w:rPr>
        <w:t>при изображении сказочных образов</w:t>
      </w:r>
      <w:r>
        <w:t xml:space="preserve"> передавать признаки необычности </w:t>
      </w:r>
      <w:r>
        <w:rPr>
          <w:i/>
          <w:iCs/>
        </w:rPr>
        <w:t>в сюжетном изображении</w:t>
      </w:r>
      <w:r>
        <w:t xml:space="preserve">: передавать отношения между объектами, используя все средства выразительности и композицию: </w:t>
      </w:r>
      <w:r>
        <w:rPr>
          <w:i/>
          <w:iCs/>
        </w:rPr>
        <w:t>в декоративном изображении</w:t>
      </w:r>
      <w:r>
        <w:t>: создавать нарядные, обобщенные образы; украшать предметы с помощью орнаментов и узоров, используя ритм, симметрию в композиционном построении; украшать плоские формы, предметные изображения и геометрические основы.</w:t>
      </w:r>
    </w:p>
    <w:p w:rsidR="000E5417" w:rsidRDefault="000E5417" w:rsidP="000E5417">
      <w:pPr>
        <w:pStyle w:val="11"/>
        <w:ind w:firstLine="0"/>
        <w:jc w:val="both"/>
      </w:pPr>
      <w:r>
        <w:rPr>
          <w:b/>
          <w:bCs/>
          <w:i/>
          <w:iCs/>
        </w:rPr>
        <w:t>Технические умения</w:t>
      </w:r>
    </w:p>
    <w:p w:rsidR="000E5417" w:rsidRDefault="000E5417" w:rsidP="000E5417">
      <w:pPr>
        <w:pStyle w:val="11"/>
        <w:ind w:firstLine="740"/>
        <w:jc w:val="both"/>
      </w:pPr>
      <w:r>
        <w:t xml:space="preserve">В </w:t>
      </w:r>
      <w:r>
        <w:rPr>
          <w:b/>
          <w:bCs/>
        </w:rPr>
        <w:t xml:space="preserve">рисовании: </w:t>
      </w:r>
      <w:r>
        <w:t>применение разнообразных изобразительных материалов и инструментов мелки, акварель, палитра, кисти разных размеров, уголь, фломастеры).</w:t>
      </w:r>
    </w:p>
    <w:p w:rsidR="000E5417" w:rsidRDefault="000E5417" w:rsidP="000E5417">
      <w:pPr>
        <w:pStyle w:val="11"/>
        <w:ind w:firstLine="740"/>
        <w:jc w:val="both"/>
      </w:pPr>
      <w:r>
        <w:t>Умения создавать новые цветовые тона и оттенки путем составления, разбавления водой или разбеливания, добавления черного тона в другой тон. Пользоваться палитрой; техникой кистевой росписи; передавать оттенки цвета, регулирует силу нажима на карандаш.</w:t>
      </w:r>
    </w:p>
    <w:p w:rsidR="000E5417" w:rsidRDefault="000E5417" w:rsidP="000E5417">
      <w:pPr>
        <w:pStyle w:val="11"/>
        <w:ind w:firstLine="740"/>
        <w:jc w:val="both"/>
      </w:pPr>
      <w:r>
        <w:t>Освоение разных изобразительных живописных и графических техник: способы работы с акварелью и гуашью (по - сырому), способы различного наложения цветового пятна, техникой штриховки, монотипии, способов рисования кистью.</w:t>
      </w:r>
    </w:p>
    <w:p w:rsidR="000E5417" w:rsidRDefault="000E5417" w:rsidP="000E5417">
      <w:pPr>
        <w:pStyle w:val="11"/>
        <w:ind w:firstLine="740"/>
        <w:jc w:val="both"/>
      </w:pPr>
      <w:r>
        <w:t xml:space="preserve">В </w:t>
      </w:r>
      <w:r>
        <w:rPr>
          <w:b/>
          <w:bCs/>
        </w:rPr>
        <w:t xml:space="preserve">аппликации: </w:t>
      </w:r>
      <w:r>
        <w:t>использование разнообразных материалов: бумагу разного качества и свойств, ткани, природные материалов и веществ, бросовых материалов. 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w:t>
      </w:r>
    </w:p>
    <w:p w:rsidR="000E5417" w:rsidRDefault="000E5417" w:rsidP="000E5417">
      <w:pPr>
        <w:pStyle w:val="11"/>
        <w:ind w:firstLine="740"/>
        <w:jc w:val="both"/>
      </w:pPr>
      <w:r>
        <w:t xml:space="preserve">В </w:t>
      </w:r>
      <w:r>
        <w:rPr>
          <w:b/>
          <w:bCs/>
        </w:rPr>
        <w:t xml:space="preserve">лепке: </w:t>
      </w:r>
      <w:r>
        <w:t>использование разнообразных материалов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изображения; использовать разные инструменты: стеки, штампы, постамент; передавать фактуру, сглаживать поверхность предмета; вылепливать мелкие детали.</w:t>
      </w:r>
    </w:p>
    <w:p w:rsidR="000E5417" w:rsidRDefault="000E5417" w:rsidP="000E5417">
      <w:pPr>
        <w:pStyle w:val="11"/>
        <w:tabs>
          <w:tab w:val="left" w:pos="1565"/>
        </w:tabs>
        <w:ind w:firstLine="720"/>
        <w:jc w:val="both"/>
      </w:pPr>
      <w:r>
        <w:t>В</w:t>
      </w:r>
      <w:r>
        <w:tab/>
      </w:r>
      <w:r>
        <w:rPr>
          <w:b/>
          <w:bCs/>
        </w:rPr>
        <w:t xml:space="preserve">конструировании </w:t>
      </w:r>
      <w:r>
        <w:t>из разнообразных геометрических форм, тематических</w:t>
      </w:r>
    </w:p>
    <w:p w:rsidR="000E5417" w:rsidRDefault="000E5417" w:rsidP="000E5417">
      <w:pPr>
        <w:pStyle w:val="11"/>
        <w:ind w:firstLine="0"/>
        <w:jc w:val="both"/>
      </w:pPr>
      <w:r>
        <w:t>конструкторов: развитие умений анализировать постройку, выделять крупные и мелкие части, их пропорциональные соотношения. 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придумывает сюжетные композиции. Создание построек по заданной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Конструирование из бумаги: создание интересных игрушек для самостоятельных игр с водой и ветром. Освоение обобщенных способов конструирования из бумаги; читать схемы сложения. Конструирование из природного и бросового материала: умения выделять выразительность природных объектов, выбирать их для создания образа по заданной или придуманной теме. Освоение способов крепления деталей, использования инструментов.</w:t>
      </w:r>
    </w:p>
    <w:p w:rsidR="000E5417" w:rsidRDefault="000E5417" w:rsidP="000E5417">
      <w:pPr>
        <w:pStyle w:val="11"/>
        <w:ind w:firstLine="740"/>
        <w:jc w:val="both"/>
      </w:pPr>
      <w:r>
        <w:t>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заворачивание, нанесение рисунка, декорирование элементами; изготовление простых игрушек.</w:t>
      </w:r>
    </w:p>
    <w:p w:rsidR="000E5417" w:rsidRDefault="000E5417" w:rsidP="000E5417">
      <w:pPr>
        <w:pStyle w:val="11"/>
        <w:ind w:firstLine="740"/>
        <w:jc w:val="both"/>
      </w:pPr>
      <w:r>
        <w:t>Обыгрывание изображения, стремление создавать работу для разнообразных собственных игр, в «подарок» значимым близким людям.</w:t>
      </w:r>
    </w:p>
    <w:p w:rsidR="000E5417" w:rsidRDefault="000E5417" w:rsidP="000E5417">
      <w:pPr>
        <w:pStyle w:val="11"/>
        <w:ind w:firstLine="740"/>
        <w:jc w:val="both"/>
      </w:pPr>
      <w:r>
        <w:t>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w:t>
      </w:r>
    </w:p>
    <w:p w:rsidR="000E5417" w:rsidRDefault="000E5417" w:rsidP="000E5417">
      <w:pPr>
        <w:pStyle w:val="22"/>
        <w:ind w:left="0"/>
        <w:jc w:val="center"/>
      </w:pPr>
      <w:r>
        <w:t>ФОРМИРОВАНИЕ У ДЕТЕЙ ИНТЕРЕСА И КОМПЛЕКСА ЗНАНИЙ О ЖИЗНЕДЕЯТЕЛЬНОСТИ</w:t>
      </w:r>
      <w:r>
        <w:br/>
        <w:t>НАРОДОВ ПОВОЛЖЬЯ, ПРИРОДНЫХ ОСОБЕННОСТЕЙ (НАЦИОНАЛЬНО-КУЛЬТУРНЫЙ</w:t>
      </w:r>
    </w:p>
    <w:p w:rsidR="000E5417" w:rsidRDefault="000E5417" w:rsidP="000E5417">
      <w:pPr>
        <w:pStyle w:val="22"/>
        <w:ind w:left="0"/>
        <w:jc w:val="center"/>
      </w:pPr>
      <w:r>
        <w:t>КОМПОНЕНТ)</w:t>
      </w:r>
    </w:p>
    <w:p w:rsidR="000E5417" w:rsidRDefault="000E5417" w:rsidP="000E5417">
      <w:pPr>
        <w:pStyle w:val="11"/>
        <w:ind w:firstLine="0"/>
        <w:jc w:val="both"/>
      </w:pPr>
      <w:r>
        <w:t>Познакомить детей с элементами традиционного татарского костюма (вышитый передник, калфак, тюбетейка).</w:t>
      </w:r>
    </w:p>
    <w:p w:rsidR="000E5417" w:rsidRDefault="000E5417" w:rsidP="000E5417">
      <w:pPr>
        <w:pStyle w:val="11"/>
        <w:ind w:firstLine="0"/>
        <w:jc w:val="both"/>
      </w:pPr>
      <w:r>
        <w:t>Знакомить детей с произведениями народного декоративно-прикладного искусства, развивать интерес к народному костюму, предметам народного быта.</w:t>
      </w:r>
    </w:p>
    <w:p w:rsidR="000E5417" w:rsidRDefault="000E5417" w:rsidP="000E5417">
      <w:pPr>
        <w:pStyle w:val="11"/>
        <w:spacing w:after="260"/>
        <w:ind w:firstLine="0"/>
        <w:jc w:val="both"/>
      </w:pPr>
      <w:r>
        <w:t>Познакомить с народными промыслами Республики Татарстан.</w:t>
      </w:r>
    </w:p>
    <w:tbl>
      <w:tblPr>
        <w:tblOverlap w:val="never"/>
        <w:tblW w:w="0" w:type="auto"/>
        <w:jc w:val="center"/>
        <w:tblLayout w:type="fixed"/>
        <w:tblCellMar>
          <w:left w:w="10" w:type="dxa"/>
          <w:right w:w="10" w:type="dxa"/>
        </w:tblCellMar>
        <w:tblLook w:val="0000"/>
      </w:tblPr>
      <w:tblGrid>
        <w:gridCol w:w="5534"/>
        <w:gridCol w:w="1939"/>
        <w:gridCol w:w="1886"/>
      </w:tblGrid>
      <w:tr w:rsidR="000E5417" w:rsidTr="00166965">
        <w:trPr>
          <w:trHeight w:hRule="exact" w:val="240"/>
          <w:jc w:val="center"/>
        </w:trPr>
        <w:tc>
          <w:tcPr>
            <w:tcW w:w="9359" w:type="dxa"/>
            <w:gridSpan w:val="3"/>
            <w:shd w:val="clear" w:color="auto" w:fill="auto"/>
            <w:vAlign w:val="bottom"/>
          </w:tcPr>
          <w:p w:rsidR="000E5417" w:rsidRDefault="000E5417" w:rsidP="00166965">
            <w:pPr>
              <w:pStyle w:val="ad"/>
              <w:ind w:firstLine="0"/>
            </w:pPr>
            <w:r>
              <w:rPr>
                <w:b/>
                <w:bCs/>
                <w:i/>
                <w:iCs/>
              </w:rPr>
              <w:t>Результаты образовательной деятельности</w:t>
            </w:r>
          </w:p>
        </w:tc>
      </w:tr>
      <w:tr w:rsidR="000E5417" w:rsidTr="00166965">
        <w:trPr>
          <w:trHeight w:hRule="exact" w:val="835"/>
          <w:jc w:val="center"/>
        </w:trPr>
        <w:tc>
          <w:tcPr>
            <w:tcW w:w="5534" w:type="dxa"/>
            <w:tcBorders>
              <w:top w:val="single" w:sz="4" w:space="0" w:color="auto"/>
              <w:left w:val="single" w:sz="4" w:space="0" w:color="auto"/>
            </w:tcBorders>
            <w:shd w:val="clear" w:color="auto" w:fill="auto"/>
          </w:tcPr>
          <w:p w:rsidR="000E5417" w:rsidRDefault="000E5417" w:rsidP="00166965">
            <w:pPr>
              <w:pStyle w:val="ad"/>
              <w:spacing w:after="40"/>
              <w:ind w:firstLine="140"/>
            </w:pPr>
            <w:r>
              <w:rPr>
                <w:b/>
                <w:bCs/>
                <w:i/>
                <w:iCs/>
              </w:rPr>
              <w:t>Достижения ребенка 5-6 лет</w:t>
            </w:r>
          </w:p>
          <w:p w:rsidR="000E5417" w:rsidRDefault="000E5417" w:rsidP="00166965">
            <w:pPr>
              <w:pStyle w:val="ad"/>
              <w:ind w:left="2240" w:firstLine="0"/>
              <w:rPr>
                <w:sz w:val="18"/>
                <w:szCs w:val="18"/>
              </w:rPr>
            </w:pPr>
            <w:r>
              <w:rPr>
                <w:b/>
                <w:bCs/>
                <w:i/>
                <w:iCs/>
                <w:sz w:val="18"/>
                <w:szCs w:val="18"/>
              </w:rPr>
              <w:t>(что нас радует)</w:t>
            </w:r>
          </w:p>
        </w:tc>
        <w:tc>
          <w:tcPr>
            <w:tcW w:w="3825" w:type="dxa"/>
            <w:gridSpan w:val="2"/>
            <w:tcBorders>
              <w:top w:val="single" w:sz="4" w:space="0" w:color="auto"/>
              <w:left w:val="single" w:sz="4" w:space="0" w:color="auto"/>
              <w:right w:val="single" w:sz="4" w:space="0" w:color="auto"/>
            </w:tcBorders>
            <w:shd w:val="clear" w:color="auto" w:fill="auto"/>
            <w:vAlign w:val="bottom"/>
          </w:tcPr>
          <w:p w:rsidR="000E5417" w:rsidRDefault="000E5417" w:rsidP="00166965">
            <w:pPr>
              <w:pStyle w:val="ad"/>
              <w:spacing w:line="324" w:lineRule="auto"/>
              <w:ind w:firstLine="0"/>
              <w:jc w:val="center"/>
              <w:rPr>
                <w:sz w:val="18"/>
                <w:szCs w:val="18"/>
              </w:rPr>
            </w:pPr>
            <w:r>
              <w:rPr>
                <w:b/>
                <w:bCs/>
                <w:i/>
                <w:iCs/>
                <w:sz w:val="18"/>
                <w:szCs w:val="18"/>
              </w:rPr>
              <w:t>Вызывает озабоченность и требует совместных усилий педагогов и родителей</w:t>
            </w:r>
          </w:p>
        </w:tc>
      </w:tr>
      <w:tr w:rsidR="000E5417" w:rsidTr="00166965">
        <w:trPr>
          <w:trHeight w:hRule="exact" w:val="360"/>
          <w:jc w:val="center"/>
        </w:trPr>
        <w:tc>
          <w:tcPr>
            <w:tcW w:w="5534" w:type="dxa"/>
            <w:tcBorders>
              <w:top w:val="single" w:sz="4" w:space="0" w:color="auto"/>
              <w:left w:val="single" w:sz="4" w:space="0" w:color="auto"/>
            </w:tcBorders>
            <w:shd w:val="clear" w:color="auto" w:fill="auto"/>
            <w:vAlign w:val="bottom"/>
          </w:tcPr>
          <w:p w:rsidR="000E5417" w:rsidRDefault="000E5417" w:rsidP="00166965">
            <w:pPr>
              <w:pStyle w:val="ad"/>
              <w:ind w:firstLine="0"/>
            </w:pPr>
            <w:r>
              <w:t>“Высказывает предпочтения, ассоциации; стремится к</w:t>
            </w:r>
          </w:p>
        </w:tc>
        <w:tc>
          <w:tcPr>
            <w:tcW w:w="1939" w:type="dxa"/>
            <w:tcBorders>
              <w:top w:val="single" w:sz="4" w:space="0" w:color="auto"/>
              <w:left w:val="single" w:sz="4" w:space="0" w:color="auto"/>
            </w:tcBorders>
            <w:shd w:val="clear" w:color="auto" w:fill="auto"/>
            <w:vAlign w:val="center"/>
          </w:tcPr>
          <w:p w:rsidR="000E5417" w:rsidRDefault="000E5417" w:rsidP="00166965">
            <w:pPr>
              <w:pStyle w:val="ad"/>
              <w:tabs>
                <w:tab w:val="left" w:pos="1656"/>
              </w:tabs>
              <w:ind w:firstLine="0"/>
            </w:pPr>
            <w:r>
              <w:t>- интерес</w:t>
            </w:r>
            <w:r>
              <w:tab/>
              <w:t>к</w:t>
            </w:r>
          </w:p>
        </w:tc>
        <w:tc>
          <w:tcPr>
            <w:tcW w:w="1886" w:type="dxa"/>
            <w:tcBorders>
              <w:top w:val="single" w:sz="4" w:space="0" w:color="auto"/>
              <w:right w:val="single" w:sz="4" w:space="0" w:color="auto"/>
            </w:tcBorders>
            <w:shd w:val="clear" w:color="auto" w:fill="auto"/>
            <w:vAlign w:val="center"/>
          </w:tcPr>
          <w:p w:rsidR="000E5417" w:rsidRDefault="000E5417" w:rsidP="00166965">
            <w:pPr>
              <w:pStyle w:val="ad"/>
              <w:ind w:firstLine="0"/>
              <w:jc w:val="right"/>
            </w:pPr>
            <w:r>
              <w:t>проявлению</w:t>
            </w:r>
          </w:p>
        </w:tc>
      </w:tr>
      <w:tr w:rsidR="000E5417" w:rsidTr="00166965">
        <w:trPr>
          <w:trHeight w:hRule="exact" w:val="264"/>
          <w:jc w:val="center"/>
        </w:trPr>
        <w:tc>
          <w:tcPr>
            <w:tcW w:w="5534" w:type="dxa"/>
            <w:tcBorders>
              <w:left w:val="single" w:sz="4" w:space="0" w:color="auto"/>
            </w:tcBorders>
            <w:shd w:val="clear" w:color="auto" w:fill="auto"/>
          </w:tcPr>
          <w:p w:rsidR="000E5417" w:rsidRDefault="000E5417" w:rsidP="00166965">
            <w:pPr>
              <w:pStyle w:val="ad"/>
              <w:ind w:firstLine="140"/>
            </w:pPr>
            <w:r>
              <w:t>самовыражению впечатлений;</w:t>
            </w:r>
          </w:p>
        </w:tc>
        <w:tc>
          <w:tcPr>
            <w:tcW w:w="3825" w:type="dxa"/>
            <w:gridSpan w:val="2"/>
            <w:tcBorders>
              <w:left w:val="single" w:sz="4" w:space="0" w:color="auto"/>
              <w:right w:val="single" w:sz="4" w:space="0" w:color="auto"/>
            </w:tcBorders>
            <w:shd w:val="clear" w:color="auto" w:fill="auto"/>
          </w:tcPr>
          <w:p w:rsidR="000E5417" w:rsidRDefault="000E5417" w:rsidP="00166965">
            <w:pPr>
              <w:pStyle w:val="ad"/>
              <w:ind w:firstLine="280"/>
              <w:jc w:val="both"/>
            </w:pPr>
            <w:r>
              <w:t>красоты в окружающем мире</w:t>
            </w:r>
          </w:p>
        </w:tc>
      </w:tr>
      <w:tr w:rsidR="000E5417" w:rsidTr="00166965">
        <w:trPr>
          <w:trHeight w:hRule="exact" w:val="254"/>
          <w:jc w:val="center"/>
        </w:trPr>
        <w:tc>
          <w:tcPr>
            <w:tcW w:w="5534" w:type="dxa"/>
            <w:tcBorders>
              <w:left w:val="single" w:sz="4" w:space="0" w:color="auto"/>
            </w:tcBorders>
            <w:shd w:val="clear" w:color="auto" w:fill="auto"/>
            <w:vAlign w:val="center"/>
          </w:tcPr>
          <w:p w:rsidR="000E5417" w:rsidRDefault="000E5417" w:rsidP="00166965">
            <w:pPr>
              <w:pStyle w:val="ad"/>
              <w:ind w:firstLine="140"/>
            </w:pPr>
            <w:r>
              <w:t>- эмоционально-эстетически окликается на</w:t>
            </w:r>
          </w:p>
        </w:tc>
        <w:tc>
          <w:tcPr>
            <w:tcW w:w="3825" w:type="dxa"/>
            <w:gridSpan w:val="2"/>
            <w:tcBorders>
              <w:left w:val="single" w:sz="4" w:space="0" w:color="auto"/>
              <w:right w:val="single" w:sz="4" w:space="0" w:color="auto"/>
            </w:tcBorders>
            <w:shd w:val="clear" w:color="auto" w:fill="auto"/>
            <w:vAlign w:val="center"/>
          </w:tcPr>
          <w:p w:rsidR="000E5417" w:rsidRDefault="000E5417" w:rsidP="00166965">
            <w:pPr>
              <w:pStyle w:val="ad"/>
              <w:ind w:firstLine="280"/>
              <w:jc w:val="both"/>
            </w:pPr>
            <w:r>
              <w:t>и искусстве ярко не выражен;</w:t>
            </w:r>
          </w:p>
        </w:tc>
      </w:tr>
      <w:tr w:rsidR="000E5417" w:rsidTr="00166965">
        <w:trPr>
          <w:trHeight w:hRule="exact" w:val="278"/>
          <w:jc w:val="center"/>
        </w:trPr>
        <w:tc>
          <w:tcPr>
            <w:tcW w:w="5534" w:type="dxa"/>
            <w:tcBorders>
              <w:left w:val="single" w:sz="4" w:space="0" w:color="auto"/>
            </w:tcBorders>
            <w:shd w:val="clear" w:color="auto" w:fill="auto"/>
            <w:vAlign w:val="center"/>
          </w:tcPr>
          <w:p w:rsidR="000E5417" w:rsidRDefault="000E5417" w:rsidP="00166965">
            <w:pPr>
              <w:pStyle w:val="ad"/>
              <w:ind w:firstLine="140"/>
            </w:pPr>
            <w:r>
              <w:t>проявления прекрасного;</w:t>
            </w:r>
          </w:p>
        </w:tc>
        <w:tc>
          <w:tcPr>
            <w:tcW w:w="1939" w:type="dxa"/>
            <w:tcBorders>
              <w:left w:val="single" w:sz="4" w:space="0" w:color="auto"/>
            </w:tcBorders>
            <w:shd w:val="clear" w:color="auto" w:fill="auto"/>
            <w:vAlign w:val="center"/>
          </w:tcPr>
          <w:p w:rsidR="000E5417" w:rsidRDefault="000E5417" w:rsidP="00166965">
            <w:pPr>
              <w:pStyle w:val="ad"/>
              <w:ind w:firstLine="0"/>
            </w:pPr>
            <w:r>
              <w:t>- неуверенно</w:t>
            </w:r>
          </w:p>
        </w:tc>
        <w:tc>
          <w:tcPr>
            <w:tcW w:w="1886" w:type="dxa"/>
            <w:tcBorders>
              <w:right w:val="single" w:sz="4" w:space="0" w:color="auto"/>
            </w:tcBorders>
            <w:shd w:val="clear" w:color="auto" w:fill="auto"/>
            <w:vAlign w:val="center"/>
          </w:tcPr>
          <w:p w:rsidR="000E5417" w:rsidRDefault="000E5417" w:rsidP="00166965">
            <w:pPr>
              <w:pStyle w:val="ad"/>
              <w:ind w:firstLine="0"/>
              <w:jc w:val="right"/>
            </w:pPr>
            <w:r>
              <w:t>различает,</w:t>
            </w:r>
          </w:p>
        </w:tc>
      </w:tr>
      <w:tr w:rsidR="000E5417" w:rsidTr="00166965">
        <w:trPr>
          <w:trHeight w:hRule="exact" w:val="254"/>
          <w:jc w:val="center"/>
        </w:trPr>
        <w:tc>
          <w:tcPr>
            <w:tcW w:w="5534" w:type="dxa"/>
            <w:tcBorders>
              <w:left w:val="single" w:sz="4" w:space="0" w:color="auto"/>
            </w:tcBorders>
            <w:shd w:val="clear" w:color="auto" w:fill="auto"/>
            <w:vAlign w:val="bottom"/>
          </w:tcPr>
          <w:p w:rsidR="000E5417" w:rsidRDefault="000E5417" w:rsidP="00166965">
            <w:pPr>
              <w:pStyle w:val="ad"/>
              <w:tabs>
                <w:tab w:val="left" w:pos="4272"/>
              </w:tabs>
              <w:ind w:firstLine="0"/>
            </w:pPr>
            <w:r>
              <w:t>- последовательно анализирует</w:t>
            </w:r>
            <w:r>
              <w:tab/>
              <w:t>произведение,</w:t>
            </w:r>
          </w:p>
        </w:tc>
        <w:tc>
          <w:tcPr>
            <w:tcW w:w="3825" w:type="dxa"/>
            <w:gridSpan w:val="2"/>
            <w:tcBorders>
              <w:left w:val="single" w:sz="4" w:space="0" w:color="auto"/>
              <w:right w:val="single" w:sz="4" w:space="0" w:color="auto"/>
            </w:tcBorders>
            <w:shd w:val="clear" w:color="auto" w:fill="auto"/>
            <w:vAlign w:val="bottom"/>
          </w:tcPr>
          <w:p w:rsidR="000E5417" w:rsidRDefault="000E5417" w:rsidP="00166965">
            <w:pPr>
              <w:pStyle w:val="ad"/>
              <w:ind w:firstLine="280"/>
              <w:jc w:val="both"/>
            </w:pPr>
            <w:r>
              <w:t>называет некоторые знакомые</w:t>
            </w:r>
          </w:p>
        </w:tc>
      </w:tr>
      <w:tr w:rsidR="000E5417" w:rsidTr="00166965">
        <w:trPr>
          <w:trHeight w:hRule="exact" w:val="274"/>
          <w:jc w:val="center"/>
        </w:trPr>
        <w:tc>
          <w:tcPr>
            <w:tcW w:w="5534" w:type="dxa"/>
            <w:tcBorders>
              <w:left w:val="single" w:sz="4" w:space="0" w:color="auto"/>
            </w:tcBorders>
            <w:shd w:val="clear" w:color="auto" w:fill="auto"/>
            <w:vAlign w:val="bottom"/>
          </w:tcPr>
          <w:p w:rsidR="000E5417" w:rsidRDefault="000E5417" w:rsidP="00166965">
            <w:pPr>
              <w:pStyle w:val="ad"/>
              <w:ind w:firstLine="140"/>
            </w:pPr>
            <w:r>
              <w:t>верно понимает художественный образ,</w:t>
            </w:r>
          </w:p>
        </w:tc>
        <w:tc>
          <w:tcPr>
            <w:tcW w:w="1939" w:type="dxa"/>
            <w:tcBorders>
              <w:left w:val="single" w:sz="4" w:space="0" w:color="auto"/>
            </w:tcBorders>
            <w:shd w:val="clear" w:color="auto" w:fill="auto"/>
            <w:vAlign w:val="bottom"/>
          </w:tcPr>
          <w:p w:rsidR="000E5417" w:rsidRDefault="000E5417" w:rsidP="00166965">
            <w:pPr>
              <w:pStyle w:val="ad"/>
              <w:ind w:firstLine="280"/>
            </w:pPr>
            <w:r>
              <w:t>произведения</w:t>
            </w:r>
          </w:p>
        </w:tc>
        <w:tc>
          <w:tcPr>
            <w:tcW w:w="1886" w:type="dxa"/>
            <w:tcBorders>
              <w:right w:val="single" w:sz="4" w:space="0" w:color="auto"/>
            </w:tcBorders>
            <w:shd w:val="clear" w:color="auto" w:fill="auto"/>
            <w:vAlign w:val="bottom"/>
          </w:tcPr>
          <w:p w:rsidR="000E5417" w:rsidRDefault="000E5417" w:rsidP="00166965">
            <w:pPr>
              <w:pStyle w:val="ad"/>
              <w:tabs>
                <w:tab w:val="left" w:pos="1080"/>
              </w:tabs>
              <w:ind w:firstLine="0"/>
              <w:jc w:val="right"/>
            </w:pPr>
            <w:r>
              <w:rPr>
                <w:sz w:val="19"/>
                <w:szCs w:val="19"/>
              </w:rPr>
              <w:t>по</w:t>
            </w:r>
            <w:r>
              <w:rPr>
                <w:sz w:val="19"/>
                <w:szCs w:val="19"/>
              </w:rPr>
              <w:tab/>
            </w:r>
            <w:r>
              <w:t>видам</w:t>
            </w:r>
          </w:p>
        </w:tc>
      </w:tr>
      <w:tr w:rsidR="000E5417" w:rsidTr="00166965">
        <w:trPr>
          <w:trHeight w:hRule="exact" w:val="298"/>
          <w:jc w:val="center"/>
        </w:trPr>
        <w:tc>
          <w:tcPr>
            <w:tcW w:w="5534" w:type="dxa"/>
            <w:tcBorders>
              <w:left w:val="single" w:sz="4" w:space="0" w:color="auto"/>
            </w:tcBorders>
            <w:shd w:val="clear" w:color="auto" w:fill="auto"/>
            <w:vAlign w:val="center"/>
          </w:tcPr>
          <w:p w:rsidR="000E5417" w:rsidRDefault="000E5417" w:rsidP="00166965">
            <w:pPr>
              <w:pStyle w:val="ad"/>
              <w:ind w:firstLine="140"/>
            </w:pPr>
            <w:r>
              <w:t>обращает внимание на наиболее яркие</w:t>
            </w:r>
          </w:p>
        </w:tc>
        <w:tc>
          <w:tcPr>
            <w:tcW w:w="1939" w:type="dxa"/>
            <w:tcBorders>
              <w:left w:val="single" w:sz="4" w:space="0" w:color="auto"/>
            </w:tcBorders>
            <w:shd w:val="clear" w:color="auto" w:fill="auto"/>
            <w:vAlign w:val="center"/>
          </w:tcPr>
          <w:p w:rsidR="000E5417" w:rsidRDefault="000E5417" w:rsidP="00166965">
            <w:pPr>
              <w:pStyle w:val="ad"/>
              <w:ind w:firstLine="280"/>
            </w:pPr>
            <w:r>
              <w:t>искусства,</w:t>
            </w:r>
          </w:p>
        </w:tc>
        <w:tc>
          <w:tcPr>
            <w:tcW w:w="1886" w:type="dxa"/>
            <w:tcBorders>
              <w:right w:val="single" w:sz="4" w:space="0" w:color="auto"/>
            </w:tcBorders>
            <w:shd w:val="clear" w:color="auto" w:fill="auto"/>
            <w:vAlign w:val="center"/>
          </w:tcPr>
          <w:p w:rsidR="000E5417" w:rsidRDefault="000E5417" w:rsidP="00166965">
            <w:pPr>
              <w:pStyle w:val="ad"/>
              <w:ind w:firstLine="0"/>
              <w:jc w:val="right"/>
              <w:rPr>
                <w:sz w:val="19"/>
                <w:szCs w:val="19"/>
              </w:rPr>
            </w:pPr>
            <w:r>
              <w:rPr>
                <w:sz w:val="19"/>
                <w:szCs w:val="19"/>
              </w:rPr>
              <w:t>предметы</w:t>
            </w:r>
          </w:p>
        </w:tc>
      </w:tr>
      <w:tr w:rsidR="000E5417" w:rsidTr="00166965">
        <w:trPr>
          <w:trHeight w:hRule="exact" w:val="254"/>
          <w:jc w:val="center"/>
        </w:trPr>
        <w:tc>
          <w:tcPr>
            <w:tcW w:w="5534" w:type="dxa"/>
            <w:tcBorders>
              <w:left w:val="single" w:sz="4" w:space="0" w:color="auto"/>
            </w:tcBorders>
            <w:shd w:val="clear" w:color="auto" w:fill="auto"/>
            <w:vAlign w:val="bottom"/>
          </w:tcPr>
          <w:p w:rsidR="000E5417" w:rsidRDefault="000E5417" w:rsidP="00166965">
            <w:pPr>
              <w:pStyle w:val="ad"/>
              <w:tabs>
                <w:tab w:val="left" w:pos="2199"/>
                <w:tab w:val="left" w:pos="4326"/>
              </w:tabs>
              <w:ind w:firstLine="140"/>
            </w:pPr>
            <w:r>
              <w:t>средства</w:t>
            </w:r>
            <w:r>
              <w:tab/>
              <w:t>выразительности,</w:t>
            </w:r>
            <w:r>
              <w:tab/>
              <w:t>высказывает</w:t>
            </w:r>
          </w:p>
        </w:tc>
        <w:tc>
          <w:tcPr>
            <w:tcW w:w="3825" w:type="dxa"/>
            <w:gridSpan w:val="2"/>
            <w:tcBorders>
              <w:left w:val="single" w:sz="4" w:space="0" w:color="auto"/>
              <w:right w:val="single" w:sz="4" w:space="0" w:color="auto"/>
            </w:tcBorders>
            <w:shd w:val="clear" w:color="auto" w:fill="auto"/>
            <w:vAlign w:val="bottom"/>
          </w:tcPr>
          <w:p w:rsidR="000E5417" w:rsidRDefault="000E5417" w:rsidP="00166965">
            <w:pPr>
              <w:pStyle w:val="ad"/>
              <w:ind w:firstLine="280"/>
              <w:jc w:val="both"/>
            </w:pPr>
            <w:r>
              <w:t>народных промыслов;</w:t>
            </w:r>
          </w:p>
        </w:tc>
      </w:tr>
      <w:tr w:rsidR="000E5417" w:rsidTr="00166965">
        <w:trPr>
          <w:trHeight w:hRule="exact" w:val="288"/>
          <w:jc w:val="center"/>
        </w:trPr>
        <w:tc>
          <w:tcPr>
            <w:tcW w:w="5534" w:type="dxa"/>
            <w:tcBorders>
              <w:left w:val="single" w:sz="4" w:space="0" w:color="auto"/>
            </w:tcBorders>
            <w:shd w:val="clear" w:color="auto" w:fill="auto"/>
          </w:tcPr>
          <w:p w:rsidR="000E5417" w:rsidRDefault="000E5417" w:rsidP="00166965">
            <w:pPr>
              <w:pStyle w:val="ad"/>
              <w:ind w:firstLine="140"/>
            </w:pPr>
            <w:r>
              <w:t>собственные ассоциации;</w:t>
            </w:r>
          </w:p>
        </w:tc>
        <w:tc>
          <w:tcPr>
            <w:tcW w:w="1939" w:type="dxa"/>
            <w:tcBorders>
              <w:left w:val="single" w:sz="4" w:space="0" w:color="auto"/>
            </w:tcBorders>
            <w:shd w:val="clear" w:color="auto" w:fill="auto"/>
          </w:tcPr>
          <w:p w:rsidR="000E5417" w:rsidRDefault="000E5417" w:rsidP="00166965">
            <w:pPr>
              <w:pStyle w:val="ad"/>
              <w:ind w:firstLine="0"/>
            </w:pPr>
            <w:r>
              <w:t>- демонстрирует</w:t>
            </w:r>
          </w:p>
        </w:tc>
        <w:tc>
          <w:tcPr>
            <w:tcW w:w="1886" w:type="dxa"/>
            <w:tcBorders>
              <w:right w:val="single" w:sz="4" w:space="0" w:color="auto"/>
            </w:tcBorders>
            <w:shd w:val="clear" w:color="auto" w:fill="auto"/>
          </w:tcPr>
          <w:p w:rsidR="000E5417" w:rsidRDefault="000E5417" w:rsidP="00166965">
            <w:pPr>
              <w:pStyle w:val="ad"/>
              <w:ind w:firstLine="0"/>
              <w:jc w:val="right"/>
            </w:pPr>
            <w:r>
              <w:t>невысокий</w:t>
            </w:r>
          </w:p>
        </w:tc>
      </w:tr>
      <w:tr w:rsidR="000E5417" w:rsidTr="00166965">
        <w:trPr>
          <w:trHeight w:hRule="exact" w:val="283"/>
          <w:jc w:val="center"/>
        </w:trPr>
        <w:tc>
          <w:tcPr>
            <w:tcW w:w="5534" w:type="dxa"/>
            <w:tcBorders>
              <w:left w:val="single" w:sz="4" w:space="0" w:color="auto"/>
            </w:tcBorders>
            <w:shd w:val="clear" w:color="auto" w:fill="auto"/>
            <w:vAlign w:val="center"/>
          </w:tcPr>
          <w:p w:rsidR="000E5417" w:rsidRDefault="000E5417" w:rsidP="00166965">
            <w:pPr>
              <w:pStyle w:val="ad"/>
              <w:ind w:left="1180" w:firstLine="0"/>
            </w:pPr>
            <w:r>
              <w:t>- различает и называет знакомые произведения</w:t>
            </w:r>
          </w:p>
        </w:tc>
        <w:tc>
          <w:tcPr>
            <w:tcW w:w="1939" w:type="dxa"/>
            <w:tcBorders>
              <w:left w:val="single" w:sz="4" w:space="0" w:color="auto"/>
            </w:tcBorders>
            <w:shd w:val="clear" w:color="auto" w:fill="auto"/>
            <w:vAlign w:val="center"/>
          </w:tcPr>
          <w:p w:rsidR="000E5417" w:rsidRDefault="000E5417" w:rsidP="00166965">
            <w:pPr>
              <w:pStyle w:val="ad"/>
              <w:ind w:firstLine="280"/>
            </w:pPr>
            <w:r>
              <w:t>уровень</w:t>
            </w:r>
          </w:p>
        </w:tc>
        <w:tc>
          <w:tcPr>
            <w:tcW w:w="1886" w:type="dxa"/>
            <w:tcBorders>
              <w:right w:val="single" w:sz="4" w:space="0" w:color="auto"/>
            </w:tcBorders>
            <w:shd w:val="clear" w:color="auto" w:fill="auto"/>
            <w:vAlign w:val="center"/>
          </w:tcPr>
          <w:p w:rsidR="000E5417" w:rsidRDefault="000E5417" w:rsidP="00166965">
            <w:pPr>
              <w:pStyle w:val="ad"/>
              <w:ind w:firstLine="0"/>
              <w:jc w:val="right"/>
            </w:pPr>
            <w:r>
              <w:t>творческой</w:t>
            </w:r>
          </w:p>
        </w:tc>
      </w:tr>
      <w:tr w:rsidR="000E5417" w:rsidTr="00166965">
        <w:trPr>
          <w:trHeight w:hRule="exact" w:val="259"/>
          <w:jc w:val="center"/>
        </w:trPr>
        <w:tc>
          <w:tcPr>
            <w:tcW w:w="5534" w:type="dxa"/>
            <w:tcBorders>
              <w:left w:val="single" w:sz="4" w:space="0" w:color="auto"/>
            </w:tcBorders>
            <w:shd w:val="clear" w:color="auto" w:fill="auto"/>
            <w:vAlign w:val="bottom"/>
          </w:tcPr>
          <w:p w:rsidR="000E5417" w:rsidRDefault="000E5417" w:rsidP="00166965">
            <w:pPr>
              <w:pStyle w:val="ad"/>
              <w:ind w:firstLine="380"/>
            </w:pPr>
            <w:r>
              <w:t>по видам искусства, предметы народных</w:t>
            </w:r>
          </w:p>
        </w:tc>
        <w:tc>
          <w:tcPr>
            <w:tcW w:w="1939" w:type="dxa"/>
            <w:tcBorders>
              <w:left w:val="single" w:sz="4" w:space="0" w:color="auto"/>
            </w:tcBorders>
            <w:shd w:val="clear" w:color="auto" w:fill="auto"/>
            <w:vAlign w:val="bottom"/>
          </w:tcPr>
          <w:p w:rsidR="000E5417" w:rsidRDefault="000E5417" w:rsidP="00166965">
            <w:pPr>
              <w:pStyle w:val="ad"/>
              <w:ind w:firstLine="280"/>
            </w:pPr>
            <w:r>
              <w:t>активности,</w:t>
            </w:r>
          </w:p>
        </w:tc>
        <w:tc>
          <w:tcPr>
            <w:tcW w:w="1886" w:type="dxa"/>
            <w:tcBorders>
              <w:right w:val="single" w:sz="4" w:space="0" w:color="auto"/>
            </w:tcBorders>
            <w:shd w:val="clear" w:color="auto" w:fill="auto"/>
            <w:vAlign w:val="bottom"/>
          </w:tcPr>
          <w:p w:rsidR="000E5417" w:rsidRDefault="000E5417" w:rsidP="00166965">
            <w:pPr>
              <w:pStyle w:val="ad"/>
              <w:ind w:firstLine="580"/>
              <w:jc w:val="both"/>
            </w:pPr>
            <w:r>
              <w:t>недостаточно</w:t>
            </w:r>
          </w:p>
        </w:tc>
      </w:tr>
      <w:tr w:rsidR="000E5417" w:rsidTr="00166965">
        <w:trPr>
          <w:trHeight w:hRule="exact" w:val="293"/>
          <w:jc w:val="center"/>
        </w:trPr>
        <w:tc>
          <w:tcPr>
            <w:tcW w:w="5534" w:type="dxa"/>
            <w:tcBorders>
              <w:left w:val="single" w:sz="4" w:space="0" w:color="auto"/>
            </w:tcBorders>
            <w:shd w:val="clear" w:color="auto" w:fill="auto"/>
            <w:vAlign w:val="center"/>
          </w:tcPr>
          <w:p w:rsidR="000E5417" w:rsidRDefault="000E5417" w:rsidP="00166965">
            <w:pPr>
              <w:pStyle w:val="ad"/>
              <w:ind w:firstLine="380"/>
            </w:pPr>
            <w:r>
              <w:t>промыслов по материалам, функциональному</w:t>
            </w:r>
          </w:p>
        </w:tc>
        <w:tc>
          <w:tcPr>
            <w:tcW w:w="1939" w:type="dxa"/>
            <w:tcBorders>
              <w:left w:val="single" w:sz="4" w:space="0" w:color="auto"/>
            </w:tcBorders>
            <w:shd w:val="clear" w:color="auto" w:fill="auto"/>
            <w:vAlign w:val="center"/>
          </w:tcPr>
          <w:p w:rsidR="000E5417" w:rsidRDefault="000E5417" w:rsidP="00166965">
            <w:pPr>
              <w:pStyle w:val="ad"/>
              <w:ind w:firstLine="280"/>
            </w:pPr>
            <w:r>
              <w:t>самостоятелен;</w:t>
            </w:r>
          </w:p>
        </w:tc>
        <w:tc>
          <w:tcPr>
            <w:tcW w:w="1886" w:type="dxa"/>
            <w:tcBorders>
              <w:right w:val="single" w:sz="4" w:space="0" w:color="auto"/>
            </w:tcBorders>
            <w:shd w:val="clear" w:color="auto" w:fill="auto"/>
            <w:vAlign w:val="center"/>
          </w:tcPr>
          <w:p w:rsidR="000E5417" w:rsidRDefault="000E5417" w:rsidP="00166965">
            <w:pPr>
              <w:pStyle w:val="ad"/>
              <w:ind w:firstLine="580"/>
              <w:jc w:val="both"/>
            </w:pPr>
            <w:r>
              <w:t>затрудняется</w:t>
            </w:r>
          </w:p>
        </w:tc>
      </w:tr>
      <w:tr w:rsidR="000E5417" w:rsidTr="00166965">
        <w:trPr>
          <w:trHeight w:hRule="exact" w:val="274"/>
          <w:jc w:val="center"/>
        </w:trPr>
        <w:tc>
          <w:tcPr>
            <w:tcW w:w="5534" w:type="dxa"/>
            <w:tcBorders>
              <w:left w:val="single" w:sz="4" w:space="0" w:color="auto"/>
            </w:tcBorders>
            <w:shd w:val="clear" w:color="auto" w:fill="auto"/>
          </w:tcPr>
          <w:p w:rsidR="000E5417" w:rsidRDefault="000E5417" w:rsidP="00166965">
            <w:pPr>
              <w:pStyle w:val="ad"/>
              <w:ind w:firstLine="380"/>
            </w:pPr>
            <w:r>
              <w:t>назначению, узнает некоторые известные</w:t>
            </w:r>
          </w:p>
        </w:tc>
        <w:tc>
          <w:tcPr>
            <w:tcW w:w="1939" w:type="dxa"/>
            <w:tcBorders>
              <w:left w:val="single" w:sz="4" w:space="0" w:color="auto"/>
            </w:tcBorders>
            <w:shd w:val="clear" w:color="auto" w:fill="auto"/>
          </w:tcPr>
          <w:p w:rsidR="000E5417" w:rsidRDefault="000E5417" w:rsidP="00166965">
            <w:pPr>
              <w:pStyle w:val="ad"/>
              <w:ind w:firstLine="280"/>
            </w:pPr>
            <w:r>
              <w:t>определить</w:t>
            </w:r>
          </w:p>
        </w:tc>
        <w:tc>
          <w:tcPr>
            <w:tcW w:w="1886" w:type="dxa"/>
            <w:tcBorders>
              <w:right w:val="single" w:sz="4" w:space="0" w:color="auto"/>
            </w:tcBorders>
            <w:shd w:val="clear" w:color="auto" w:fill="auto"/>
          </w:tcPr>
          <w:p w:rsidR="000E5417" w:rsidRDefault="000E5417" w:rsidP="00166965">
            <w:pPr>
              <w:pStyle w:val="ad"/>
              <w:tabs>
                <w:tab w:val="left" w:pos="970"/>
              </w:tabs>
              <w:ind w:firstLine="0"/>
              <w:jc w:val="right"/>
            </w:pPr>
            <w:r>
              <w:t>тему</w:t>
            </w:r>
            <w:r>
              <w:tab/>
              <w:t>будущей</w:t>
            </w:r>
          </w:p>
        </w:tc>
      </w:tr>
      <w:tr w:rsidR="000E5417" w:rsidTr="00166965">
        <w:trPr>
          <w:trHeight w:hRule="exact" w:val="264"/>
          <w:jc w:val="center"/>
        </w:trPr>
        <w:tc>
          <w:tcPr>
            <w:tcW w:w="5534" w:type="dxa"/>
            <w:tcBorders>
              <w:left w:val="single" w:sz="4" w:space="0" w:color="auto"/>
            </w:tcBorders>
            <w:shd w:val="clear" w:color="auto" w:fill="auto"/>
            <w:vAlign w:val="bottom"/>
          </w:tcPr>
          <w:p w:rsidR="000E5417" w:rsidRDefault="000E5417" w:rsidP="00166965">
            <w:pPr>
              <w:pStyle w:val="ad"/>
              <w:ind w:firstLine="380"/>
            </w:pPr>
            <w:r>
              <w:t>произведения и достопримечательности;</w:t>
            </w:r>
          </w:p>
        </w:tc>
        <w:tc>
          <w:tcPr>
            <w:tcW w:w="1939" w:type="dxa"/>
            <w:tcBorders>
              <w:left w:val="single" w:sz="4" w:space="0" w:color="auto"/>
            </w:tcBorders>
            <w:shd w:val="clear" w:color="auto" w:fill="auto"/>
            <w:vAlign w:val="bottom"/>
          </w:tcPr>
          <w:p w:rsidR="000E5417" w:rsidRDefault="000E5417" w:rsidP="00166965">
            <w:pPr>
              <w:pStyle w:val="ad"/>
              <w:ind w:firstLine="280"/>
            </w:pPr>
            <w:r>
              <w:t>работы;</w:t>
            </w:r>
          </w:p>
        </w:tc>
        <w:tc>
          <w:tcPr>
            <w:tcW w:w="1886" w:type="dxa"/>
            <w:tcBorders>
              <w:right w:val="single" w:sz="4" w:space="0" w:color="auto"/>
            </w:tcBorders>
            <w:shd w:val="clear" w:color="auto" w:fill="auto"/>
          </w:tcPr>
          <w:p w:rsidR="000E5417" w:rsidRDefault="000E5417" w:rsidP="00166965">
            <w:pPr>
              <w:rPr>
                <w:sz w:val="10"/>
                <w:szCs w:val="10"/>
              </w:rPr>
            </w:pPr>
          </w:p>
        </w:tc>
      </w:tr>
      <w:tr w:rsidR="000E5417" w:rsidTr="00166965">
        <w:trPr>
          <w:trHeight w:hRule="exact" w:val="274"/>
          <w:jc w:val="center"/>
        </w:trPr>
        <w:tc>
          <w:tcPr>
            <w:tcW w:w="5534" w:type="dxa"/>
            <w:tcBorders>
              <w:left w:val="single" w:sz="4" w:space="0" w:color="auto"/>
            </w:tcBorders>
            <w:shd w:val="clear" w:color="auto" w:fill="auto"/>
            <w:vAlign w:val="bottom"/>
          </w:tcPr>
          <w:p w:rsidR="000E5417" w:rsidRDefault="000E5417" w:rsidP="00166965">
            <w:pPr>
              <w:pStyle w:val="ad"/>
              <w:ind w:left="1100" w:firstLine="0"/>
            </w:pPr>
            <w:r>
              <w:t>- любит и по собственной инициативе рисовать,</w:t>
            </w:r>
          </w:p>
        </w:tc>
        <w:tc>
          <w:tcPr>
            <w:tcW w:w="1939" w:type="dxa"/>
            <w:tcBorders>
              <w:left w:val="single" w:sz="4" w:space="0" w:color="auto"/>
            </w:tcBorders>
            <w:shd w:val="clear" w:color="auto" w:fill="auto"/>
            <w:vAlign w:val="bottom"/>
          </w:tcPr>
          <w:p w:rsidR="000E5417" w:rsidRDefault="000E5417" w:rsidP="00166965">
            <w:pPr>
              <w:pStyle w:val="ad"/>
              <w:ind w:firstLine="0"/>
            </w:pPr>
            <w:r>
              <w:t>- создает</w:t>
            </w:r>
          </w:p>
        </w:tc>
        <w:tc>
          <w:tcPr>
            <w:tcW w:w="1886" w:type="dxa"/>
            <w:tcBorders>
              <w:right w:val="single" w:sz="4" w:space="0" w:color="auto"/>
            </w:tcBorders>
            <w:shd w:val="clear" w:color="auto" w:fill="auto"/>
            <w:vAlign w:val="bottom"/>
          </w:tcPr>
          <w:p w:rsidR="000E5417" w:rsidRDefault="000E5417" w:rsidP="00166965">
            <w:pPr>
              <w:pStyle w:val="ad"/>
              <w:ind w:firstLine="0"/>
              <w:jc w:val="right"/>
            </w:pPr>
            <w:r>
              <w:t>маловыразительные</w:t>
            </w:r>
          </w:p>
        </w:tc>
      </w:tr>
      <w:tr w:rsidR="000E5417" w:rsidTr="00166965">
        <w:trPr>
          <w:trHeight w:hRule="exact" w:val="278"/>
          <w:jc w:val="center"/>
        </w:trPr>
        <w:tc>
          <w:tcPr>
            <w:tcW w:w="5534" w:type="dxa"/>
            <w:tcBorders>
              <w:left w:val="single" w:sz="4" w:space="0" w:color="auto"/>
            </w:tcBorders>
            <w:shd w:val="clear" w:color="auto" w:fill="auto"/>
            <w:vAlign w:val="bottom"/>
          </w:tcPr>
          <w:p w:rsidR="000E5417" w:rsidRDefault="000E5417" w:rsidP="00166965">
            <w:pPr>
              <w:pStyle w:val="ad"/>
              <w:ind w:firstLine="380"/>
            </w:pPr>
            <w:r>
              <w:t>лепить, конструировать необходимые для игр</w:t>
            </w:r>
          </w:p>
        </w:tc>
        <w:tc>
          <w:tcPr>
            <w:tcW w:w="1939" w:type="dxa"/>
            <w:tcBorders>
              <w:left w:val="single" w:sz="4" w:space="0" w:color="auto"/>
            </w:tcBorders>
            <w:shd w:val="clear" w:color="auto" w:fill="auto"/>
            <w:vAlign w:val="bottom"/>
          </w:tcPr>
          <w:p w:rsidR="000E5417" w:rsidRDefault="000E5417" w:rsidP="00166965">
            <w:pPr>
              <w:pStyle w:val="ad"/>
              <w:ind w:firstLine="280"/>
            </w:pPr>
            <w:r>
              <w:t>образы;</w:t>
            </w:r>
          </w:p>
        </w:tc>
        <w:tc>
          <w:tcPr>
            <w:tcW w:w="1886" w:type="dxa"/>
            <w:tcBorders>
              <w:right w:val="single" w:sz="4" w:space="0" w:color="auto"/>
            </w:tcBorders>
            <w:shd w:val="clear" w:color="auto" w:fill="auto"/>
            <w:vAlign w:val="bottom"/>
          </w:tcPr>
          <w:p w:rsidR="000E5417" w:rsidRDefault="000E5417" w:rsidP="00166965">
            <w:pPr>
              <w:pStyle w:val="ad"/>
              <w:ind w:firstLine="580"/>
              <w:jc w:val="both"/>
              <w:rPr>
                <w:sz w:val="19"/>
                <w:szCs w:val="19"/>
              </w:rPr>
            </w:pPr>
            <w:r>
              <w:rPr>
                <w:sz w:val="19"/>
                <w:szCs w:val="19"/>
              </w:rPr>
              <w:t>демонстрирует</w:t>
            </w:r>
          </w:p>
        </w:tc>
      </w:tr>
      <w:tr w:rsidR="000E5417" w:rsidTr="00166965">
        <w:trPr>
          <w:trHeight w:hRule="exact" w:val="283"/>
          <w:jc w:val="center"/>
        </w:trPr>
        <w:tc>
          <w:tcPr>
            <w:tcW w:w="5534" w:type="dxa"/>
            <w:tcBorders>
              <w:left w:val="single" w:sz="4" w:space="0" w:color="auto"/>
            </w:tcBorders>
            <w:shd w:val="clear" w:color="auto" w:fill="auto"/>
          </w:tcPr>
          <w:p w:rsidR="000E5417" w:rsidRDefault="000E5417" w:rsidP="00166965">
            <w:pPr>
              <w:pStyle w:val="ad"/>
              <w:tabs>
                <w:tab w:val="left" w:pos="1364"/>
                <w:tab w:val="left" w:pos="2530"/>
                <w:tab w:val="left" w:pos="3490"/>
              </w:tabs>
              <w:ind w:firstLine="380"/>
            </w:pPr>
            <w:r>
              <w:t>объекты,</w:t>
            </w:r>
            <w:r>
              <w:tab/>
              <w:t>«подарки»</w:t>
            </w:r>
            <w:r>
              <w:tab/>
              <w:t>родным,</w:t>
            </w:r>
            <w:r>
              <w:tab/>
              <w:t>предметы</w:t>
            </w:r>
          </w:p>
        </w:tc>
        <w:tc>
          <w:tcPr>
            <w:tcW w:w="1939" w:type="dxa"/>
            <w:tcBorders>
              <w:left w:val="single" w:sz="4" w:space="0" w:color="auto"/>
            </w:tcBorders>
            <w:shd w:val="clear" w:color="auto" w:fill="auto"/>
          </w:tcPr>
          <w:p w:rsidR="000E5417" w:rsidRDefault="000E5417" w:rsidP="00166965">
            <w:pPr>
              <w:pStyle w:val="ad"/>
              <w:ind w:firstLine="280"/>
            </w:pPr>
            <w:r>
              <w:t>относительный</w:t>
            </w:r>
          </w:p>
        </w:tc>
        <w:tc>
          <w:tcPr>
            <w:tcW w:w="1886" w:type="dxa"/>
            <w:tcBorders>
              <w:right w:val="single" w:sz="4" w:space="0" w:color="auto"/>
            </w:tcBorders>
            <w:shd w:val="clear" w:color="auto" w:fill="auto"/>
          </w:tcPr>
          <w:p w:rsidR="000E5417" w:rsidRDefault="000E5417" w:rsidP="00166965">
            <w:pPr>
              <w:pStyle w:val="ad"/>
              <w:ind w:firstLine="0"/>
              <w:jc w:val="right"/>
            </w:pPr>
            <w:r>
              <w:t>уровень</w:t>
            </w:r>
          </w:p>
        </w:tc>
      </w:tr>
      <w:tr w:rsidR="000E5417" w:rsidTr="00166965">
        <w:trPr>
          <w:trHeight w:hRule="exact" w:val="283"/>
          <w:jc w:val="center"/>
        </w:trPr>
        <w:tc>
          <w:tcPr>
            <w:tcW w:w="5534" w:type="dxa"/>
            <w:tcBorders>
              <w:left w:val="single" w:sz="4" w:space="0" w:color="auto"/>
            </w:tcBorders>
            <w:shd w:val="clear" w:color="auto" w:fill="auto"/>
            <w:vAlign w:val="center"/>
          </w:tcPr>
          <w:p w:rsidR="000E5417" w:rsidRDefault="000E5417" w:rsidP="00166965">
            <w:pPr>
              <w:pStyle w:val="ad"/>
              <w:ind w:firstLine="380"/>
            </w:pPr>
            <w:r>
              <w:t>украшения интерьера;</w:t>
            </w:r>
          </w:p>
        </w:tc>
        <w:tc>
          <w:tcPr>
            <w:tcW w:w="1939" w:type="dxa"/>
            <w:tcBorders>
              <w:left w:val="single" w:sz="4" w:space="0" w:color="auto"/>
            </w:tcBorders>
            <w:shd w:val="clear" w:color="auto" w:fill="auto"/>
            <w:vAlign w:val="center"/>
          </w:tcPr>
          <w:p w:rsidR="000E5417" w:rsidRDefault="000E5417" w:rsidP="00166965">
            <w:pPr>
              <w:pStyle w:val="ad"/>
              <w:ind w:firstLine="280"/>
            </w:pPr>
            <w:r>
              <w:t>технической</w:t>
            </w:r>
          </w:p>
        </w:tc>
        <w:tc>
          <w:tcPr>
            <w:tcW w:w="1886" w:type="dxa"/>
            <w:tcBorders>
              <w:right w:val="single" w:sz="4" w:space="0" w:color="auto"/>
            </w:tcBorders>
            <w:shd w:val="clear" w:color="auto" w:fill="auto"/>
            <w:vAlign w:val="center"/>
          </w:tcPr>
          <w:p w:rsidR="000E5417" w:rsidRDefault="000E5417" w:rsidP="00166965">
            <w:pPr>
              <w:pStyle w:val="ad"/>
              <w:ind w:firstLine="580"/>
              <w:jc w:val="both"/>
            </w:pPr>
            <w:r>
              <w:t>грамотности,</w:t>
            </w:r>
          </w:p>
        </w:tc>
      </w:tr>
      <w:tr w:rsidR="000E5417" w:rsidTr="00166965">
        <w:trPr>
          <w:trHeight w:hRule="exact" w:val="259"/>
          <w:jc w:val="center"/>
        </w:trPr>
        <w:tc>
          <w:tcPr>
            <w:tcW w:w="5534" w:type="dxa"/>
            <w:tcBorders>
              <w:left w:val="single" w:sz="4" w:space="0" w:color="auto"/>
            </w:tcBorders>
            <w:shd w:val="clear" w:color="auto" w:fill="auto"/>
          </w:tcPr>
          <w:p w:rsidR="000E5417" w:rsidRDefault="000E5417" w:rsidP="00166965">
            <w:pPr>
              <w:pStyle w:val="ad"/>
              <w:ind w:firstLine="0"/>
            </w:pPr>
            <w:r>
              <w:t>- самостоятельно определяет замысел будущей</w:t>
            </w:r>
          </w:p>
        </w:tc>
        <w:tc>
          <w:tcPr>
            <w:tcW w:w="1939" w:type="dxa"/>
            <w:tcBorders>
              <w:left w:val="single" w:sz="4" w:space="0" w:color="auto"/>
            </w:tcBorders>
            <w:shd w:val="clear" w:color="auto" w:fill="auto"/>
          </w:tcPr>
          <w:p w:rsidR="000E5417" w:rsidRDefault="000E5417" w:rsidP="00166965">
            <w:pPr>
              <w:pStyle w:val="ad"/>
              <w:ind w:firstLine="280"/>
            </w:pPr>
            <w:r>
              <w:t>создает</w:t>
            </w:r>
          </w:p>
        </w:tc>
        <w:tc>
          <w:tcPr>
            <w:tcW w:w="1886" w:type="dxa"/>
            <w:tcBorders>
              <w:right w:val="single" w:sz="4" w:space="0" w:color="auto"/>
            </w:tcBorders>
            <w:shd w:val="clear" w:color="auto" w:fill="auto"/>
          </w:tcPr>
          <w:p w:rsidR="000E5417" w:rsidRDefault="000E5417" w:rsidP="00166965">
            <w:pPr>
              <w:pStyle w:val="ad"/>
              <w:ind w:firstLine="580"/>
              <w:jc w:val="both"/>
              <w:rPr>
                <w:sz w:val="19"/>
                <w:szCs w:val="19"/>
              </w:rPr>
            </w:pPr>
            <w:r>
              <w:rPr>
                <w:sz w:val="19"/>
                <w:szCs w:val="19"/>
              </w:rPr>
              <w:t>схематические</w:t>
            </w:r>
          </w:p>
        </w:tc>
      </w:tr>
      <w:tr w:rsidR="000E5417" w:rsidTr="00166965">
        <w:trPr>
          <w:trHeight w:hRule="exact" w:val="278"/>
          <w:jc w:val="center"/>
        </w:trPr>
        <w:tc>
          <w:tcPr>
            <w:tcW w:w="5534" w:type="dxa"/>
            <w:tcBorders>
              <w:left w:val="single" w:sz="4" w:space="0" w:color="auto"/>
            </w:tcBorders>
            <w:shd w:val="clear" w:color="auto" w:fill="auto"/>
            <w:vAlign w:val="bottom"/>
          </w:tcPr>
          <w:p w:rsidR="000E5417" w:rsidRDefault="000E5417" w:rsidP="00166965">
            <w:pPr>
              <w:pStyle w:val="ad"/>
              <w:ind w:firstLine="380"/>
            </w:pPr>
            <w:r>
              <w:t>работы, может её конкретизировать; уверенно</w:t>
            </w:r>
          </w:p>
        </w:tc>
        <w:tc>
          <w:tcPr>
            <w:tcW w:w="1939" w:type="dxa"/>
            <w:tcBorders>
              <w:left w:val="single" w:sz="4" w:space="0" w:color="auto"/>
            </w:tcBorders>
            <w:shd w:val="clear" w:color="auto" w:fill="auto"/>
            <w:vAlign w:val="bottom"/>
          </w:tcPr>
          <w:p w:rsidR="000E5417" w:rsidRDefault="000E5417" w:rsidP="00166965">
            <w:pPr>
              <w:pStyle w:val="ad"/>
              <w:ind w:firstLine="280"/>
            </w:pPr>
            <w:r>
              <w:t>изображения</w:t>
            </w:r>
          </w:p>
        </w:tc>
        <w:tc>
          <w:tcPr>
            <w:tcW w:w="1886" w:type="dxa"/>
            <w:tcBorders>
              <w:right w:val="single" w:sz="4" w:space="0" w:color="auto"/>
            </w:tcBorders>
            <w:shd w:val="clear" w:color="auto" w:fill="auto"/>
            <w:vAlign w:val="bottom"/>
          </w:tcPr>
          <w:p w:rsidR="000E5417" w:rsidRDefault="000E5417" w:rsidP="00166965">
            <w:pPr>
              <w:pStyle w:val="ad"/>
              <w:ind w:firstLine="0"/>
              <w:jc w:val="right"/>
            </w:pPr>
            <w:r>
              <w:t>примитивными</w:t>
            </w:r>
          </w:p>
        </w:tc>
      </w:tr>
      <w:tr w:rsidR="000E5417" w:rsidTr="00166965">
        <w:trPr>
          <w:trHeight w:hRule="exact" w:val="274"/>
          <w:jc w:val="center"/>
        </w:trPr>
        <w:tc>
          <w:tcPr>
            <w:tcW w:w="5534" w:type="dxa"/>
            <w:tcBorders>
              <w:left w:val="single" w:sz="4" w:space="0" w:color="auto"/>
            </w:tcBorders>
            <w:shd w:val="clear" w:color="auto" w:fill="auto"/>
            <w:vAlign w:val="bottom"/>
          </w:tcPr>
          <w:p w:rsidR="000E5417" w:rsidRDefault="000E5417" w:rsidP="00166965">
            <w:pPr>
              <w:pStyle w:val="ad"/>
              <w:ind w:firstLine="380"/>
            </w:pPr>
            <w:r>
              <w:t>использует освоенные техники; создает</w:t>
            </w:r>
          </w:p>
        </w:tc>
        <w:tc>
          <w:tcPr>
            <w:tcW w:w="3825" w:type="dxa"/>
            <w:gridSpan w:val="2"/>
            <w:tcBorders>
              <w:left w:val="single" w:sz="4" w:space="0" w:color="auto"/>
              <w:right w:val="single" w:sz="4" w:space="0" w:color="auto"/>
            </w:tcBorders>
            <w:shd w:val="clear" w:color="auto" w:fill="auto"/>
            <w:vAlign w:val="bottom"/>
          </w:tcPr>
          <w:p w:rsidR="000E5417" w:rsidRDefault="000E5417" w:rsidP="00166965">
            <w:pPr>
              <w:pStyle w:val="ad"/>
              <w:ind w:firstLine="280"/>
              <w:jc w:val="both"/>
            </w:pPr>
            <w:r>
              <w:t>однообразными способами.</w:t>
            </w:r>
          </w:p>
        </w:tc>
      </w:tr>
      <w:tr w:rsidR="000E5417" w:rsidTr="00166965">
        <w:trPr>
          <w:trHeight w:hRule="exact" w:val="547"/>
          <w:jc w:val="center"/>
        </w:trPr>
        <w:tc>
          <w:tcPr>
            <w:tcW w:w="5534" w:type="dxa"/>
            <w:tcBorders>
              <w:left w:val="single" w:sz="4" w:space="0" w:color="auto"/>
            </w:tcBorders>
            <w:shd w:val="clear" w:color="auto" w:fill="auto"/>
            <w:vAlign w:val="bottom"/>
          </w:tcPr>
          <w:p w:rsidR="000E5417" w:rsidRDefault="000E5417" w:rsidP="00166965">
            <w:pPr>
              <w:pStyle w:val="ad"/>
              <w:spacing w:line="264" w:lineRule="auto"/>
              <w:ind w:left="380" w:firstLine="0"/>
            </w:pPr>
            <w:r>
              <w:t>образы, верно подбирает для их создания средства выразительности;</w:t>
            </w:r>
          </w:p>
        </w:tc>
        <w:tc>
          <w:tcPr>
            <w:tcW w:w="1939" w:type="dxa"/>
            <w:tcBorders>
              <w:left w:val="single" w:sz="4" w:space="0" w:color="auto"/>
            </w:tcBorders>
            <w:shd w:val="clear" w:color="auto" w:fill="auto"/>
          </w:tcPr>
          <w:p w:rsidR="000E5417" w:rsidRDefault="000E5417" w:rsidP="00166965">
            <w:pPr>
              <w:rPr>
                <w:sz w:val="10"/>
                <w:szCs w:val="10"/>
              </w:rPr>
            </w:pPr>
          </w:p>
        </w:tc>
        <w:tc>
          <w:tcPr>
            <w:tcW w:w="1886" w:type="dxa"/>
            <w:tcBorders>
              <w:right w:val="single" w:sz="4" w:space="0" w:color="auto"/>
            </w:tcBorders>
            <w:shd w:val="clear" w:color="auto" w:fill="auto"/>
          </w:tcPr>
          <w:p w:rsidR="000E5417" w:rsidRDefault="000E5417" w:rsidP="00166965">
            <w:pPr>
              <w:rPr>
                <w:sz w:val="10"/>
                <w:szCs w:val="10"/>
              </w:rPr>
            </w:pPr>
          </w:p>
        </w:tc>
      </w:tr>
    </w:tbl>
    <w:p w:rsidR="000E5417" w:rsidRDefault="000E5417" w:rsidP="000E5417">
      <w:pPr>
        <w:pStyle w:val="11"/>
        <w:tabs>
          <w:tab w:val="left" w:pos="2544"/>
          <w:tab w:val="left" w:pos="5371"/>
        </w:tabs>
        <w:ind w:firstLine="0"/>
      </w:pPr>
      <w:r>
        <w:t>- проявляет</w:t>
      </w:r>
      <w:r>
        <w:tab/>
        <w:t>творческуюактивность</w:t>
      </w:r>
      <w:r>
        <w:tab/>
        <w:t>и</w:t>
      </w:r>
    </w:p>
    <w:p w:rsidR="000E5417" w:rsidRDefault="000E5417" w:rsidP="000E5417">
      <w:pPr>
        <w:pStyle w:val="11"/>
        <w:spacing w:line="264" w:lineRule="auto"/>
        <w:ind w:firstLine="0"/>
        <w:rPr>
          <w:sz w:val="20"/>
          <w:szCs w:val="20"/>
        </w:rPr>
      </w:pPr>
      <w:r>
        <w:rPr>
          <w:sz w:val="20"/>
          <w:szCs w:val="20"/>
        </w:rPr>
        <w:t>самостоятельность; склонность к интеграции</w:t>
      </w:r>
    </w:p>
    <w:p w:rsidR="000E5417" w:rsidRDefault="000E5417" w:rsidP="000E5417">
      <w:pPr>
        <w:pStyle w:val="11"/>
        <w:ind w:firstLine="0"/>
      </w:pPr>
      <w:r>
        <w:t>видов деятельности;</w:t>
      </w:r>
    </w:p>
    <w:p w:rsidR="000E5417" w:rsidRDefault="000E5417" w:rsidP="000E5417">
      <w:pPr>
        <w:pStyle w:val="11"/>
        <w:ind w:firstLine="0"/>
      </w:pPr>
      <w:r>
        <w:t>демонстрирует хороший уровень технической</w:t>
      </w:r>
    </w:p>
    <w:p w:rsidR="000E5417" w:rsidRDefault="000E5417" w:rsidP="000E5417">
      <w:pPr>
        <w:pStyle w:val="11"/>
        <w:spacing w:after="260"/>
        <w:ind w:firstLine="0"/>
      </w:pPr>
      <w:r>
        <w:t>грамотности; стремится к качественному выполнению работы; к позитивной оценке результата взрослым приминает участие в процессе выполнения коллективных работ</w:t>
      </w:r>
    </w:p>
    <w:p w:rsidR="000E5417" w:rsidRDefault="000E5417" w:rsidP="000E5417">
      <w:pPr>
        <w:pStyle w:val="11"/>
        <w:ind w:firstLine="0"/>
        <w:jc w:val="center"/>
      </w:pPr>
      <w:r>
        <w:rPr>
          <w:b/>
          <w:bCs/>
        </w:rPr>
        <w:t>ХУДОЖЕСТВЕННАЯ ЛИТЕРАТУРА</w:t>
      </w:r>
    </w:p>
    <w:p w:rsidR="000E5417" w:rsidRDefault="000E5417" w:rsidP="000E5417">
      <w:pPr>
        <w:pStyle w:val="11"/>
        <w:ind w:firstLine="0"/>
      </w:pPr>
      <w:r>
        <w:rPr>
          <w:b/>
          <w:bCs/>
          <w:i/>
          <w:iCs/>
        </w:rPr>
        <w:t>Задачи образовательной деятельности</w:t>
      </w:r>
    </w:p>
    <w:p w:rsidR="000E5417" w:rsidRDefault="000E5417" w:rsidP="000E5417">
      <w:pPr>
        <w:pStyle w:val="11"/>
        <w:numPr>
          <w:ilvl w:val="0"/>
          <w:numId w:val="45"/>
        </w:numPr>
        <w:tabs>
          <w:tab w:val="left" w:pos="715"/>
        </w:tabs>
        <w:ind w:firstLine="320"/>
        <w:jc w:val="both"/>
      </w:pPr>
      <w:r>
        <w:t>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w:t>
      </w:r>
    </w:p>
    <w:p w:rsidR="000E5417" w:rsidRDefault="000E5417" w:rsidP="000E5417">
      <w:pPr>
        <w:pStyle w:val="11"/>
        <w:numPr>
          <w:ilvl w:val="0"/>
          <w:numId w:val="45"/>
        </w:numPr>
        <w:tabs>
          <w:tab w:val="left" w:pos="715"/>
        </w:tabs>
        <w:ind w:firstLine="320"/>
        <w:jc w:val="both"/>
      </w:pPr>
      <w:r>
        <w:t>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w:t>
      </w:r>
    </w:p>
    <w:p w:rsidR="000E5417" w:rsidRDefault="000E5417" w:rsidP="000E5417">
      <w:pPr>
        <w:pStyle w:val="11"/>
        <w:numPr>
          <w:ilvl w:val="0"/>
          <w:numId w:val="45"/>
        </w:numPr>
        <w:tabs>
          <w:tab w:val="left" w:pos="715"/>
        </w:tabs>
        <w:ind w:firstLine="320"/>
        <w:jc w:val="both"/>
      </w:pPr>
      <w:r>
        <w:t>Совершенствовать умения художественного восприятия текста в единстве его содержания и формы, смыслового и эмоционального подтекста.</w:t>
      </w:r>
    </w:p>
    <w:p w:rsidR="000E5417" w:rsidRDefault="000E5417" w:rsidP="000E5417">
      <w:pPr>
        <w:pStyle w:val="11"/>
        <w:numPr>
          <w:ilvl w:val="0"/>
          <w:numId w:val="45"/>
        </w:numPr>
        <w:tabs>
          <w:tab w:val="left" w:pos="715"/>
        </w:tabs>
        <w:ind w:firstLine="320"/>
        <w:jc w:val="both"/>
      </w:pPr>
      <w:r>
        <w:t>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 средства языковой выразительности).</w:t>
      </w:r>
    </w:p>
    <w:p w:rsidR="000E5417" w:rsidRDefault="000E5417" w:rsidP="000E5417">
      <w:pPr>
        <w:pStyle w:val="11"/>
        <w:numPr>
          <w:ilvl w:val="0"/>
          <w:numId w:val="45"/>
        </w:numPr>
        <w:tabs>
          <w:tab w:val="left" w:pos="715"/>
        </w:tabs>
        <w:spacing w:after="260"/>
        <w:ind w:firstLine="320"/>
        <w:jc w:val="both"/>
      </w:pPr>
      <w:r>
        <w:t>Поддерживать самостоятельность и инициативность детей в художественно-речевой деятельности на основе литературных текстов: пересказывать 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самовыражаясь в процессе создания целостного образа героя.</w:t>
      </w:r>
    </w:p>
    <w:p w:rsidR="009E1E51" w:rsidRDefault="009E1E51" w:rsidP="000E5417">
      <w:pPr>
        <w:pStyle w:val="11"/>
        <w:ind w:left="1480" w:firstLine="0"/>
        <w:rPr>
          <w:b/>
          <w:bCs/>
          <w:i/>
          <w:iCs/>
        </w:rPr>
      </w:pPr>
    </w:p>
    <w:p w:rsidR="009E1E51" w:rsidRDefault="009E1E51" w:rsidP="000E5417">
      <w:pPr>
        <w:pStyle w:val="11"/>
        <w:ind w:left="1480" w:firstLine="0"/>
        <w:rPr>
          <w:b/>
          <w:bCs/>
          <w:i/>
          <w:iCs/>
        </w:rPr>
      </w:pPr>
    </w:p>
    <w:p w:rsidR="000E5417" w:rsidRDefault="000E5417" w:rsidP="000E5417">
      <w:pPr>
        <w:pStyle w:val="11"/>
        <w:ind w:left="1480" w:firstLine="0"/>
      </w:pPr>
      <w:r>
        <w:rPr>
          <w:b/>
          <w:bCs/>
          <w:i/>
          <w:iCs/>
        </w:rPr>
        <w:t>Содержание образовательной деятельности</w:t>
      </w:r>
    </w:p>
    <w:p w:rsidR="000E5417" w:rsidRDefault="000E5417" w:rsidP="000E5417">
      <w:pPr>
        <w:pStyle w:val="11"/>
        <w:ind w:firstLine="500"/>
        <w:jc w:val="both"/>
      </w:pPr>
      <w:r>
        <w:rPr>
          <w:b/>
          <w:bCs/>
          <w:i/>
          <w:iCs/>
        </w:rPr>
        <w:t>Расширение читательских интересов детей</w:t>
      </w:r>
      <w:r>
        <w:rPr>
          <w:i/>
          <w:iCs/>
        </w:rPr>
        <w:t>.</w:t>
      </w:r>
      <w:r>
        <w:t xml:space="preserve"> 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произведениям определенного вида, жанра, тематики, стремление объяснить свой выбор.</w:t>
      </w:r>
    </w:p>
    <w:p w:rsidR="000E5417" w:rsidRDefault="000E5417" w:rsidP="000E5417">
      <w:pPr>
        <w:pStyle w:val="11"/>
        <w:ind w:firstLine="740"/>
        <w:jc w:val="both"/>
      </w:pPr>
      <w:r>
        <w:rPr>
          <w:b/>
          <w:bCs/>
          <w:i/>
          <w:iCs/>
        </w:rPr>
        <w:t>Восприятие литературного текста.</w:t>
      </w:r>
      <w:r>
        <w:t xml:space="preserve"> Освоение умений воспринимать литературное произведение в единстве его содержания и формы, смыслового и 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чувствование его эмоционального подтекста.</w:t>
      </w:r>
    </w:p>
    <w:p w:rsidR="000E5417" w:rsidRDefault="000E5417" w:rsidP="000E5417">
      <w:pPr>
        <w:pStyle w:val="11"/>
        <w:ind w:firstLine="740"/>
        <w:jc w:val="both"/>
      </w:pPr>
      <w:r>
        <w:rPr>
          <w:b/>
          <w:bCs/>
          <w:i/>
          <w:iCs/>
        </w:rPr>
        <w:t>Творческая деятельность на основе литературного текста.</w:t>
      </w:r>
      <w:r>
        <w:t>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 Проявление желания создавать в игре- драматизации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и образные фразеологизмы и пр.). Проявление активности и самостоятельности в поиске способов выражения образа героя в театрализованной игре.</w:t>
      </w: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0E5417" w:rsidRDefault="000E5417" w:rsidP="000E5417">
      <w:pPr>
        <w:pStyle w:val="11"/>
        <w:ind w:firstLine="740"/>
        <w:jc w:val="both"/>
      </w:pPr>
    </w:p>
    <w:p w:rsidR="008E65B6" w:rsidRDefault="008E65B6" w:rsidP="000E5417">
      <w:pPr>
        <w:pStyle w:val="ab"/>
        <w:rPr>
          <w:b/>
          <w:bCs/>
          <w:i/>
          <w:iCs/>
          <w:u w:val="single"/>
        </w:rPr>
      </w:pPr>
    </w:p>
    <w:p w:rsidR="008E65B6" w:rsidRDefault="008E65B6" w:rsidP="000E5417">
      <w:pPr>
        <w:pStyle w:val="ab"/>
        <w:rPr>
          <w:b/>
          <w:bCs/>
          <w:i/>
          <w:iCs/>
          <w:u w:val="single"/>
        </w:rPr>
      </w:pPr>
    </w:p>
    <w:p w:rsidR="008E65B6" w:rsidRDefault="008E65B6" w:rsidP="000E5417">
      <w:pPr>
        <w:pStyle w:val="ab"/>
        <w:rPr>
          <w:b/>
          <w:bCs/>
          <w:i/>
          <w:iCs/>
          <w:u w:val="single"/>
        </w:rPr>
      </w:pPr>
    </w:p>
    <w:p w:rsidR="008E65B6" w:rsidRDefault="008E65B6" w:rsidP="000E5417">
      <w:pPr>
        <w:pStyle w:val="ab"/>
        <w:rPr>
          <w:b/>
          <w:bCs/>
          <w:i/>
          <w:iCs/>
          <w:u w:val="single"/>
        </w:rPr>
      </w:pPr>
    </w:p>
    <w:p w:rsidR="008E65B6" w:rsidRDefault="008E65B6" w:rsidP="000E5417">
      <w:pPr>
        <w:pStyle w:val="ab"/>
        <w:rPr>
          <w:b/>
          <w:bCs/>
          <w:i/>
          <w:iCs/>
          <w:u w:val="single"/>
        </w:rPr>
      </w:pPr>
    </w:p>
    <w:p w:rsidR="008E65B6" w:rsidRDefault="008E65B6" w:rsidP="000E5417">
      <w:pPr>
        <w:pStyle w:val="ab"/>
        <w:rPr>
          <w:b/>
          <w:bCs/>
          <w:i/>
          <w:iCs/>
          <w:u w:val="single"/>
        </w:rPr>
      </w:pPr>
    </w:p>
    <w:p w:rsidR="008E65B6" w:rsidRDefault="008E65B6" w:rsidP="000E5417">
      <w:pPr>
        <w:pStyle w:val="ab"/>
        <w:rPr>
          <w:b/>
          <w:bCs/>
          <w:i/>
          <w:iCs/>
          <w:u w:val="single"/>
        </w:rPr>
      </w:pPr>
    </w:p>
    <w:p w:rsidR="008E65B6" w:rsidRDefault="008E65B6" w:rsidP="000E5417">
      <w:pPr>
        <w:pStyle w:val="ab"/>
        <w:rPr>
          <w:b/>
          <w:bCs/>
          <w:i/>
          <w:iCs/>
          <w:u w:val="single"/>
        </w:rPr>
      </w:pPr>
    </w:p>
    <w:p w:rsidR="008E65B6" w:rsidRDefault="008E65B6" w:rsidP="000E5417">
      <w:pPr>
        <w:pStyle w:val="ab"/>
        <w:rPr>
          <w:b/>
          <w:bCs/>
          <w:i/>
          <w:iCs/>
          <w:u w:val="single"/>
        </w:rPr>
      </w:pPr>
    </w:p>
    <w:p w:rsidR="008E65B6" w:rsidRDefault="008E65B6" w:rsidP="000E5417">
      <w:pPr>
        <w:pStyle w:val="ab"/>
        <w:rPr>
          <w:b/>
          <w:bCs/>
          <w:i/>
          <w:iCs/>
          <w:u w:val="single"/>
        </w:rPr>
      </w:pPr>
    </w:p>
    <w:p w:rsidR="008E65B6" w:rsidRDefault="008E65B6" w:rsidP="000E5417">
      <w:pPr>
        <w:pStyle w:val="ab"/>
        <w:rPr>
          <w:b/>
          <w:bCs/>
          <w:i/>
          <w:iCs/>
          <w:u w:val="single"/>
        </w:rPr>
      </w:pPr>
    </w:p>
    <w:p w:rsidR="008E65B6" w:rsidRDefault="008E65B6" w:rsidP="000E5417">
      <w:pPr>
        <w:pStyle w:val="ab"/>
        <w:rPr>
          <w:b/>
          <w:bCs/>
          <w:i/>
          <w:iCs/>
          <w:u w:val="single"/>
        </w:rPr>
      </w:pPr>
    </w:p>
    <w:p w:rsidR="008E65B6" w:rsidRDefault="008E65B6" w:rsidP="000E5417">
      <w:pPr>
        <w:pStyle w:val="ab"/>
        <w:rPr>
          <w:b/>
          <w:bCs/>
          <w:i/>
          <w:iCs/>
          <w:u w:val="single"/>
        </w:rPr>
      </w:pPr>
    </w:p>
    <w:p w:rsidR="008E65B6" w:rsidRDefault="008E65B6" w:rsidP="000E5417">
      <w:pPr>
        <w:pStyle w:val="ab"/>
        <w:rPr>
          <w:b/>
          <w:bCs/>
          <w:i/>
          <w:iCs/>
          <w:u w:val="single"/>
        </w:rPr>
      </w:pPr>
    </w:p>
    <w:p w:rsidR="008E65B6" w:rsidRDefault="008E65B6" w:rsidP="000E5417">
      <w:pPr>
        <w:pStyle w:val="ab"/>
        <w:rPr>
          <w:b/>
          <w:bCs/>
          <w:i/>
          <w:iCs/>
          <w:u w:val="single"/>
        </w:rPr>
      </w:pPr>
    </w:p>
    <w:p w:rsidR="008E65B6" w:rsidRDefault="008E65B6" w:rsidP="000E5417">
      <w:pPr>
        <w:pStyle w:val="ab"/>
        <w:rPr>
          <w:b/>
          <w:bCs/>
          <w:i/>
          <w:iCs/>
          <w:u w:val="single"/>
        </w:rPr>
      </w:pPr>
    </w:p>
    <w:p w:rsidR="000E5417" w:rsidRDefault="000E5417" w:rsidP="000E5417">
      <w:pPr>
        <w:pStyle w:val="ab"/>
      </w:pPr>
      <w:r>
        <w:rPr>
          <w:b/>
          <w:bCs/>
          <w:i/>
          <w:iCs/>
          <w:u w:val="single"/>
        </w:rPr>
        <w:t>Результаты образовательной деятельности</w:t>
      </w:r>
    </w:p>
    <w:tbl>
      <w:tblPr>
        <w:tblOverlap w:val="never"/>
        <w:tblW w:w="0" w:type="auto"/>
        <w:jc w:val="center"/>
        <w:tblLayout w:type="fixed"/>
        <w:tblCellMar>
          <w:left w:w="10" w:type="dxa"/>
          <w:right w:w="10" w:type="dxa"/>
        </w:tblCellMar>
        <w:tblLook w:val="0000"/>
      </w:tblPr>
      <w:tblGrid>
        <w:gridCol w:w="4781"/>
        <w:gridCol w:w="4742"/>
      </w:tblGrid>
      <w:tr w:rsidR="000E5417" w:rsidTr="00166965">
        <w:trPr>
          <w:trHeight w:hRule="exact" w:val="850"/>
          <w:jc w:val="center"/>
        </w:trPr>
        <w:tc>
          <w:tcPr>
            <w:tcW w:w="4781" w:type="dxa"/>
            <w:tcBorders>
              <w:top w:val="single" w:sz="4" w:space="0" w:color="auto"/>
              <w:left w:val="single" w:sz="4" w:space="0" w:color="auto"/>
            </w:tcBorders>
            <w:shd w:val="clear" w:color="auto" w:fill="auto"/>
          </w:tcPr>
          <w:p w:rsidR="000E5417" w:rsidRDefault="000E5417" w:rsidP="00166965">
            <w:pPr>
              <w:pStyle w:val="ad"/>
              <w:spacing w:line="290" w:lineRule="auto"/>
              <w:ind w:firstLine="0"/>
              <w:jc w:val="center"/>
              <w:rPr>
                <w:sz w:val="20"/>
                <w:szCs w:val="20"/>
              </w:rPr>
            </w:pPr>
            <w:r>
              <w:rPr>
                <w:b/>
                <w:bCs/>
                <w:sz w:val="20"/>
                <w:szCs w:val="20"/>
              </w:rPr>
              <w:t>Достижения ребенка («Что нас радует»)</w:t>
            </w:r>
          </w:p>
        </w:tc>
        <w:tc>
          <w:tcPr>
            <w:tcW w:w="4742" w:type="dxa"/>
            <w:tcBorders>
              <w:top w:val="single" w:sz="4" w:space="0" w:color="auto"/>
              <w:left w:val="single" w:sz="4" w:space="0" w:color="auto"/>
              <w:right w:val="single" w:sz="4" w:space="0" w:color="auto"/>
            </w:tcBorders>
            <w:shd w:val="clear" w:color="auto" w:fill="auto"/>
            <w:vAlign w:val="bottom"/>
          </w:tcPr>
          <w:p w:rsidR="000E5417" w:rsidRDefault="000E5417" w:rsidP="00166965">
            <w:pPr>
              <w:pStyle w:val="ad"/>
              <w:spacing w:line="290" w:lineRule="auto"/>
              <w:ind w:firstLine="0"/>
              <w:jc w:val="center"/>
              <w:rPr>
                <w:sz w:val="20"/>
                <w:szCs w:val="20"/>
              </w:rPr>
            </w:pPr>
            <w:r>
              <w:rPr>
                <w:b/>
                <w:bCs/>
                <w:sz w:val="20"/>
                <w:szCs w:val="20"/>
              </w:rPr>
              <w:t>Вызывает озабоченность и требует совместных усилий педагогов и родителей</w:t>
            </w:r>
          </w:p>
        </w:tc>
      </w:tr>
      <w:tr w:rsidR="000E5417" w:rsidTr="00166965">
        <w:trPr>
          <w:trHeight w:hRule="exact" w:val="5918"/>
          <w:jc w:val="center"/>
        </w:trPr>
        <w:tc>
          <w:tcPr>
            <w:tcW w:w="4781" w:type="dxa"/>
            <w:tcBorders>
              <w:top w:val="single" w:sz="4" w:space="0" w:color="auto"/>
              <w:left w:val="single" w:sz="4" w:space="0" w:color="auto"/>
              <w:bottom w:val="single" w:sz="4" w:space="0" w:color="auto"/>
            </w:tcBorders>
            <w:shd w:val="clear" w:color="auto" w:fill="auto"/>
            <w:vAlign w:val="center"/>
          </w:tcPr>
          <w:p w:rsidR="000E5417" w:rsidRDefault="000E5417" w:rsidP="00166965">
            <w:pPr>
              <w:pStyle w:val="ad"/>
              <w:spacing w:line="264" w:lineRule="auto"/>
              <w:ind w:left="360" w:firstLine="840"/>
              <w:jc w:val="both"/>
            </w:pPr>
            <w:r>
              <w:t>Ребенок проявляет стремление к постоянному общению с книгой;</w:t>
            </w:r>
          </w:p>
          <w:p w:rsidR="000E5417" w:rsidRDefault="000E5417" w:rsidP="00166965">
            <w:pPr>
              <w:pStyle w:val="ad"/>
              <w:tabs>
                <w:tab w:val="left" w:pos="3374"/>
              </w:tabs>
              <w:spacing w:line="264" w:lineRule="auto"/>
              <w:ind w:firstLine="360"/>
              <w:jc w:val="both"/>
            </w:pPr>
            <w:r>
              <w:t>обнаруживает</w:t>
            </w:r>
            <w:r>
              <w:tab/>
              <w:t>избирательное</w:t>
            </w:r>
          </w:p>
          <w:p w:rsidR="000E5417" w:rsidRDefault="000E5417" w:rsidP="00166965">
            <w:pPr>
              <w:pStyle w:val="ad"/>
              <w:tabs>
                <w:tab w:val="left" w:pos="1733"/>
                <w:tab w:val="left" w:pos="3355"/>
              </w:tabs>
              <w:spacing w:line="264" w:lineRule="auto"/>
              <w:ind w:firstLine="360"/>
              <w:jc w:val="both"/>
            </w:pPr>
            <w:r>
              <w:t>отношение</w:t>
            </w:r>
            <w:r>
              <w:tab/>
              <w:t>к</w:t>
            </w:r>
            <w:r>
              <w:tab/>
              <w:t>произведениям</w:t>
            </w:r>
          </w:p>
          <w:p w:rsidR="000E5417" w:rsidRDefault="000E5417" w:rsidP="00166965">
            <w:pPr>
              <w:pStyle w:val="ad"/>
              <w:spacing w:line="264" w:lineRule="auto"/>
              <w:ind w:left="360" w:firstLine="0"/>
            </w:pPr>
            <w:r>
              <w:t>определенной тематики или жанра; называет любимые тексты, объясняет, чем они ему нравятся;</w:t>
            </w:r>
          </w:p>
          <w:p w:rsidR="000E5417" w:rsidRDefault="000E5417" w:rsidP="00166965">
            <w:pPr>
              <w:pStyle w:val="ad"/>
              <w:spacing w:line="264" w:lineRule="auto"/>
              <w:ind w:left="360" w:firstLine="680"/>
              <w:jc w:val="both"/>
            </w:pPr>
            <w:r>
              <w:t>знает фамилии 3-4 писателей, названия их произведений, отдельные факты биографии;</w:t>
            </w:r>
          </w:p>
          <w:p w:rsidR="000E5417" w:rsidRDefault="000E5417" w:rsidP="00166965">
            <w:pPr>
              <w:pStyle w:val="ad"/>
              <w:tabs>
                <w:tab w:val="left" w:pos="1728"/>
                <w:tab w:val="left" w:pos="3552"/>
                <w:tab w:val="left" w:pos="4642"/>
              </w:tabs>
              <w:spacing w:line="264" w:lineRule="auto"/>
              <w:ind w:firstLine="360"/>
              <w:jc w:val="both"/>
            </w:pPr>
            <w:r>
              <w:t>способен</w:t>
            </w:r>
            <w:r>
              <w:tab/>
              <w:t>устанавливать</w:t>
            </w:r>
            <w:r>
              <w:tab/>
              <w:t>связи</w:t>
            </w:r>
            <w:r>
              <w:tab/>
              <w:t>в</w:t>
            </w:r>
          </w:p>
          <w:p w:rsidR="000E5417" w:rsidRDefault="000E5417" w:rsidP="00166965">
            <w:pPr>
              <w:pStyle w:val="ad"/>
              <w:tabs>
                <w:tab w:val="left" w:pos="1733"/>
                <w:tab w:val="left" w:pos="3854"/>
              </w:tabs>
              <w:spacing w:line="264" w:lineRule="auto"/>
              <w:ind w:firstLine="360"/>
              <w:jc w:val="both"/>
            </w:pPr>
            <w:r>
              <w:t>содержании</w:t>
            </w:r>
            <w:r>
              <w:tab/>
              <w:t>произведения,</w:t>
            </w:r>
            <w:r>
              <w:tab/>
              <w:t>понимать</w:t>
            </w:r>
          </w:p>
          <w:p w:rsidR="000E5417" w:rsidRDefault="000E5417" w:rsidP="00166965">
            <w:pPr>
              <w:pStyle w:val="ad"/>
              <w:spacing w:line="264" w:lineRule="auto"/>
              <w:ind w:firstLine="360"/>
              <w:jc w:val="both"/>
            </w:pPr>
            <w:r>
              <w:t>его эмоциональный подтекст;</w:t>
            </w:r>
          </w:p>
          <w:p w:rsidR="000E5417" w:rsidRDefault="000E5417" w:rsidP="00166965">
            <w:pPr>
              <w:pStyle w:val="ad"/>
              <w:tabs>
                <w:tab w:val="left" w:pos="1699"/>
                <w:tab w:val="left" w:pos="3840"/>
              </w:tabs>
              <w:spacing w:line="264" w:lineRule="auto"/>
              <w:ind w:firstLine="360"/>
              <w:jc w:val="both"/>
            </w:pPr>
            <w:r>
              <w:t>использует</w:t>
            </w:r>
            <w:r>
              <w:tab/>
              <w:t>средства</w:t>
            </w:r>
            <w:r>
              <w:tab/>
              <w:t>языковой</w:t>
            </w:r>
          </w:p>
          <w:p w:rsidR="000E5417" w:rsidRDefault="000E5417" w:rsidP="00166965">
            <w:pPr>
              <w:pStyle w:val="ad"/>
              <w:tabs>
                <w:tab w:val="left" w:pos="4622"/>
              </w:tabs>
              <w:spacing w:line="264" w:lineRule="auto"/>
              <w:ind w:firstLine="360"/>
              <w:jc w:val="both"/>
            </w:pPr>
            <w:r>
              <w:t>выразительности литературной речи</w:t>
            </w:r>
            <w:r>
              <w:tab/>
              <w:t>в</w:t>
            </w:r>
          </w:p>
          <w:p w:rsidR="000E5417" w:rsidRDefault="000E5417" w:rsidP="00166965">
            <w:pPr>
              <w:pStyle w:val="ad"/>
              <w:tabs>
                <w:tab w:val="left" w:pos="1699"/>
                <w:tab w:val="left" w:pos="4627"/>
              </w:tabs>
              <w:spacing w:line="264" w:lineRule="auto"/>
              <w:ind w:firstLine="360"/>
              <w:jc w:val="both"/>
            </w:pPr>
            <w:r>
              <w:t>процессе</w:t>
            </w:r>
            <w:r>
              <w:tab/>
              <w:t>пересказывания</w:t>
            </w:r>
            <w:r>
              <w:tab/>
              <w:t>и</w:t>
            </w:r>
          </w:p>
          <w:p w:rsidR="000E5417" w:rsidRDefault="000E5417" w:rsidP="00166965">
            <w:pPr>
              <w:pStyle w:val="ad"/>
              <w:tabs>
                <w:tab w:val="left" w:pos="1738"/>
                <w:tab w:val="left" w:pos="3322"/>
              </w:tabs>
              <w:spacing w:line="264" w:lineRule="auto"/>
              <w:ind w:left="360" w:firstLine="0"/>
            </w:pPr>
            <w:r>
              <w:t>придумывания текстов; активно и творчески проявляет себя в разных</w:t>
            </w:r>
            <w:r>
              <w:tab/>
              <w:t>видах</w:t>
            </w:r>
            <w:r>
              <w:tab/>
              <w:t>художественной</w:t>
            </w:r>
          </w:p>
          <w:p w:rsidR="000E5417" w:rsidRDefault="000E5417" w:rsidP="00166965">
            <w:pPr>
              <w:pStyle w:val="ad"/>
              <w:spacing w:line="264" w:lineRule="auto"/>
              <w:ind w:left="360" w:firstLine="0"/>
            </w:pPr>
            <w:r>
              <w:t>деятельности, в сочинении загадок, сказок.</w:t>
            </w:r>
          </w:p>
        </w:tc>
        <w:tc>
          <w:tcPr>
            <w:tcW w:w="4742" w:type="dxa"/>
            <w:tcBorders>
              <w:top w:val="single" w:sz="4" w:space="0" w:color="auto"/>
              <w:left w:val="single" w:sz="4" w:space="0" w:color="auto"/>
              <w:bottom w:val="single" w:sz="4" w:space="0" w:color="auto"/>
              <w:right w:val="single" w:sz="4" w:space="0" w:color="auto"/>
            </w:tcBorders>
            <w:shd w:val="clear" w:color="auto" w:fill="auto"/>
          </w:tcPr>
          <w:p w:rsidR="000E5417" w:rsidRDefault="000E5417" w:rsidP="00166965">
            <w:pPr>
              <w:pStyle w:val="ad"/>
              <w:tabs>
                <w:tab w:val="left" w:pos="1560"/>
                <w:tab w:val="left" w:pos="3466"/>
              </w:tabs>
              <w:spacing w:line="266" w:lineRule="auto"/>
              <w:ind w:firstLine="0"/>
            </w:pPr>
            <w:r>
              <w:t>Интерес</w:t>
            </w:r>
            <w:r>
              <w:tab/>
              <w:t>к слушанию</w:t>
            </w:r>
            <w:r>
              <w:tab/>
              <w:t>литературных</w:t>
            </w:r>
          </w:p>
          <w:p w:rsidR="000E5417" w:rsidRDefault="000E5417" w:rsidP="00166965">
            <w:pPr>
              <w:pStyle w:val="ad"/>
              <w:spacing w:line="266" w:lineRule="auto"/>
              <w:ind w:left="320" w:firstLine="0"/>
            </w:pPr>
            <w:r>
              <w:t>произведений выражен слабо, ребенок предпочитает общению с книгой другие занятия;</w:t>
            </w:r>
          </w:p>
          <w:p w:rsidR="000E5417" w:rsidRDefault="000E5417" w:rsidP="00166965">
            <w:pPr>
              <w:pStyle w:val="ad"/>
              <w:tabs>
                <w:tab w:val="left" w:pos="2437"/>
                <w:tab w:val="left" w:pos="3814"/>
              </w:tabs>
              <w:spacing w:line="266" w:lineRule="auto"/>
              <w:ind w:firstLine="320"/>
            </w:pPr>
            <w:r>
              <w:t>литературный</w:t>
            </w:r>
            <w:r>
              <w:tab/>
              <w:t>опыт</w:t>
            </w:r>
            <w:r>
              <w:tab/>
              <w:t>ограничен</w:t>
            </w:r>
          </w:p>
          <w:p w:rsidR="000E5417" w:rsidRDefault="000E5417" w:rsidP="00166965">
            <w:pPr>
              <w:pStyle w:val="ad"/>
              <w:spacing w:line="286" w:lineRule="auto"/>
              <w:ind w:left="320" w:firstLine="0"/>
              <w:rPr>
                <w:sz w:val="19"/>
                <w:szCs w:val="19"/>
              </w:rPr>
            </w:pPr>
            <w:r>
              <w:t xml:space="preserve">произведениями из круга чтения детей </w:t>
            </w:r>
            <w:r>
              <w:rPr>
                <w:sz w:val="19"/>
                <w:szCs w:val="19"/>
              </w:rPr>
              <w:t>более младшего возраста;</w:t>
            </w:r>
          </w:p>
          <w:p w:rsidR="000E5417" w:rsidRDefault="000E5417" w:rsidP="00166965">
            <w:pPr>
              <w:pStyle w:val="ad"/>
              <w:tabs>
                <w:tab w:val="left" w:pos="1051"/>
                <w:tab w:val="left" w:pos="2088"/>
                <w:tab w:val="left" w:pos="3787"/>
              </w:tabs>
              <w:spacing w:line="266" w:lineRule="auto"/>
              <w:ind w:firstLine="0"/>
            </w:pPr>
            <w:r>
              <w:t>не</w:t>
            </w:r>
            <w:r>
              <w:tab/>
              <w:t>может</w:t>
            </w:r>
            <w:r>
              <w:tab/>
              <w:t>назвать своих</w:t>
            </w:r>
            <w:r>
              <w:tab/>
              <w:t>любимых</w:t>
            </w:r>
          </w:p>
          <w:p w:rsidR="000E5417" w:rsidRDefault="000E5417" w:rsidP="00166965">
            <w:pPr>
              <w:pStyle w:val="ad"/>
              <w:spacing w:line="266" w:lineRule="auto"/>
              <w:ind w:firstLine="320"/>
            </w:pPr>
            <w:r>
              <w:t>литературных произведений;</w:t>
            </w:r>
          </w:p>
          <w:p w:rsidR="000E5417" w:rsidRDefault="000E5417" w:rsidP="00166965">
            <w:pPr>
              <w:pStyle w:val="ad"/>
              <w:tabs>
                <w:tab w:val="left" w:pos="1179"/>
                <w:tab w:val="left" w:pos="2096"/>
                <w:tab w:val="left" w:pos="3474"/>
              </w:tabs>
              <w:spacing w:line="266" w:lineRule="auto"/>
              <w:ind w:firstLine="320"/>
            </w:pPr>
            <w:r>
              <w:t>не</w:t>
            </w:r>
            <w:r>
              <w:tab/>
              <w:t>знает</w:t>
            </w:r>
            <w:r>
              <w:tab/>
              <w:t>жанров</w:t>
            </w:r>
            <w:r>
              <w:tab/>
              <w:t>литературных</w:t>
            </w:r>
          </w:p>
          <w:p w:rsidR="000E5417" w:rsidRDefault="000E5417" w:rsidP="00166965">
            <w:pPr>
              <w:pStyle w:val="ad"/>
              <w:spacing w:line="266" w:lineRule="auto"/>
              <w:ind w:firstLine="320"/>
            </w:pPr>
            <w:r>
              <w:t>произведений;</w:t>
            </w:r>
          </w:p>
          <w:p w:rsidR="000E5417" w:rsidRDefault="000E5417" w:rsidP="00166965">
            <w:pPr>
              <w:pStyle w:val="ad"/>
              <w:tabs>
                <w:tab w:val="left" w:pos="1378"/>
                <w:tab w:val="left" w:pos="2419"/>
                <w:tab w:val="left" w:pos="3523"/>
              </w:tabs>
              <w:spacing w:line="266" w:lineRule="auto"/>
              <w:ind w:firstLine="0"/>
            </w:pPr>
            <w:r>
              <w:t>ребенок</w:t>
            </w:r>
            <w:r>
              <w:tab/>
            </w:r>
            <w:r>
              <w:rPr>
                <w:sz w:val="19"/>
                <w:szCs w:val="19"/>
              </w:rPr>
              <w:t>пассивен</w:t>
            </w:r>
            <w:r>
              <w:rPr>
                <w:sz w:val="19"/>
                <w:szCs w:val="19"/>
              </w:rPr>
              <w:tab/>
            </w:r>
            <w:r>
              <w:t>при</w:t>
            </w:r>
            <w:r>
              <w:tab/>
              <w:t>обсуждении</w:t>
            </w:r>
          </w:p>
          <w:p w:rsidR="000E5417" w:rsidRDefault="000E5417" w:rsidP="00166965">
            <w:pPr>
              <w:pStyle w:val="ad"/>
              <w:spacing w:line="266" w:lineRule="auto"/>
              <w:ind w:left="320" w:firstLine="0"/>
            </w:pPr>
            <w:r>
              <w:t>книги, в драматизациях и других видах художественной деятельности;</w:t>
            </w:r>
          </w:p>
          <w:p w:rsidR="000E5417" w:rsidRDefault="000E5417" w:rsidP="00166965">
            <w:pPr>
              <w:pStyle w:val="ad"/>
              <w:spacing w:line="266" w:lineRule="auto"/>
              <w:ind w:left="320" w:firstLine="0"/>
            </w:pPr>
            <w:r>
              <w:t>ребенок монотонно и с длительными</w:t>
            </w:r>
          </w:p>
          <w:p w:rsidR="000E5417" w:rsidRDefault="000E5417" w:rsidP="00166965">
            <w:pPr>
              <w:pStyle w:val="ad"/>
              <w:tabs>
                <w:tab w:val="left" w:pos="1669"/>
                <w:tab w:val="left" w:pos="2922"/>
                <w:tab w:val="left" w:pos="4131"/>
              </w:tabs>
              <w:spacing w:line="266" w:lineRule="auto"/>
              <w:ind w:left="320" w:firstLine="0"/>
            </w:pPr>
            <w:r>
              <w:t>паузами</w:t>
            </w:r>
            <w:r>
              <w:tab/>
              <w:t>читает</w:t>
            </w:r>
            <w:r>
              <w:tab/>
              <w:t>стихи,</w:t>
            </w:r>
            <w:r>
              <w:tab/>
              <w:t>плохо</w:t>
            </w:r>
          </w:p>
          <w:p w:rsidR="000E5417" w:rsidRDefault="000E5417" w:rsidP="00166965">
            <w:pPr>
              <w:pStyle w:val="ad"/>
              <w:tabs>
                <w:tab w:val="left" w:pos="2571"/>
                <w:tab w:val="left" w:pos="3982"/>
              </w:tabs>
              <w:spacing w:line="310" w:lineRule="auto"/>
              <w:ind w:left="320" w:firstLine="0"/>
            </w:pPr>
            <w:r>
              <w:rPr>
                <w:sz w:val="19"/>
                <w:szCs w:val="19"/>
              </w:rPr>
              <w:t>пересказывает</w:t>
            </w:r>
            <w:r>
              <w:rPr>
                <w:sz w:val="19"/>
                <w:szCs w:val="19"/>
              </w:rPr>
              <w:tab/>
            </w:r>
            <w:r>
              <w:t>знакомые</w:t>
            </w:r>
            <w:r>
              <w:tab/>
              <w:t>тексты,</w:t>
            </w:r>
          </w:p>
          <w:p w:rsidR="000E5417" w:rsidRDefault="000E5417" w:rsidP="00166965">
            <w:pPr>
              <w:pStyle w:val="ad"/>
              <w:spacing w:line="266" w:lineRule="auto"/>
              <w:ind w:left="320" w:firstLine="0"/>
            </w:pPr>
            <w:r>
              <w:t>отказывается от придумывания загадок, участия в литературных играх.</w:t>
            </w:r>
          </w:p>
        </w:tc>
      </w:tr>
    </w:tbl>
    <w:p w:rsidR="000E5417" w:rsidRDefault="000E5417" w:rsidP="000E5417">
      <w:pPr>
        <w:spacing w:after="239" w:line="1" w:lineRule="exact"/>
      </w:pPr>
    </w:p>
    <w:p w:rsidR="000E5417" w:rsidRDefault="000E5417" w:rsidP="000E5417">
      <w:pPr>
        <w:pStyle w:val="32"/>
        <w:keepNext/>
        <w:keepLines/>
        <w:ind w:left="0"/>
      </w:pPr>
      <w:bookmarkStart w:id="13" w:name="bookmark67"/>
      <w:r>
        <w:t>МУЗЫКА</w:t>
      </w:r>
      <w:bookmarkEnd w:id="13"/>
    </w:p>
    <w:p w:rsidR="000E5417" w:rsidRDefault="000E5417" w:rsidP="000E5417">
      <w:pPr>
        <w:pStyle w:val="22"/>
        <w:tabs>
          <w:tab w:val="left" w:pos="2971"/>
          <w:tab w:val="left" w:pos="4358"/>
          <w:tab w:val="left" w:pos="8270"/>
        </w:tabs>
        <w:ind w:left="0" w:firstLine="600"/>
        <w:jc w:val="both"/>
      </w:pPr>
      <w:r>
        <w:t>ОБРАЗОВАТЕЛЬНАЯ</w:t>
      </w:r>
      <w:r>
        <w:tab/>
        <w:t>ОБЛАСТЬ</w:t>
      </w:r>
      <w:r>
        <w:tab/>
        <w:t>«ХУДОЖЕСТВЕННО-ЭСТЕТИЧЕСКОЕ</w:t>
      </w:r>
      <w:r>
        <w:tab/>
        <w:t>РАЗВИТИЕ»,</w:t>
      </w:r>
    </w:p>
    <w:p w:rsidR="000E5417" w:rsidRDefault="000E5417" w:rsidP="000E5417">
      <w:pPr>
        <w:pStyle w:val="22"/>
        <w:spacing w:after="240"/>
        <w:ind w:left="0"/>
        <w:jc w:val="both"/>
      </w:pPr>
      <w:r>
        <w:t xml:space="preserve">НАПРАВЛЕНИЕ «МУЗЫКА» РЕАЛИЗУЕТСЯ СРЕДСТВАМИ ПАРЦИАЛЬНОЙ ПРОГРАММЫ ПО МУЗЫКАЛЬНОМУ ВОСПИТАНИЮ ДЕТЕЙ ДОШКОЛЬНОГО ВОЗРАСТА «ЛАДУШКИ», АВТОРЫ И.КАПЛУНОВА, ИНОВОСКОЛЬЦЕВА </w:t>
      </w:r>
      <w:r>
        <w:rPr>
          <w:b w:val="0"/>
          <w:bCs w:val="0"/>
        </w:rPr>
        <w:t>(СООТВЕТСТВУЕТ ФГОС ДО)</w:t>
      </w:r>
    </w:p>
    <w:p w:rsidR="000E5417" w:rsidRPr="009E1E51" w:rsidRDefault="000E5417" w:rsidP="000E5417">
      <w:pPr>
        <w:pStyle w:val="11"/>
        <w:spacing w:after="240"/>
        <w:ind w:firstLine="0"/>
        <w:jc w:val="center"/>
        <w:rPr>
          <w:u w:val="single"/>
        </w:rPr>
      </w:pPr>
      <w:r w:rsidRPr="009E1E51">
        <w:rPr>
          <w:b/>
          <w:bCs/>
          <w:u w:val="single"/>
        </w:rPr>
        <w:t>Седьмой год жизни. Подготовительная группа.</w:t>
      </w:r>
    </w:p>
    <w:p w:rsidR="00CD6637" w:rsidRPr="00CD6637" w:rsidRDefault="00B85BA0" w:rsidP="005217CD">
      <w:pPr>
        <w:spacing w:after="0" w:line="360" w:lineRule="auto"/>
        <w:jc w:val="center"/>
        <w:rPr>
          <w:rFonts w:ascii="Times New Roman" w:hAnsi="Times New Roman" w:cs="Times New Roman"/>
          <w:sz w:val="24"/>
          <w:szCs w:val="24"/>
        </w:rPr>
      </w:pPr>
      <w:r w:rsidRPr="00CD6637">
        <w:rPr>
          <w:rFonts w:ascii="Times New Roman" w:hAnsi="Times New Roman" w:cs="Times New Roman"/>
          <w:b/>
          <w:bCs/>
          <w:sz w:val="24"/>
          <w:szCs w:val="24"/>
        </w:rPr>
        <w:t>Изобразительное искусство</w:t>
      </w:r>
    </w:p>
    <w:p w:rsidR="00CD6637" w:rsidRPr="00CD6637" w:rsidRDefault="00CD6637" w:rsidP="005217CD">
      <w:pPr>
        <w:spacing w:after="0" w:line="360" w:lineRule="auto"/>
        <w:ind w:firstLine="709"/>
        <w:jc w:val="both"/>
        <w:rPr>
          <w:rFonts w:ascii="Times New Roman" w:hAnsi="Times New Roman" w:cs="Times New Roman"/>
          <w:sz w:val="24"/>
          <w:szCs w:val="24"/>
        </w:rPr>
      </w:pPr>
      <w:r w:rsidRPr="00CD6637">
        <w:rPr>
          <w:rFonts w:ascii="Times New Roman" w:hAnsi="Times New Roman" w:cs="Times New Roman"/>
          <w:b/>
          <w:bCs/>
          <w:i/>
          <w:iCs/>
          <w:sz w:val="24"/>
          <w:szCs w:val="24"/>
        </w:rPr>
        <w:t>Задачи образовательной деятельности</w:t>
      </w:r>
    </w:p>
    <w:p w:rsidR="007F210B" w:rsidRP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w:t>
      </w:r>
      <w:r w:rsidRPr="007F210B">
        <w:rPr>
          <w:rFonts w:ascii="Times New Roman" w:hAnsi="Times New Roman" w:cs="Times New Roman"/>
          <w:sz w:val="24"/>
          <w:szCs w:val="24"/>
        </w:rPr>
        <w:tab/>
        <w:t>Продолжать формировать эмоционально-эстетические ориентации, подвести детей к</w:t>
      </w:r>
    </w:p>
    <w:p w:rsidR="007F210B" w:rsidRP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w:t>
      </w:r>
    </w:p>
    <w:p w:rsidR="007F210B" w:rsidRP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w:t>
      </w:r>
      <w:r w:rsidRPr="007F210B">
        <w:rPr>
          <w:rFonts w:ascii="Times New Roman" w:hAnsi="Times New Roman" w:cs="Times New Roman"/>
          <w:sz w:val="24"/>
          <w:szCs w:val="24"/>
        </w:rPr>
        <w:tab/>
        <w:t>Стимулировать самостоятельное проявление эстетического отношения к окружающему</w:t>
      </w:r>
    </w:p>
    <w:p w:rsidR="007F210B" w:rsidRP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миру в разнообразных ситуациях: повседневных и образовательных ситуациях, досуговой деятельности, в ходе посещения музеев, парков, экскурсий по городу.</w:t>
      </w:r>
    </w:p>
    <w:p w:rsidR="007F210B" w:rsidRP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w:t>
      </w:r>
      <w:r w:rsidRPr="007F210B">
        <w:rPr>
          <w:rFonts w:ascii="Times New Roman" w:hAnsi="Times New Roman" w:cs="Times New Roman"/>
          <w:sz w:val="24"/>
          <w:szCs w:val="24"/>
        </w:rPr>
        <w:tab/>
        <w:t>Совершенствовать художественно-эстетическое восприятие, художественно-эстетические</w:t>
      </w:r>
    </w:p>
    <w:p w:rsidR="007F210B" w:rsidRP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w:t>
      </w:r>
    </w:p>
    <w:p w:rsidR="007F210B" w:rsidRP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w:t>
      </w:r>
      <w:r w:rsidRPr="007F210B">
        <w:rPr>
          <w:rFonts w:ascii="Times New Roman" w:hAnsi="Times New Roman" w:cs="Times New Roman"/>
          <w:sz w:val="24"/>
          <w:szCs w:val="24"/>
        </w:rPr>
        <w:tab/>
        <w:t>Поддерживать проявления у детей интересов, эстетических предпочтений, желания</w:t>
      </w:r>
    </w:p>
    <w:p w:rsid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рукоделья, проектной деятельности.</w:t>
      </w:r>
    </w:p>
    <w:p w:rsidR="00CD6637" w:rsidRPr="00CD6637" w:rsidRDefault="00CD6637" w:rsidP="007F210B">
      <w:pPr>
        <w:spacing w:after="0" w:line="360" w:lineRule="auto"/>
        <w:ind w:firstLine="709"/>
        <w:jc w:val="both"/>
        <w:rPr>
          <w:rFonts w:ascii="Times New Roman" w:hAnsi="Times New Roman" w:cs="Times New Roman"/>
          <w:sz w:val="24"/>
          <w:szCs w:val="24"/>
        </w:rPr>
      </w:pPr>
      <w:r w:rsidRPr="00CD6637">
        <w:rPr>
          <w:rFonts w:ascii="Times New Roman" w:hAnsi="Times New Roman" w:cs="Times New Roman"/>
          <w:b/>
          <w:bCs/>
          <w:i/>
          <w:iCs/>
          <w:sz w:val="24"/>
          <w:szCs w:val="24"/>
        </w:rPr>
        <w:t>Содержание образовательной деятельности</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Проявление интереса к проявлению красоты в окружающем мире, желание подмечать проявления красоты, задавать вопросы и высказывать собственные предпочтения, рассматривать произведения искусства, привлекательные предметы быта и природные объекты.</w:t>
      </w:r>
    </w:p>
    <w:p w:rsid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Представления и опыт восприятия различных произведений изобразительного искусства, разных видов архитектурных объектов: представления о специфике видов искусства (скульптуры, живописи, графики, архитектуры), используемых изобразительных и строительных материалах и инструментах:</w:t>
      </w:r>
    </w:p>
    <w:p w:rsidR="00FE77FF" w:rsidRDefault="00CD6637" w:rsidP="005217CD">
      <w:pPr>
        <w:spacing w:after="0" w:line="360" w:lineRule="auto"/>
        <w:ind w:firstLine="709"/>
        <w:jc w:val="both"/>
        <w:rPr>
          <w:rFonts w:ascii="Times New Roman" w:hAnsi="Times New Roman" w:cs="Times New Roman"/>
          <w:sz w:val="24"/>
          <w:szCs w:val="24"/>
        </w:rPr>
      </w:pPr>
      <w:r w:rsidRPr="00CD6637">
        <w:rPr>
          <w:rFonts w:ascii="Times New Roman" w:hAnsi="Times New Roman" w:cs="Times New Roman"/>
          <w:b/>
          <w:bCs/>
          <w:sz w:val="24"/>
          <w:szCs w:val="24"/>
        </w:rPr>
        <w:t xml:space="preserve">Декоративно-прикладное искусство: </w:t>
      </w:r>
      <w:r w:rsidR="00FE77FF" w:rsidRPr="00FE77FF">
        <w:rPr>
          <w:rFonts w:ascii="Times New Roman" w:hAnsi="Times New Roman" w:cs="Times New Roman"/>
          <w:sz w:val="24"/>
          <w:szCs w:val="24"/>
        </w:rPr>
        <w:t>разных видов на примере промыслов России; разнообразие и сходство, назначение и особенности, связь декора с назначением предмета; традиционность образов, узоров, отражение в них природы, народного быта, культуры. Стилевые особенности. Ценность народного искусства; воспитание гордости и желания его сохранять и познавать. Своеобразие декоративно-оформительского искусства; виды. Способы оформления поздравительных открыток, составления букетов, оформления выставок. Профессиональное прикладное искусство.</w:t>
      </w:r>
    </w:p>
    <w:p w:rsidR="00FE77FF" w:rsidRDefault="00CD6637" w:rsidP="005217CD">
      <w:pPr>
        <w:spacing w:after="0" w:line="360" w:lineRule="auto"/>
        <w:ind w:firstLine="709"/>
        <w:jc w:val="both"/>
        <w:rPr>
          <w:rFonts w:ascii="Times New Roman" w:hAnsi="Times New Roman" w:cs="Times New Roman"/>
          <w:sz w:val="24"/>
          <w:szCs w:val="24"/>
        </w:rPr>
      </w:pPr>
      <w:r w:rsidRPr="00CD6637">
        <w:rPr>
          <w:rFonts w:ascii="Times New Roman" w:hAnsi="Times New Roman" w:cs="Times New Roman"/>
          <w:b/>
          <w:bCs/>
          <w:sz w:val="24"/>
          <w:szCs w:val="24"/>
        </w:rPr>
        <w:t xml:space="preserve">Графика: </w:t>
      </w:r>
      <w:r w:rsidR="00FE77FF" w:rsidRPr="00FE77FF">
        <w:rPr>
          <w:rFonts w:ascii="Times New Roman" w:hAnsi="Times New Roman" w:cs="Times New Roman"/>
          <w:sz w:val="24"/>
          <w:szCs w:val="24"/>
        </w:rPr>
        <w:t>виды и особенности средств выразительности. Специфики труда художника- иллюстратора, способы создания иллюстрации. Макет книги. Художники-анималисты, иллюстраторы-сказочники.</w:t>
      </w:r>
    </w:p>
    <w:p w:rsidR="00FE77FF" w:rsidRPr="00FE77FF" w:rsidRDefault="00CD6637" w:rsidP="00FE77FF">
      <w:pPr>
        <w:spacing w:after="0" w:line="360" w:lineRule="auto"/>
        <w:ind w:firstLine="709"/>
        <w:jc w:val="both"/>
        <w:rPr>
          <w:rFonts w:ascii="Times New Roman" w:hAnsi="Times New Roman" w:cs="Times New Roman"/>
          <w:sz w:val="24"/>
          <w:szCs w:val="24"/>
        </w:rPr>
      </w:pPr>
      <w:r w:rsidRPr="00CD6637">
        <w:rPr>
          <w:rFonts w:ascii="Times New Roman" w:hAnsi="Times New Roman" w:cs="Times New Roman"/>
          <w:b/>
          <w:bCs/>
          <w:sz w:val="24"/>
          <w:szCs w:val="24"/>
        </w:rPr>
        <w:t>Живопись</w:t>
      </w:r>
      <w:r w:rsidRPr="00CD6637">
        <w:rPr>
          <w:rFonts w:ascii="Times New Roman" w:hAnsi="Times New Roman" w:cs="Times New Roman"/>
          <w:sz w:val="24"/>
          <w:szCs w:val="24"/>
        </w:rPr>
        <w:t xml:space="preserve">: </w:t>
      </w:r>
      <w:r w:rsidR="00FE77FF" w:rsidRPr="00FE77FF">
        <w:rPr>
          <w:rFonts w:ascii="Times New Roman" w:hAnsi="Times New Roman" w:cs="Times New Roman"/>
          <w:sz w:val="24"/>
          <w:szCs w:val="24"/>
        </w:rPr>
        <w:t>жанровое разнообразие, особенности средств выразительности. Авторская манера известных художников-живописцев (на ознакомительном уровне).</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b/>
          <w:sz w:val="24"/>
          <w:szCs w:val="24"/>
        </w:rPr>
        <w:t>Скульптура</w:t>
      </w:r>
      <w:r w:rsidRPr="00FE77FF">
        <w:rPr>
          <w:rFonts w:ascii="Times New Roman" w:hAnsi="Times New Roman" w:cs="Times New Roman"/>
          <w:sz w:val="24"/>
          <w:szCs w:val="24"/>
        </w:rPr>
        <w:t>: виды скульптуры, особенности средств выразительности. Специфика труда скульптора. Памятники и монументы, известные памятники и скульптура региона, России и мира.</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b/>
          <w:sz w:val="24"/>
          <w:szCs w:val="24"/>
        </w:rPr>
        <w:t>Архитектура</w:t>
      </w:r>
      <w:r w:rsidRPr="00FE77FF">
        <w:rPr>
          <w:rFonts w:ascii="Times New Roman" w:hAnsi="Times New Roman" w:cs="Times New Roman"/>
          <w:sz w:val="24"/>
          <w:szCs w:val="24"/>
        </w:rPr>
        <w:t>:</w:t>
      </w:r>
      <w:r w:rsidRPr="00FE77FF">
        <w:rPr>
          <w:rFonts w:ascii="Times New Roman" w:hAnsi="Times New Roman" w:cs="Times New Roman"/>
          <w:sz w:val="24"/>
          <w:szCs w:val="24"/>
        </w:rPr>
        <w:tab/>
        <w:t>особенности и виды архитектуры, материалы, используемые в</w:t>
      </w:r>
    </w:p>
    <w:p w:rsidR="00FE77FF" w:rsidRPr="00FE77FF" w:rsidRDefault="00FE77FF" w:rsidP="00FE77FF">
      <w:pPr>
        <w:spacing w:after="0" w:line="360" w:lineRule="auto"/>
        <w:jc w:val="both"/>
        <w:rPr>
          <w:rFonts w:ascii="Times New Roman" w:hAnsi="Times New Roman" w:cs="Times New Roman"/>
          <w:sz w:val="24"/>
          <w:szCs w:val="24"/>
        </w:rPr>
      </w:pPr>
      <w:r w:rsidRPr="00FE77FF">
        <w:rPr>
          <w:rFonts w:ascii="Times New Roman" w:hAnsi="Times New Roman" w:cs="Times New Roman"/>
          <w:sz w:val="24"/>
          <w:szCs w:val="24"/>
        </w:rPr>
        <w:t>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 России и мира. Труд архитектора.</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рассматривает произведение, выделять сходство и различие при сравнении разных по тематике, используемым средствам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к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 Выделение творческой манеры некоторых художников.</w:t>
      </w:r>
    </w:p>
    <w:p w:rsid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Воспитание начальных ценностных установок, уважительного отношения к промыслам родного края; развитие и поддержку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интересов в форме коллекционирование, увлечения ручным трудом, продуктивной деятельности.</w:t>
      </w:r>
    </w:p>
    <w:p w:rsidR="00FE77FF" w:rsidRDefault="00FE77FF" w:rsidP="005217CD">
      <w:pPr>
        <w:spacing w:after="0" w:line="36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 П</w:t>
      </w:r>
      <w:r w:rsidR="00CD6637" w:rsidRPr="00CD6637">
        <w:rPr>
          <w:rFonts w:ascii="Times New Roman" w:hAnsi="Times New Roman" w:cs="Times New Roman"/>
          <w:b/>
          <w:bCs/>
          <w:sz w:val="24"/>
          <w:szCs w:val="24"/>
        </w:rPr>
        <w:t xml:space="preserve">осещение музея(с родителями). </w:t>
      </w:r>
      <w:r w:rsidRPr="00FE77FF">
        <w:rPr>
          <w:rFonts w:ascii="Times New Roman" w:hAnsi="Times New Roman" w:cs="Times New Roman"/>
          <w:sz w:val="24"/>
          <w:szCs w:val="24"/>
        </w:rPr>
        <w:t>Интерес к посещению музеев, галерей. Представления о произведениях искусства в музее; разнообразие музейных экспонатов и виды музея. Понимание ценность музейного предмета. Стремление соблюдать правила поведения в музее, отражать впечатления в деятельности, проявлять уважительное отношение к художественному наследию России.</w:t>
      </w:r>
    </w:p>
    <w:p w:rsidR="00CD6637" w:rsidRPr="00CD6637" w:rsidRDefault="00CD6637" w:rsidP="005217CD">
      <w:pPr>
        <w:spacing w:after="0" w:line="360" w:lineRule="auto"/>
        <w:ind w:firstLine="709"/>
        <w:jc w:val="both"/>
        <w:rPr>
          <w:rFonts w:ascii="Times New Roman" w:hAnsi="Times New Roman" w:cs="Times New Roman"/>
          <w:sz w:val="24"/>
          <w:szCs w:val="24"/>
        </w:rPr>
      </w:pPr>
      <w:r w:rsidRPr="00CD6637">
        <w:rPr>
          <w:rFonts w:ascii="Times New Roman" w:hAnsi="Times New Roman" w:cs="Times New Roman"/>
          <w:b/>
          <w:bCs/>
          <w:sz w:val="24"/>
          <w:szCs w:val="24"/>
        </w:rPr>
        <w:t>Развитие продуктивной деятельности и детского творчества</w:t>
      </w:r>
    </w:p>
    <w:p w:rsidR="00CD6637" w:rsidRPr="00CD6637" w:rsidRDefault="00CD6637" w:rsidP="005217CD">
      <w:pPr>
        <w:spacing w:after="0" w:line="360" w:lineRule="auto"/>
        <w:ind w:firstLine="709"/>
        <w:jc w:val="both"/>
        <w:rPr>
          <w:rFonts w:ascii="Times New Roman" w:hAnsi="Times New Roman" w:cs="Times New Roman"/>
          <w:sz w:val="24"/>
          <w:szCs w:val="24"/>
        </w:rPr>
      </w:pPr>
      <w:r w:rsidRPr="00CD6637">
        <w:rPr>
          <w:rFonts w:ascii="Times New Roman" w:hAnsi="Times New Roman" w:cs="Times New Roman"/>
          <w:b/>
          <w:bCs/>
          <w:i/>
          <w:iCs/>
          <w:sz w:val="24"/>
          <w:szCs w:val="24"/>
        </w:rPr>
        <w:t>Задачи образовательной деятельности:</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w:t>
      </w:r>
      <w:r w:rsidRPr="00FE77FF">
        <w:rPr>
          <w:rFonts w:ascii="Times New Roman" w:hAnsi="Times New Roman" w:cs="Times New Roman"/>
          <w:sz w:val="24"/>
          <w:szCs w:val="24"/>
        </w:rPr>
        <w:tab/>
        <w:t>Поддерживать проявления самостоятельности, инициативности, индивидуальности,</w:t>
      </w:r>
    </w:p>
    <w:p w:rsidR="00FE77FF" w:rsidRPr="00FE77FF" w:rsidRDefault="00FE77FF" w:rsidP="00FE77FF">
      <w:pPr>
        <w:spacing w:after="0" w:line="360" w:lineRule="auto"/>
        <w:jc w:val="both"/>
        <w:rPr>
          <w:rFonts w:ascii="Times New Roman" w:hAnsi="Times New Roman" w:cs="Times New Roman"/>
          <w:sz w:val="24"/>
          <w:szCs w:val="24"/>
        </w:rPr>
      </w:pPr>
      <w:r w:rsidRPr="00FE77FF">
        <w:rPr>
          <w:rFonts w:ascii="Times New Roman" w:hAnsi="Times New Roman" w:cs="Times New Roman"/>
          <w:sz w:val="24"/>
          <w:szCs w:val="24"/>
        </w:rPr>
        <w:t>рефлексии, активизировать творческие проявления детей.</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w:t>
      </w:r>
      <w:r w:rsidRPr="00FE77FF">
        <w:rPr>
          <w:rFonts w:ascii="Times New Roman" w:hAnsi="Times New Roman" w:cs="Times New Roman"/>
          <w:sz w:val="24"/>
          <w:szCs w:val="24"/>
        </w:rPr>
        <w:tab/>
        <w:t>Совершенствовать компоненты изобразительной деятельности, технические иизобразительно-выразительные умения.</w:t>
      </w:r>
    </w:p>
    <w:p w:rsid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w:t>
      </w:r>
      <w:r w:rsidRPr="00FE77FF">
        <w:rPr>
          <w:rFonts w:ascii="Times New Roman" w:hAnsi="Times New Roman" w:cs="Times New Roman"/>
          <w:sz w:val="24"/>
          <w:szCs w:val="24"/>
        </w:rPr>
        <w:tab/>
        <w:t>Развивать эмоционально-эстетические, творчес</w:t>
      </w:r>
      <w:r>
        <w:rPr>
          <w:rFonts w:ascii="Times New Roman" w:hAnsi="Times New Roman" w:cs="Times New Roman"/>
          <w:sz w:val="24"/>
          <w:szCs w:val="24"/>
        </w:rPr>
        <w:t xml:space="preserve">кие, сенсорные и познавательные </w:t>
      </w:r>
      <w:r w:rsidRPr="00FE77FF">
        <w:rPr>
          <w:rFonts w:ascii="Times New Roman" w:hAnsi="Times New Roman" w:cs="Times New Roman"/>
          <w:sz w:val="24"/>
          <w:szCs w:val="24"/>
        </w:rPr>
        <w:t>способности.</w:t>
      </w:r>
    </w:p>
    <w:p w:rsidR="009E1E51" w:rsidRDefault="009E1E51" w:rsidP="00FE77FF">
      <w:pPr>
        <w:spacing w:after="0" w:line="360" w:lineRule="auto"/>
        <w:ind w:firstLine="709"/>
        <w:jc w:val="both"/>
        <w:rPr>
          <w:rFonts w:ascii="Times New Roman" w:hAnsi="Times New Roman" w:cs="Times New Roman"/>
          <w:b/>
          <w:bCs/>
          <w:i/>
          <w:iCs/>
          <w:sz w:val="24"/>
          <w:szCs w:val="24"/>
        </w:rPr>
      </w:pPr>
    </w:p>
    <w:p w:rsidR="009E1E51" w:rsidRDefault="009E1E51" w:rsidP="00FE77FF">
      <w:pPr>
        <w:spacing w:after="0" w:line="360" w:lineRule="auto"/>
        <w:ind w:firstLine="709"/>
        <w:jc w:val="both"/>
        <w:rPr>
          <w:rFonts w:ascii="Times New Roman" w:hAnsi="Times New Roman" w:cs="Times New Roman"/>
          <w:b/>
          <w:bCs/>
          <w:i/>
          <w:iCs/>
          <w:sz w:val="24"/>
          <w:szCs w:val="24"/>
        </w:rPr>
      </w:pPr>
    </w:p>
    <w:p w:rsidR="00CD6637" w:rsidRPr="004C2B46" w:rsidRDefault="00CD6637" w:rsidP="00FE77FF">
      <w:pPr>
        <w:spacing w:after="0" w:line="360" w:lineRule="auto"/>
        <w:ind w:firstLine="709"/>
        <w:jc w:val="both"/>
        <w:rPr>
          <w:rFonts w:ascii="Times New Roman" w:hAnsi="Times New Roman" w:cs="Times New Roman"/>
          <w:sz w:val="24"/>
          <w:szCs w:val="24"/>
        </w:rPr>
      </w:pPr>
      <w:r w:rsidRPr="004C2B46">
        <w:rPr>
          <w:rFonts w:ascii="Times New Roman" w:hAnsi="Times New Roman" w:cs="Times New Roman"/>
          <w:b/>
          <w:bCs/>
          <w:i/>
          <w:iCs/>
          <w:sz w:val="24"/>
          <w:szCs w:val="24"/>
        </w:rPr>
        <w:t>Содержание образовательной деятельности</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Умения самостоятельно определять замысел будущей работы, отбирать впечатления, переживания для выразительного образа, интересного сюжета. Проявление индивидуального почерка, инициативы в художественно-игровой деятельности, высказывание собственных эстетических суждений и оценок, передавать своё отношение.</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Создание выразительного образа с помощью осознанного выбора и сочетания выразительных средств; умений разрабатывать образ; предлагать варианты образа; выбирать наиболее соответствующие образу изобразительные техники и материалы и 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 Самостоятельное использование способов экономичного применения материалов и проявление бережного отношения к материалам и инструментам.</w:t>
      </w:r>
    </w:p>
    <w:p w:rsid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Освоение и самостоятельное использование разных способов создания изображения. Создание изображений по представлению, памяти, а также с натуры.</w:t>
      </w:r>
    </w:p>
    <w:p w:rsidR="00CD6637" w:rsidRPr="004C2B46" w:rsidRDefault="00CD6637" w:rsidP="00FE77FF">
      <w:pPr>
        <w:spacing w:after="0" w:line="360" w:lineRule="auto"/>
        <w:ind w:firstLine="709"/>
        <w:jc w:val="both"/>
        <w:rPr>
          <w:rFonts w:ascii="Times New Roman" w:hAnsi="Times New Roman" w:cs="Times New Roman"/>
          <w:sz w:val="24"/>
          <w:szCs w:val="24"/>
        </w:rPr>
      </w:pPr>
      <w:r w:rsidRPr="004C2B46">
        <w:rPr>
          <w:rFonts w:ascii="Times New Roman" w:hAnsi="Times New Roman" w:cs="Times New Roman"/>
          <w:b/>
          <w:bCs/>
          <w:i/>
          <w:iCs/>
          <w:sz w:val="24"/>
          <w:szCs w:val="24"/>
        </w:rPr>
        <w:t>Изобразительно-выразительные умения</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Развитие умений самостоятельно и верно использовать разные средства выразительности: цвет, композицию, форму, фактуру. Использовать цвет как средство передачи настроения, отношения к изображаемому;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Развитие умений анализировать объект; стремление передавать в собственном изображении разнообразие форм, фактуры, пропорциональных отношений. В изображении предметного мира: передавать сходство с реальными объектами; при изображении с натуры - типичные и характерные и индивидуальные признаки предметов, живых объектов; при изображении сказочных образов - признаки сказочности;</w:t>
      </w:r>
    </w:p>
    <w:p w:rsid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передавать; в декоративном изображении: создавать нарядные стилизированные образы; украшать предметы с помощью орнаментов и узоров; украшать плоские и объемные формы, предметные и геометрические основы; создавать декоративные изображениям разными способами построения композиции; использовать некоторых способов стилизации образов реальных предметов.</w:t>
      </w:r>
    </w:p>
    <w:p w:rsidR="00CD6637" w:rsidRDefault="00CD6637" w:rsidP="00FE77FF">
      <w:pPr>
        <w:spacing w:after="0" w:line="360" w:lineRule="auto"/>
        <w:ind w:firstLine="709"/>
        <w:jc w:val="both"/>
        <w:rPr>
          <w:rFonts w:ascii="Times New Roman" w:hAnsi="Times New Roman" w:cs="Times New Roman"/>
          <w:b/>
          <w:bCs/>
          <w:i/>
          <w:iCs/>
          <w:sz w:val="24"/>
          <w:szCs w:val="24"/>
        </w:rPr>
      </w:pPr>
      <w:r w:rsidRPr="004C2B46">
        <w:rPr>
          <w:rFonts w:ascii="Times New Roman" w:hAnsi="Times New Roman" w:cs="Times New Roman"/>
          <w:b/>
          <w:bCs/>
          <w:i/>
          <w:iCs/>
          <w:sz w:val="24"/>
          <w:szCs w:val="24"/>
        </w:rPr>
        <w:t>Технические умения</w:t>
      </w:r>
    </w:p>
    <w:p w:rsidR="00FE77FF" w:rsidRPr="004C2B46"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Совершенствование мтоторных характеристик умений. Развитие умений рисования контура предмета простым карандашом, создавать набросок.</w:t>
      </w:r>
    </w:p>
    <w:p w:rsidR="00FE77FF" w:rsidRDefault="00CD6637" w:rsidP="004C2B46">
      <w:pPr>
        <w:spacing w:after="0" w:line="360" w:lineRule="auto"/>
        <w:ind w:firstLine="709"/>
        <w:jc w:val="both"/>
        <w:rPr>
          <w:rFonts w:ascii="Times New Roman" w:hAnsi="Times New Roman" w:cs="Times New Roman"/>
          <w:sz w:val="24"/>
          <w:szCs w:val="24"/>
        </w:rPr>
      </w:pPr>
      <w:r w:rsidRPr="004C2B46">
        <w:rPr>
          <w:rFonts w:ascii="Times New Roman" w:hAnsi="Times New Roman" w:cs="Times New Roman"/>
          <w:b/>
          <w:bCs/>
          <w:sz w:val="24"/>
          <w:szCs w:val="24"/>
        </w:rPr>
        <w:t xml:space="preserve">В рисовании: </w:t>
      </w:r>
      <w:r w:rsidR="00FE77FF" w:rsidRPr="00FE77FF">
        <w:rPr>
          <w:rFonts w:ascii="Times New Roman" w:hAnsi="Times New Roman" w:cs="Times New Roman"/>
          <w:sz w:val="24"/>
          <w:szCs w:val="24"/>
        </w:rPr>
        <w:t>применение разнообразных изобразительных материалов и инструментов, их сочетания. Создание новых цветовых тонов и оттенков. Самостоятельное применение освоенных изобразительных живописных и графических техник.</w:t>
      </w:r>
    </w:p>
    <w:p w:rsidR="00534122" w:rsidRPr="00534122" w:rsidRDefault="00534122" w:rsidP="00534122">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В аппликации: </w:t>
      </w:r>
      <w:r w:rsidRPr="00534122">
        <w:rPr>
          <w:rFonts w:ascii="Times New Roman" w:hAnsi="Times New Roman" w:cs="Times New Roman"/>
          <w:sz w:val="24"/>
          <w:szCs w:val="24"/>
        </w:rPr>
        <w:t>самостоятельного использование разнообразных материалов.</w:t>
      </w:r>
    </w:p>
    <w:p w:rsidR="00534122" w:rsidRDefault="00534122" w:rsidP="00534122">
      <w:pPr>
        <w:spacing w:after="0" w:line="360" w:lineRule="auto"/>
        <w:ind w:firstLine="709"/>
        <w:jc w:val="both"/>
        <w:rPr>
          <w:rFonts w:ascii="Times New Roman" w:hAnsi="Times New Roman" w:cs="Times New Roman"/>
          <w:sz w:val="24"/>
          <w:szCs w:val="24"/>
        </w:rPr>
      </w:pPr>
      <w:r w:rsidRPr="00534122">
        <w:rPr>
          <w:rFonts w:ascii="Times New Roman" w:hAnsi="Times New Roman" w:cs="Times New Roman"/>
          <w:sz w:val="24"/>
          <w:szCs w:val="24"/>
        </w:rPr>
        <w:t>Применение техник симметричного, силуэтного, многослойного, ажурного вырезания; разнообразных способов—прикрепления деталей на фон, получения объемной аппликации; освоения последовательности работы над сюжетной аппликацией. Умения создавать разнообразные формы, преобразовывать их</w:t>
      </w:r>
    </w:p>
    <w:p w:rsidR="00534122" w:rsidRPr="00534122" w:rsidRDefault="00CD6637" w:rsidP="002B250A">
      <w:pPr>
        <w:spacing w:after="0" w:line="360" w:lineRule="auto"/>
        <w:rPr>
          <w:rFonts w:ascii="Times New Roman" w:hAnsi="Times New Roman" w:cs="Times New Roman"/>
          <w:sz w:val="24"/>
          <w:szCs w:val="24"/>
        </w:rPr>
      </w:pPr>
      <w:r w:rsidRPr="002B250A">
        <w:rPr>
          <w:rFonts w:ascii="Times New Roman" w:hAnsi="Times New Roman" w:cs="Times New Roman"/>
          <w:b/>
          <w:sz w:val="24"/>
          <w:szCs w:val="24"/>
        </w:rPr>
        <w:t>В</w:t>
      </w:r>
      <w:r w:rsidRPr="004C2B46">
        <w:rPr>
          <w:rFonts w:ascii="Times New Roman" w:hAnsi="Times New Roman" w:cs="Times New Roman"/>
          <w:b/>
          <w:bCs/>
          <w:sz w:val="24"/>
          <w:szCs w:val="24"/>
        </w:rPr>
        <w:t>лепке</w:t>
      </w:r>
      <w:r w:rsidRPr="004C2B46">
        <w:rPr>
          <w:rFonts w:ascii="Times New Roman" w:hAnsi="Times New Roman" w:cs="Times New Roman"/>
          <w:sz w:val="24"/>
          <w:szCs w:val="24"/>
        </w:rPr>
        <w:t xml:space="preserve">: </w:t>
      </w:r>
      <w:r w:rsidR="00534122" w:rsidRPr="00534122">
        <w:rPr>
          <w:rFonts w:ascii="Times New Roman" w:hAnsi="Times New Roman" w:cs="Times New Roman"/>
          <w:sz w:val="24"/>
          <w:szCs w:val="24"/>
        </w:rPr>
        <w:t>самостоятельное создание объемных и рельефных изображений; лепка</w:t>
      </w:r>
    </w:p>
    <w:p w:rsidR="00534122" w:rsidRDefault="00534122" w:rsidP="002B250A">
      <w:pPr>
        <w:spacing w:after="0" w:line="360" w:lineRule="auto"/>
        <w:rPr>
          <w:rFonts w:ascii="Times New Roman" w:hAnsi="Times New Roman" w:cs="Times New Roman"/>
          <w:sz w:val="24"/>
          <w:szCs w:val="24"/>
        </w:rPr>
      </w:pPr>
      <w:r w:rsidRPr="00534122">
        <w:rPr>
          <w:rFonts w:ascii="Times New Roman" w:hAnsi="Times New Roman" w:cs="Times New Roman"/>
          <w:sz w:val="24"/>
          <w:szCs w:val="24"/>
        </w:rPr>
        <w:t>смешанным и пластическим способом; использование разнообразных пластических материалов и дополнительные материалы для декорирования; самостоятельное использование инструментов. Стремление создавать аккуратные и качественные работы.</w:t>
      </w:r>
    </w:p>
    <w:p w:rsidR="00534122" w:rsidRPr="00534122" w:rsidRDefault="00CD6637" w:rsidP="002B250A">
      <w:pPr>
        <w:spacing w:after="0" w:line="360" w:lineRule="auto"/>
        <w:rPr>
          <w:rFonts w:ascii="Times New Roman" w:hAnsi="Times New Roman" w:cs="Times New Roman"/>
          <w:sz w:val="24"/>
          <w:szCs w:val="24"/>
        </w:rPr>
      </w:pPr>
      <w:r w:rsidRPr="002B250A">
        <w:rPr>
          <w:rFonts w:ascii="Times New Roman" w:hAnsi="Times New Roman" w:cs="Times New Roman"/>
          <w:b/>
          <w:sz w:val="24"/>
          <w:szCs w:val="24"/>
        </w:rPr>
        <w:t>В</w:t>
      </w:r>
      <w:r w:rsidR="001C57D7">
        <w:rPr>
          <w:rFonts w:ascii="Times New Roman" w:hAnsi="Times New Roman" w:cs="Times New Roman"/>
          <w:b/>
          <w:sz w:val="24"/>
          <w:szCs w:val="24"/>
        </w:rPr>
        <w:t xml:space="preserve"> </w:t>
      </w:r>
      <w:r w:rsidRPr="004C2B46">
        <w:rPr>
          <w:rFonts w:ascii="Times New Roman" w:hAnsi="Times New Roman" w:cs="Times New Roman"/>
          <w:b/>
          <w:bCs/>
          <w:sz w:val="24"/>
          <w:szCs w:val="24"/>
        </w:rPr>
        <w:t xml:space="preserve">конструировании </w:t>
      </w:r>
      <w:r w:rsidR="00534122" w:rsidRPr="00534122">
        <w:rPr>
          <w:rFonts w:ascii="Times New Roman" w:hAnsi="Times New Roman" w:cs="Times New Roman"/>
          <w:sz w:val="24"/>
          <w:szCs w:val="24"/>
        </w:rPr>
        <w:t>из разнообразных геометрических форм, 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 построек; проектирование сооружений по заданным теме, условиям, самостоятельному замыслу, схемам, моделям, фотографиям. Конструирование из бумаги, природного и бросовых материалов: 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w:t>
      </w:r>
    </w:p>
    <w:p w:rsidR="00534122" w:rsidRPr="00534122" w:rsidRDefault="00534122" w:rsidP="002B250A">
      <w:pPr>
        <w:spacing w:after="0" w:line="360" w:lineRule="auto"/>
        <w:rPr>
          <w:rFonts w:ascii="Times New Roman" w:hAnsi="Times New Roman" w:cs="Times New Roman"/>
          <w:sz w:val="24"/>
          <w:szCs w:val="24"/>
        </w:rPr>
      </w:pPr>
      <w:r w:rsidRPr="00534122">
        <w:rPr>
          <w:rFonts w:ascii="Times New Roman" w:hAnsi="Times New Roman" w:cs="Times New Roman"/>
          <w:sz w:val="24"/>
          <w:szCs w:val="24"/>
        </w:rPr>
        <w:t>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w:t>
      </w:r>
    </w:p>
    <w:p w:rsidR="00534122" w:rsidRPr="00534122" w:rsidRDefault="00534122" w:rsidP="00534122">
      <w:pPr>
        <w:spacing w:after="0" w:line="360" w:lineRule="auto"/>
        <w:jc w:val="both"/>
        <w:rPr>
          <w:rFonts w:ascii="Times New Roman" w:hAnsi="Times New Roman" w:cs="Times New Roman"/>
          <w:sz w:val="24"/>
          <w:szCs w:val="24"/>
        </w:rPr>
      </w:pPr>
      <w:r w:rsidRPr="00534122">
        <w:rPr>
          <w:rFonts w:ascii="Times New Roman" w:hAnsi="Times New Roman" w:cs="Times New Roman"/>
          <w:sz w:val="24"/>
          <w:szCs w:val="24"/>
        </w:rPr>
        <w:t>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w:t>
      </w:r>
    </w:p>
    <w:p w:rsidR="00534122" w:rsidRDefault="00534122" w:rsidP="00534122">
      <w:pPr>
        <w:spacing w:after="0" w:line="360" w:lineRule="auto"/>
        <w:jc w:val="both"/>
        <w:rPr>
          <w:rFonts w:ascii="Times New Roman" w:hAnsi="Times New Roman" w:cs="Times New Roman"/>
          <w:sz w:val="24"/>
          <w:szCs w:val="24"/>
        </w:rPr>
      </w:pPr>
      <w:r w:rsidRPr="00534122">
        <w:rPr>
          <w:rFonts w:ascii="Times New Roman" w:hAnsi="Times New Roman" w:cs="Times New Roman"/>
          <w:sz w:val="24"/>
          <w:szCs w:val="24"/>
        </w:rPr>
        <w:t>Совместное со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w:t>
      </w:r>
    </w:p>
    <w:p w:rsidR="00CD6637" w:rsidRPr="004C2B46" w:rsidRDefault="004C2B46" w:rsidP="006E6DB6">
      <w:pPr>
        <w:spacing w:after="0" w:line="360" w:lineRule="auto"/>
        <w:rPr>
          <w:rFonts w:ascii="Times New Roman" w:hAnsi="Times New Roman" w:cs="Times New Roman"/>
          <w:b/>
          <w:sz w:val="24"/>
          <w:szCs w:val="24"/>
        </w:rPr>
      </w:pPr>
      <w:r w:rsidRPr="004C2B46">
        <w:rPr>
          <w:rFonts w:ascii="Times New Roman" w:hAnsi="Times New Roman" w:cs="Times New Roman"/>
          <w:b/>
          <w:sz w:val="24"/>
          <w:szCs w:val="24"/>
        </w:rPr>
        <w:t>Формирование у детей интереса и комплекса знаний о жизнедеятельности народов поволжья, природных особенностей (национально-культурный компонент)</w:t>
      </w:r>
    </w:p>
    <w:p w:rsidR="00534122" w:rsidRDefault="00534122" w:rsidP="006E6DB6">
      <w:pPr>
        <w:spacing w:after="0" w:line="360" w:lineRule="auto"/>
        <w:rPr>
          <w:rFonts w:ascii="Times New Roman" w:hAnsi="Times New Roman" w:cs="Times New Roman"/>
          <w:sz w:val="24"/>
          <w:szCs w:val="24"/>
        </w:rPr>
      </w:pPr>
      <w:r w:rsidRPr="00534122">
        <w:rPr>
          <w:rFonts w:ascii="Times New Roman" w:hAnsi="Times New Roman" w:cs="Times New Roman"/>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p>
    <w:p w:rsidR="00CD6637" w:rsidRDefault="00CD6637" w:rsidP="005217CD">
      <w:pPr>
        <w:spacing w:after="0" w:line="360" w:lineRule="auto"/>
        <w:jc w:val="both"/>
        <w:rPr>
          <w:rFonts w:ascii="Times New Roman" w:hAnsi="Times New Roman" w:cs="Times New Roman"/>
          <w:b/>
          <w:bCs/>
          <w:i/>
          <w:iCs/>
          <w:sz w:val="24"/>
          <w:szCs w:val="24"/>
          <w:u w:val="single"/>
        </w:rPr>
      </w:pPr>
      <w:r w:rsidRPr="00CD6637">
        <w:rPr>
          <w:rFonts w:ascii="Times New Roman" w:hAnsi="Times New Roman" w:cs="Times New Roman"/>
          <w:b/>
          <w:bCs/>
          <w:i/>
          <w:iCs/>
          <w:sz w:val="24"/>
          <w:szCs w:val="24"/>
          <w:u w:val="single"/>
        </w:rPr>
        <w:t>Результаты образовательной деятельности</w:t>
      </w:r>
    </w:p>
    <w:tbl>
      <w:tblPr>
        <w:tblStyle w:val="a6"/>
        <w:tblW w:w="0" w:type="auto"/>
        <w:tblLook w:val="04A0"/>
      </w:tblPr>
      <w:tblGrid>
        <w:gridCol w:w="4804"/>
        <w:gridCol w:w="4753"/>
      </w:tblGrid>
      <w:tr w:rsidR="00CD6637" w:rsidRPr="004C2B46" w:rsidTr="003F3990">
        <w:tc>
          <w:tcPr>
            <w:tcW w:w="4997" w:type="dxa"/>
          </w:tcPr>
          <w:p w:rsidR="00CD6637" w:rsidRPr="004C2B46" w:rsidRDefault="00CD6637" w:rsidP="005217CD">
            <w:pPr>
              <w:jc w:val="both"/>
              <w:rPr>
                <w:rFonts w:ascii="Times New Roman" w:hAnsi="Times New Roman" w:cs="Times New Roman"/>
                <w:sz w:val="20"/>
              </w:rPr>
            </w:pPr>
            <w:r w:rsidRPr="004C2B46">
              <w:rPr>
                <w:rFonts w:ascii="Times New Roman" w:hAnsi="Times New Roman" w:cs="Times New Roman"/>
                <w:b/>
                <w:bCs/>
                <w:i/>
                <w:iCs/>
                <w:sz w:val="20"/>
              </w:rPr>
              <w:t>Достижения ребенка (что нас радует)</w:t>
            </w:r>
          </w:p>
        </w:tc>
        <w:tc>
          <w:tcPr>
            <w:tcW w:w="4997" w:type="dxa"/>
          </w:tcPr>
          <w:p w:rsidR="00CD6637" w:rsidRPr="004C2B46" w:rsidRDefault="00CD6637" w:rsidP="005217CD">
            <w:pPr>
              <w:jc w:val="both"/>
              <w:rPr>
                <w:rFonts w:ascii="Times New Roman" w:hAnsi="Times New Roman" w:cs="Times New Roman"/>
                <w:sz w:val="20"/>
              </w:rPr>
            </w:pPr>
            <w:r w:rsidRPr="004C2B46">
              <w:rPr>
                <w:rFonts w:ascii="Times New Roman" w:hAnsi="Times New Roman" w:cs="Times New Roman"/>
                <w:b/>
                <w:bCs/>
                <w:i/>
                <w:iCs/>
                <w:sz w:val="20"/>
              </w:rPr>
              <w:t>Вызывает озабоченность и требует совместных усилий педагогов и родителей</w:t>
            </w:r>
          </w:p>
        </w:tc>
      </w:tr>
      <w:tr w:rsidR="00CD6637" w:rsidRPr="004C2B46" w:rsidTr="004C2B46">
        <w:trPr>
          <w:trHeight w:val="4384"/>
        </w:trPr>
        <w:tc>
          <w:tcPr>
            <w:tcW w:w="4997" w:type="dxa"/>
          </w:tcPr>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Ребенок</w:t>
            </w:r>
            <w:r w:rsidRPr="00534122">
              <w:rPr>
                <w:rFonts w:ascii="Times New Roman" w:hAnsi="Times New Roman" w:cs="Times New Roman"/>
                <w:sz w:val="20"/>
              </w:rPr>
              <w:tab/>
              <w:t>проявляет</w:t>
            </w:r>
            <w:r w:rsidRPr="00534122">
              <w:rPr>
                <w:rFonts w:ascii="Times New Roman" w:hAnsi="Times New Roman" w:cs="Times New Roman"/>
                <w:sz w:val="20"/>
              </w:rPr>
              <w:tab/>
              <w:t>самостоятельность,</w:t>
            </w:r>
          </w:p>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инициативу, индивидуальность в процессе деятельности; имеет творческие увлечения;</w:t>
            </w:r>
          </w:p>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проявляет эстетические чувства, окликается на прекрасное в окружающем мире и в искусстве; 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 экспериментирует в создании образа, проявляет самостоятельность в процессе выбора темы, продумывания художественного образа, выбора техник и способов создания изображения;</w:t>
            </w:r>
          </w:p>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демонстрирует</w:t>
            </w:r>
            <w:r w:rsidRPr="00534122">
              <w:rPr>
                <w:rFonts w:ascii="Times New Roman" w:hAnsi="Times New Roman" w:cs="Times New Roman"/>
                <w:sz w:val="20"/>
              </w:rPr>
              <w:tab/>
              <w:t>высокую</w:t>
            </w:r>
            <w:r w:rsidRPr="00534122">
              <w:rPr>
                <w:rFonts w:ascii="Times New Roman" w:hAnsi="Times New Roman" w:cs="Times New Roman"/>
                <w:sz w:val="20"/>
              </w:rPr>
              <w:tab/>
              <w:t>техническую</w:t>
            </w:r>
          </w:p>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грамотность; планирует деятельность, умело организует</w:t>
            </w:r>
            <w:r w:rsidRPr="00534122">
              <w:rPr>
                <w:rFonts w:ascii="Times New Roman" w:hAnsi="Times New Roman" w:cs="Times New Roman"/>
                <w:sz w:val="20"/>
              </w:rPr>
              <w:tab/>
              <w:t>рабочие место,</w:t>
            </w:r>
            <w:r w:rsidRPr="00534122">
              <w:rPr>
                <w:rFonts w:ascii="Times New Roman" w:hAnsi="Times New Roman" w:cs="Times New Roman"/>
                <w:sz w:val="20"/>
              </w:rPr>
              <w:tab/>
              <w:t>проявляет</w:t>
            </w:r>
          </w:p>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аккуратность и организованность;</w:t>
            </w:r>
          </w:p>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адекватно</w:t>
            </w:r>
            <w:r w:rsidRPr="00534122">
              <w:rPr>
                <w:rFonts w:ascii="Times New Roman" w:hAnsi="Times New Roman" w:cs="Times New Roman"/>
                <w:sz w:val="20"/>
              </w:rPr>
              <w:tab/>
              <w:t>оценивает собственные работы; в</w:t>
            </w:r>
          </w:p>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процессе</w:t>
            </w:r>
            <w:r w:rsidRPr="00534122">
              <w:rPr>
                <w:rFonts w:ascii="Times New Roman" w:hAnsi="Times New Roman" w:cs="Times New Roman"/>
                <w:sz w:val="20"/>
              </w:rPr>
              <w:tab/>
              <w:t>выполнения</w:t>
            </w:r>
            <w:r w:rsidRPr="00534122">
              <w:rPr>
                <w:rFonts w:ascii="Times New Roman" w:hAnsi="Times New Roman" w:cs="Times New Roman"/>
                <w:sz w:val="20"/>
              </w:rPr>
              <w:tab/>
              <w:t>коллективных работ</w:t>
            </w:r>
          </w:p>
          <w:p w:rsidR="00CD6637" w:rsidRPr="004C2B46" w:rsidRDefault="00534122" w:rsidP="00534122">
            <w:pPr>
              <w:jc w:val="both"/>
              <w:rPr>
                <w:rFonts w:ascii="Times New Roman" w:hAnsi="Times New Roman" w:cs="Times New Roman"/>
                <w:sz w:val="20"/>
              </w:rPr>
            </w:pPr>
            <w:r w:rsidRPr="00534122">
              <w:rPr>
                <w:rFonts w:ascii="Times New Roman" w:hAnsi="Times New Roman" w:cs="Times New Roman"/>
                <w:sz w:val="20"/>
              </w:rPr>
              <w:t>охотно и плодотворно сотрудничает с другими детьми.</w:t>
            </w:r>
          </w:p>
        </w:tc>
        <w:tc>
          <w:tcPr>
            <w:tcW w:w="4997" w:type="dxa"/>
          </w:tcPr>
          <w:p w:rsidR="00534122" w:rsidRPr="00534122" w:rsidRDefault="00534122" w:rsidP="00534122">
            <w:pPr>
              <w:jc w:val="both"/>
              <w:rPr>
                <w:rFonts w:ascii="Times New Roman" w:hAnsi="Times New Roman" w:cs="Times New Roman"/>
                <w:sz w:val="20"/>
              </w:rPr>
            </w:pPr>
            <w:r>
              <w:rPr>
                <w:rFonts w:ascii="Times New Roman" w:hAnsi="Times New Roman" w:cs="Times New Roman"/>
                <w:sz w:val="20"/>
              </w:rPr>
              <w:t xml:space="preserve"> Не замечает красоту в повседневной жизни; </w:t>
            </w:r>
            <w:r w:rsidRPr="00534122">
              <w:rPr>
                <w:rFonts w:ascii="Times New Roman" w:hAnsi="Times New Roman" w:cs="Times New Roman"/>
                <w:sz w:val="20"/>
              </w:rPr>
              <w:t>не</w:t>
            </w:r>
          </w:p>
          <w:p w:rsidR="00534122" w:rsidRPr="00534122" w:rsidRDefault="00534122" w:rsidP="00534122">
            <w:pPr>
              <w:jc w:val="both"/>
              <w:rPr>
                <w:rFonts w:ascii="Times New Roman" w:hAnsi="Times New Roman" w:cs="Times New Roman"/>
                <w:sz w:val="20"/>
              </w:rPr>
            </w:pPr>
            <w:r>
              <w:rPr>
                <w:rFonts w:ascii="Times New Roman" w:hAnsi="Times New Roman" w:cs="Times New Roman"/>
                <w:sz w:val="20"/>
              </w:rPr>
              <w:t xml:space="preserve">интересуется искусством; рисует, лепит, конструирует </w:t>
            </w:r>
            <w:r w:rsidRPr="00534122">
              <w:rPr>
                <w:rFonts w:ascii="Times New Roman" w:hAnsi="Times New Roman" w:cs="Times New Roman"/>
                <w:sz w:val="20"/>
              </w:rPr>
              <w:t>более</w:t>
            </w:r>
            <w:r w:rsidRPr="00534122">
              <w:rPr>
                <w:rFonts w:ascii="Times New Roman" w:hAnsi="Times New Roman" w:cs="Times New Roman"/>
                <w:sz w:val="20"/>
              </w:rPr>
              <w:tab/>
              <w:t>охотно</w:t>
            </w:r>
            <w:r w:rsidRPr="00534122">
              <w:rPr>
                <w:rFonts w:ascii="Times New Roman" w:hAnsi="Times New Roman" w:cs="Times New Roman"/>
                <w:sz w:val="20"/>
              </w:rPr>
              <w:tab/>
              <w:t>при</w:t>
            </w:r>
            <w:r w:rsidRPr="00534122">
              <w:rPr>
                <w:rFonts w:ascii="Times New Roman" w:hAnsi="Times New Roman" w:cs="Times New Roman"/>
                <w:sz w:val="20"/>
              </w:rPr>
              <w:tab/>
              <w:t>поддержке</w:t>
            </w:r>
          </w:p>
          <w:p w:rsidR="00534122" w:rsidRPr="00534122" w:rsidRDefault="00534122" w:rsidP="00534122">
            <w:pPr>
              <w:jc w:val="both"/>
              <w:rPr>
                <w:rFonts w:ascii="Times New Roman" w:hAnsi="Times New Roman" w:cs="Times New Roman"/>
                <w:sz w:val="20"/>
              </w:rPr>
            </w:pPr>
            <w:r>
              <w:rPr>
                <w:rFonts w:ascii="Times New Roman" w:hAnsi="Times New Roman" w:cs="Times New Roman"/>
                <w:sz w:val="20"/>
              </w:rPr>
              <w:t xml:space="preserve">взрослого; </w:t>
            </w:r>
            <w:r w:rsidR="00D07BA8">
              <w:rPr>
                <w:rFonts w:ascii="Times New Roman" w:hAnsi="Times New Roman" w:cs="Times New Roman"/>
                <w:sz w:val="20"/>
              </w:rPr>
              <w:t xml:space="preserve">демонстрирует </w:t>
            </w:r>
            <w:r>
              <w:rPr>
                <w:rFonts w:ascii="Times New Roman" w:hAnsi="Times New Roman" w:cs="Times New Roman"/>
                <w:sz w:val="20"/>
              </w:rPr>
              <w:t xml:space="preserve">невысокий </w:t>
            </w:r>
            <w:r w:rsidR="00D07BA8">
              <w:rPr>
                <w:rFonts w:ascii="Times New Roman" w:hAnsi="Times New Roman" w:cs="Times New Roman"/>
                <w:sz w:val="20"/>
              </w:rPr>
              <w:t xml:space="preserve">уровень творческой активности; показывает </w:t>
            </w:r>
            <w:r w:rsidRPr="00534122">
              <w:rPr>
                <w:rFonts w:ascii="Times New Roman" w:hAnsi="Times New Roman" w:cs="Times New Roman"/>
                <w:sz w:val="20"/>
              </w:rPr>
              <w:t>относительный</w:t>
            </w:r>
          </w:p>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уровень т</w:t>
            </w:r>
            <w:r>
              <w:rPr>
                <w:rFonts w:ascii="Times New Roman" w:hAnsi="Times New Roman" w:cs="Times New Roman"/>
                <w:sz w:val="20"/>
              </w:rPr>
              <w:t xml:space="preserve">ехнической грамотности, создает изображения </w:t>
            </w:r>
            <w:r w:rsidRPr="00534122">
              <w:rPr>
                <w:rFonts w:ascii="Times New Roman" w:hAnsi="Times New Roman" w:cs="Times New Roman"/>
                <w:sz w:val="20"/>
              </w:rPr>
              <w:t>примитивными</w:t>
            </w:r>
            <w:r w:rsidRPr="00534122">
              <w:rPr>
                <w:rFonts w:ascii="Times New Roman" w:hAnsi="Times New Roman" w:cs="Times New Roman"/>
                <w:sz w:val="20"/>
              </w:rPr>
              <w:tab/>
              <w:t>однообразными</w:t>
            </w:r>
          </w:p>
          <w:p w:rsidR="00534122" w:rsidRPr="00534122" w:rsidRDefault="00534122" w:rsidP="00534122">
            <w:pPr>
              <w:jc w:val="both"/>
              <w:rPr>
                <w:rFonts w:ascii="Times New Roman" w:hAnsi="Times New Roman" w:cs="Times New Roman"/>
                <w:sz w:val="20"/>
              </w:rPr>
            </w:pPr>
            <w:r>
              <w:rPr>
                <w:rFonts w:ascii="Times New Roman" w:hAnsi="Times New Roman" w:cs="Times New Roman"/>
                <w:sz w:val="20"/>
              </w:rPr>
              <w:t xml:space="preserve">способами; затрудняется в </w:t>
            </w:r>
            <w:r w:rsidRPr="00534122">
              <w:rPr>
                <w:rFonts w:ascii="Times New Roman" w:hAnsi="Times New Roman" w:cs="Times New Roman"/>
                <w:sz w:val="20"/>
              </w:rPr>
              <w:t>планировании</w:t>
            </w:r>
          </w:p>
          <w:p w:rsidR="00534122" w:rsidRPr="00534122" w:rsidRDefault="00534122" w:rsidP="00534122">
            <w:pPr>
              <w:jc w:val="both"/>
              <w:rPr>
                <w:rFonts w:ascii="Times New Roman" w:hAnsi="Times New Roman" w:cs="Times New Roman"/>
                <w:sz w:val="20"/>
              </w:rPr>
            </w:pPr>
            <w:r>
              <w:rPr>
                <w:rFonts w:ascii="Times New Roman" w:hAnsi="Times New Roman" w:cs="Times New Roman"/>
                <w:sz w:val="20"/>
              </w:rPr>
              <w:t xml:space="preserve">работы; конфликтно </w:t>
            </w:r>
            <w:r w:rsidRPr="00534122">
              <w:rPr>
                <w:rFonts w:ascii="Times New Roman" w:hAnsi="Times New Roman" w:cs="Times New Roman"/>
                <w:sz w:val="20"/>
              </w:rPr>
              <w:t>участвует</w:t>
            </w:r>
            <w:r w:rsidRPr="00534122">
              <w:rPr>
                <w:rFonts w:ascii="Times New Roman" w:hAnsi="Times New Roman" w:cs="Times New Roman"/>
                <w:sz w:val="20"/>
              </w:rPr>
              <w:tab/>
              <w:t>в</w:t>
            </w:r>
          </w:p>
          <w:p w:rsidR="00CD6637" w:rsidRPr="004C2B46" w:rsidRDefault="00534122" w:rsidP="00534122">
            <w:pPr>
              <w:jc w:val="both"/>
              <w:rPr>
                <w:rFonts w:ascii="Times New Roman" w:hAnsi="Times New Roman" w:cs="Times New Roman"/>
                <w:sz w:val="20"/>
              </w:rPr>
            </w:pPr>
            <w:r w:rsidRPr="00534122">
              <w:rPr>
                <w:rFonts w:ascii="Times New Roman" w:hAnsi="Times New Roman" w:cs="Times New Roman"/>
                <w:sz w:val="20"/>
              </w:rPr>
              <w:t>коллективном творчестве.</w:t>
            </w:r>
          </w:p>
        </w:tc>
      </w:tr>
    </w:tbl>
    <w:p w:rsidR="00CD6637" w:rsidRPr="00CD6637" w:rsidRDefault="00B85BA0" w:rsidP="005217CD">
      <w:pPr>
        <w:spacing w:after="0" w:line="360" w:lineRule="auto"/>
        <w:jc w:val="center"/>
        <w:rPr>
          <w:rFonts w:ascii="Times New Roman" w:hAnsi="Times New Roman" w:cs="Times New Roman"/>
          <w:sz w:val="24"/>
          <w:szCs w:val="24"/>
        </w:rPr>
      </w:pPr>
      <w:r w:rsidRPr="00CD6637">
        <w:rPr>
          <w:rFonts w:ascii="Times New Roman" w:hAnsi="Times New Roman" w:cs="Times New Roman"/>
          <w:b/>
          <w:bCs/>
          <w:sz w:val="24"/>
          <w:szCs w:val="24"/>
        </w:rPr>
        <w:t>Художественная литература</w:t>
      </w:r>
    </w:p>
    <w:p w:rsidR="009823EA" w:rsidRPr="00B85BA0" w:rsidRDefault="00CD6637" w:rsidP="005217CD">
      <w:pPr>
        <w:spacing w:after="0" w:line="360" w:lineRule="auto"/>
        <w:jc w:val="both"/>
        <w:rPr>
          <w:rFonts w:ascii="Times New Roman" w:hAnsi="Times New Roman" w:cs="Times New Roman"/>
          <w:sz w:val="24"/>
          <w:szCs w:val="24"/>
        </w:rPr>
      </w:pPr>
      <w:r w:rsidRPr="00CD6637">
        <w:rPr>
          <w:rFonts w:ascii="Times New Roman" w:hAnsi="Times New Roman" w:cs="Times New Roman"/>
          <w:b/>
          <w:bCs/>
          <w:i/>
          <w:iCs/>
          <w:sz w:val="24"/>
          <w:szCs w:val="24"/>
        </w:rPr>
        <w:t>Задачи образовательной деятельности</w:t>
      </w:r>
    </w:p>
    <w:p w:rsidR="00D07BA8" w:rsidRPr="00D07BA8" w:rsidRDefault="00D07BA8" w:rsidP="00D07BA8">
      <w:pPr>
        <w:pStyle w:val="a9"/>
        <w:numPr>
          <w:ilvl w:val="0"/>
          <w:numId w:val="33"/>
        </w:numPr>
        <w:spacing w:after="0" w:line="360" w:lineRule="auto"/>
        <w:jc w:val="both"/>
        <w:rPr>
          <w:rFonts w:ascii="Times New Roman" w:hAnsi="Times New Roman" w:cs="Times New Roman"/>
          <w:sz w:val="24"/>
          <w:szCs w:val="24"/>
        </w:rPr>
      </w:pPr>
      <w:r w:rsidRPr="00D07BA8">
        <w:rPr>
          <w:rFonts w:ascii="Times New Roman" w:hAnsi="Times New Roman" w:cs="Times New Roman"/>
          <w:sz w:val="24"/>
          <w:szCs w:val="24"/>
        </w:rPr>
        <w:t>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w:t>
      </w:r>
    </w:p>
    <w:p w:rsidR="00D07BA8" w:rsidRPr="00D07BA8" w:rsidRDefault="00D07BA8" w:rsidP="00D07BA8">
      <w:pPr>
        <w:pStyle w:val="a9"/>
        <w:numPr>
          <w:ilvl w:val="0"/>
          <w:numId w:val="33"/>
        </w:numPr>
        <w:spacing w:after="0" w:line="360" w:lineRule="auto"/>
        <w:jc w:val="both"/>
        <w:rPr>
          <w:rFonts w:ascii="Times New Roman" w:hAnsi="Times New Roman" w:cs="Times New Roman"/>
          <w:sz w:val="24"/>
          <w:szCs w:val="24"/>
        </w:rPr>
      </w:pPr>
      <w:r w:rsidRPr="00D07BA8">
        <w:rPr>
          <w:rFonts w:ascii="Times New Roman" w:hAnsi="Times New Roman" w:cs="Times New Roman"/>
          <w:sz w:val="24"/>
          <w:szCs w:val="24"/>
        </w:rPr>
        <w:t>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 выразительности и их значение), развивать литературную речь.</w:t>
      </w:r>
    </w:p>
    <w:p w:rsidR="00D07BA8" w:rsidRPr="00D07BA8" w:rsidRDefault="00D07BA8" w:rsidP="00D07BA8">
      <w:pPr>
        <w:pStyle w:val="a9"/>
        <w:numPr>
          <w:ilvl w:val="0"/>
          <w:numId w:val="33"/>
        </w:numPr>
        <w:spacing w:after="0" w:line="360" w:lineRule="auto"/>
        <w:jc w:val="both"/>
        <w:rPr>
          <w:rFonts w:ascii="Times New Roman" w:hAnsi="Times New Roman" w:cs="Times New Roman"/>
          <w:sz w:val="24"/>
          <w:szCs w:val="24"/>
        </w:rPr>
      </w:pPr>
      <w:r w:rsidRPr="00D07BA8">
        <w:rPr>
          <w:rFonts w:ascii="Times New Roman" w:hAnsi="Times New Roman" w:cs="Times New Roman"/>
          <w:sz w:val="24"/>
          <w:szCs w:val="24"/>
        </w:rPr>
        <w:t>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w:t>
      </w:r>
    </w:p>
    <w:p w:rsidR="00D07BA8" w:rsidRPr="00D07BA8" w:rsidRDefault="00D07BA8" w:rsidP="00D07BA8">
      <w:pPr>
        <w:pStyle w:val="a9"/>
        <w:numPr>
          <w:ilvl w:val="0"/>
          <w:numId w:val="33"/>
        </w:numPr>
        <w:spacing w:after="0" w:line="360" w:lineRule="auto"/>
        <w:jc w:val="both"/>
        <w:rPr>
          <w:rFonts w:ascii="Times New Roman" w:hAnsi="Times New Roman" w:cs="Times New Roman"/>
          <w:sz w:val="24"/>
          <w:szCs w:val="24"/>
        </w:rPr>
      </w:pPr>
      <w:r w:rsidRPr="00D07BA8">
        <w:rPr>
          <w:rFonts w:ascii="Times New Roman" w:hAnsi="Times New Roman" w:cs="Times New Roman"/>
          <w:sz w:val="24"/>
          <w:szCs w:val="24"/>
        </w:rPr>
        <w:t>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w:t>
      </w:r>
    </w:p>
    <w:p w:rsidR="00D07BA8" w:rsidRDefault="00D07BA8" w:rsidP="005217CD">
      <w:pPr>
        <w:spacing w:after="0" w:line="360" w:lineRule="auto"/>
        <w:jc w:val="both"/>
        <w:rPr>
          <w:rFonts w:ascii="Times New Roman" w:hAnsi="Times New Roman" w:cs="Times New Roman"/>
          <w:b/>
          <w:bCs/>
          <w:i/>
          <w:iCs/>
          <w:sz w:val="24"/>
          <w:szCs w:val="24"/>
        </w:rPr>
      </w:pPr>
    </w:p>
    <w:p w:rsidR="00CD6637" w:rsidRPr="00AE4895" w:rsidRDefault="00CD6637" w:rsidP="006E6DB6">
      <w:pPr>
        <w:spacing w:after="0" w:line="360" w:lineRule="auto"/>
        <w:jc w:val="both"/>
        <w:rPr>
          <w:rFonts w:ascii="Times New Roman" w:hAnsi="Times New Roman" w:cs="Times New Roman"/>
          <w:sz w:val="24"/>
          <w:szCs w:val="24"/>
        </w:rPr>
      </w:pPr>
      <w:r w:rsidRPr="00AE4895">
        <w:rPr>
          <w:rFonts w:ascii="Times New Roman" w:hAnsi="Times New Roman" w:cs="Times New Roman"/>
          <w:b/>
          <w:bCs/>
          <w:i/>
          <w:iCs/>
          <w:sz w:val="24"/>
          <w:szCs w:val="24"/>
        </w:rPr>
        <w:t>Содержание образовательной деятельности</w:t>
      </w:r>
    </w:p>
    <w:p w:rsidR="00236484" w:rsidRDefault="00CD6637" w:rsidP="006E6DB6">
      <w:pPr>
        <w:spacing w:after="0" w:line="360" w:lineRule="auto"/>
        <w:jc w:val="both"/>
        <w:rPr>
          <w:rFonts w:ascii="Times New Roman" w:hAnsi="Times New Roman" w:cs="Times New Roman"/>
          <w:sz w:val="24"/>
          <w:szCs w:val="24"/>
        </w:rPr>
      </w:pPr>
      <w:r w:rsidRPr="00CD6637">
        <w:rPr>
          <w:rFonts w:ascii="Times New Roman" w:hAnsi="Times New Roman" w:cs="Times New Roman"/>
          <w:b/>
          <w:bCs/>
          <w:i/>
          <w:iCs/>
          <w:sz w:val="24"/>
          <w:szCs w:val="24"/>
        </w:rPr>
        <w:t>Расширение читательских интересов детей</w:t>
      </w:r>
      <w:r w:rsidR="00236484" w:rsidRPr="00236484">
        <w:rPr>
          <w:rFonts w:ascii="Times New Roman" w:hAnsi="Times New Roman" w:cs="Times New Roman"/>
          <w:sz w:val="24"/>
          <w:szCs w:val="24"/>
        </w:rPr>
        <w:t>Проявление устойчивого стремления к постоянному общению с книгой, избирательности по отношению к произведениям определенного вида, жанра, тематики. Активное участие в общении по поводу литературных произведений со взрослыми и другими детьми.</w:t>
      </w:r>
    </w:p>
    <w:p w:rsidR="00236484" w:rsidRDefault="00CD6637" w:rsidP="006E6DB6">
      <w:pPr>
        <w:spacing w:after="0" w:line="360" w:lineRule="auto"/>
        <w:jc w:val="both"/>
        <w:rPr>
          <w:rFonts w:ascii="Times New Roman" w:hAnsi="Times New Roman" w:cs="Times New Roman"/>
          <w:sz w:val="24"/>
          <w:szCs w:val="24"/>
        </w:rPr>
      </w:pPr>
      <w:r w:rsidRPr="00CD6637">
        <w:rPr>
          <w:rFonts w:ascii="Times New Roman" w:hAnsi="Times New Roman" w:cs="Times New Roman"/>
          <w:b/>
          <w:bCs/>
          <w:i/>
          <w:iCs/>
          <w:sz w:val="24"/>
          <w:szCs w:val="24"/>
        </w:rPr>
        <w:t>Восприятие литературного текста.</w:t>
      </w:r>
      <w:r w:rsidR="00236484" w:rsidRPr="00236484">
        <w:rPr>
          <w:rFonts w:ascii="Times New Roman" w:hAnsi="Times New Roman" w:cs="Times New Roman"/>
          <w:sz w:val="24"/>
          <w:szCs w:val="24"/>
        </w:rPr>
        <w:t xml:space="preserve">Освоение умений воспринимать литературное произведение в единстве его содержания и формы, устанавливать многообразные 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 </w:t>
      </w:r>
    </w:p>
    <w:p w:rsidR="00CD6637" w:rsidRPr="00CD6637" w:rsidRDefault="00CD6637" w:rsidP="006E6DB6">
      <w:pPr>
        <w:spacing w:after="0" w:line="360" w:lineRule="auto"/>
        <w:jc w:val="both"/>
        <w:rPr>
          <w:rFonts w:ascii="Times New Roman" w:hAnsi="Times New Roman" w:cs="Times New Roman"/>
          <w:sz w:val="24"/>
          <w:szCs w:val="24"/>
        </w:rPr>
      </w:pPr>
      <w:r w:rsidRPr="00CD6637">
        <w:rPr>
          <w:rFonts w:ascii="Times New Roman" w:hAnsi="Times New Roman" w:cs="Times New Roman"/>
          <w:b/>
          <w:bCs/>
          <w:i/>
          <w:iCs/>
          <w:sz w:val="24"/>
          <w:szCs w:val="24"/>
        </w:rPr>
        <w:t>Творческая деятельность на основе литературного текста.</w:t>
      </w:r>
    </w:p>
    <w:p w:rsidR="00236484" w:rsidRDefault="00236484" w:rsidP="006E6DB6">
      <w:pPr>
        <w:spacing w:after="0" w:line="360" w:lineRule="auto"/>
        <w:jc w:val="both"/>
        <w:rPr>
          <w:rFonts w:ascii="Times New Roman" w:hAnsi="Times New Roman" w:cs="Times New Roman"/>
          <w:sz w:val="24"/>
          <w:szCs w:val="24"/>
        </w:rPr>
      </w:pPr>
      <w:r w:rsidRPr="00236484">
        <w:rPr>
          <w:rFonts w:ascii="Times New Roman" w:hAnsi="Times New Roman" w:cs="Times New Roman"/>
          <w:sz w:val="24"/>
          <w:szCs w:val="24"/>
        </w:rPr>
        <w:t>Освоение способов выражения своего отношения к произведению, его героям и событиям в разных видах творческой деятельности. Выразительноепере</w:t>
      </w:r>
      <w:r>
        <w:rPr>
          <w:rFonts w:ascii="Times New Roman" w:hAnsi="Times New Roman" w:cs="Times New Roman"/>
          <w:sz w:val="24"/>
          <w:szCs w:val="24"/>
        </w:rPr>
        <w:t>сказывание</w:t>
      </w:r>
      <w:r w:rsidRPr="00236484">
        <w:rPr>
          <w:rFonts w:ascii="Times New Roman" w:hAnsi="Times New Roman" w:cs="Times New Roman"/>
          <w:sz w:val="24"/>
          <w:szCs w:val="24"/>
        </w:rPr>
        <w:t xml:space="preserve">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текстом. Понимание необходимости сохранения стилистических и жанровых особенностей литературных текстов в процессе рассказывания и придумывания.</w:t>
      </w:r>
    </w:p>
    <w:p w:rsidR="00CD6637" w:rsidRPr="00236484" w:rsidRDefault="00CD6637" w:rsidP="005217CD">
      <w:pPr>
        <w:spacing w:after="0" w:line="360" w:lineRule="auto"/>
        <w:jc w:val="both"/>
        <w:rPr>
          <w:rFonts w:ascii="Times New Roman" w:hAnsi="Times New Roman" w:cs="Times New Roman"/>
          <w:b/>
          <w:bCs/>
          <w:i/>
          <w:iCs/>
          <w:sz w:val="24"/>
          <w:szCs w:val="24"/>
          <w:u w:val="single"/>
        </w:rPr>
      </w:pPr>
      <w:r w:rsidRPr="00CD6637">
        <w:rPr>
          <w:rFonts w:ascii="Times New Roman" w:hAnsi="Times New Roman" w:cs="Times New Roman"/>
          <w:b/>
          <w:bCs/>
          <w:i/>
          <w:iCs/>
          <w:sz w:val="24"/>
          <w:szCs w:val="24"/>
          <w:u w:val="single"/>
        </w:rPr>
        <w:t>Результаты образовательной деятельности</w:t>
      </w:r>
    </w:p>
    <w:tbl>
      <w:tblPr>
        <w:tblStyle w:val="a6"/>
        <w:tblW w:w="0" w:type="auto"/>
        <w:tblLook w:val="04A0"/>
      </w:tblPr>
      <w:tblGrid>
        <w:gridCol w:w="4790"/>
        <w:gridCol w:w="4767"/>
      </w:tblGrid>
      <w:tr w:rsidR="00CD6637" w:rsidRPr="004C2B46" w:rsidTr="003F3990">
        <w:tc>
          <w:tcPr>
            <w:tcW w:w="5099" w:type="dxa"/>
          </w:tcPr>
          <w:p w:rsidR="00CD6637" w:rsidRPr="004C2B46" w:rsidRDefault="00CD6637" w:rsidP="005217CD">
            <w:pPr>
              <w:jc w:val="both"/>
              <w:rPr>
                <w:rFonts w:ascii="Times New Roman" w:hAnsi="Times New Roman" w:cs="Times New Roman"/>
                <w:b/>
                <w:bCs/>
                <w:i/>
                <w:iCs/>
                <w:sz w:val="20"/>
                <w:u w:val="single"/>
              </w:rPr>
            </w:pPr>
            <w:r w:rsidRPr="004C2B46">
              <w:rPr>
                <w:rFonts w:ascii="Times New Roman" w:hAnsi="Times New Roman" w:cs="Times New Roman"/>
                <w:b/>
                <w:bCs/>
                <w:sz w:val="20"/>
              </w:rPr>
              <w:t>Достижения ребенка («Что нас радует»)</w:t>
            </w:r>
          </w:p>
        </w:tc>
        <w:tc>
          <w:tcPr>
            <w:tcW w:w="5100" w:type="dxa"/>
          </w:tcPr>
          <w:p w:rsidR="00CD6637" w:rsidRPr="004C2B46" w:rsidRDefault="00CD6637" w:rsidP="005217CD">
            <w:pPr>
              <w:jc w:val="both"/>
              <w:rPr>
                <w:rFonts w:ascii="Times New Roman" w:hAnsi="Times New Roman" w:cs="Times New Roman"/>
                <w:b/>
                <w:bCs/>
                <w:i/>
                <w:iCs/>
                <w:sz w:val="20"/>
                <w:u w:val="single"/>
              </w:rPr>
            </w:pPr>
            <w:r w:rsidRPr="004C2B46">
              <w:rPr>
                <w:rFonts w:ascii="Times New Roman" w:hAnsi="Times New Roman" w:cs="Times New Roman"/>
                <w:b/>
                <w:bCs/>
                <w:sz w:val="20"/>
              </w:rPr>
              <w:t>Вызывает озабоченность и требует совместных усилий педагогов и родителей</w:t>
            </w:r>
          </w:p>
        </w:tc>
      </w:tr>
      <w:tr w:rsidR="00CD6637" w:rsidRPr="004C2B46" w:rsidTr="003F3990">
        <w:tc>
          <w:tcPr>
            <w:tcW w:w="5099" w:type="dxa"/>
          </w:tcPr>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Ребенок проявляет эстетический вкус, стремление к постоянному общению с книгой, желание самому научиться читать;обнаруживает</w:t>
            </w:r>
            <w:r w:rsidRPr="00236484">
              <w:rPr>
                <w:rFonts w:ascii="Times New Roman" w:hAnsi="Times New Roman" w:cs="Times New Roman"/>
                <w:sz w:val="20"/>
              </w:rPr>
              <w:tab/>
              <w:t>избирательное</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отношение</w:t>
            </w:r>
            <w:r w:rsidRPr="00236484">
              <w:rPr>
                <w:rFonts w:ascii="Times New Roman" w:hAnsi="Times New Roman" w:cs="Times New Roman"/>
                <w:sz w:val="20"/>
              </w:rPr>
              <w:tab/>
              <w:t>к</w:t>
            </w:r>
            <w:r w:rsidRPr="00236484">
              <w:rPr>
                <w:rFonts w:ascii="Times New Roman" w:hAnsi="Times New Roman" w:cs="Times New Roman"/>
                <w:sz w:val="20"/>
              </w:rPr>
              <w:tab/>
              <w:t>произведениям</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определенной тематики</w:t>
            </w:r>
            <w:r w:rsidRPr="00236484">
              <w:rPr>
                <w:rFonts w:ascii="Times New Roman" w:hAnsi="Times New Roman" w:cs="Times New Roman"/>
                <w:sz w:val="20"/>
              </w:rPr>
              <w:tab/>
              <w:t>или</w:t>
            </w:r>
            <w:r w:rsidRPr="00236484">
              <w:rPr>
                <w:rFonts w:ascii="Times New Roman" w:hAnsi="Times New Roman" w:cs="Times New Roman"/>
                <w:sz w:val="20"/>
              </w:rPr>
              <w:tab/>
              <w:t>жанра, к</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разным видам творческой деятельности на основе произведения;</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называет</w:t>
            </w:r>
            <w:r w:rsidRPr="00236484">
              <w:rPr>
                <w:rFonts w:ascii="Times New Roman" w:hAnsi="Times New Roman" w:cs="Times New Roman"/>
                <w:sz w:val="20"/>
              </w:rPr>
              <w:tab/>
              <w:t>любимые</w:t>
            </w:r>
            <w:r w:rsidRPr="00236484">
              <w:rPr>
                <w:rFonts w:ascii="Times New Roman" w:hAnsi="Times New Roman" w:cs="Times New Roman"/>
                <w:sz w:val="20"/>
              </w:rPr>
              <w:tab/>
              <w:t>литературные</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тексты, объясняет, чем они ему нравятся;</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знает</w:t>
            </w:r>
            <w:r w:rsidRPr="00236484">
              <w:rPr>
                <w:rFonts w:ascii="Times New Roman" w:hAnsi="Times New Roman" w:cs="Times New Roman"/>
                <w:sz w:val="20"/>
              </w:rPr>
              <w:tab/>
              <w:t>фамилии</w:t>
            </w:r>
            <w:r w:rsidRPr="00236484">
              <w:rPr>
                <w:rFonts w:ascii="Times New Roman" w:hAnsi="Times New Roman" w:cs="Times New Roman"/>
                <w:sz w:val="20"/>
              </w:rPr>
              <w:tab/>
              <w:t>4-5</w:t>
            </w:r>
            <w:r w:rsidRPr="00236484">
              <w:rPr>
                <w:rFonts w:ascii="Times New Roman" w:hAnsi="Times New Roman" w:cs="Times New Roman"/>
                <w:sz w:val="20"/>
              </w:rPr>
              <w:tab/>
              <w:t>писателей,</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отдельные факты их биографии, называет их произведения, с помощью взрослого рассуждает об особенностях их творчества;</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воспринимает произведение в единстве его содержания и формы, высказывает свое отношение к героям и идее;</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творчески активен и самостоятелен в речевой, изобразительной и театрально-игровой</w:t>
            </w:r>
            <w:r w:rsidRPr="00236484">
              <w:rPr>
                <w:rFonts w:ascii="Times New Roman" w:hAnsi="Times New Roman" w:cs="Times New Roman"/>
                <w:sz w:val="20"/>
              </w:rPr>
              <w:tab/>
              <w:t>деятельности на</w:t>
            </w:r>
            <w:r w:rsidRPr="00236484">
              <w:rPr>
                <w:rFonts w:ascii="Times New Roman" w:hAnsi="Times New Roman" w:cs="Times New Roman"/>
                <w:sz w:val="20"/>
              </w:rPr>
              <w:tab/>
              <w:t>основе</w:t>
            </w:r>
          </w:p>
          <w:p w:rsidR="00CD6637" w:rsidRPr="004C2B46" w:rsidRDefault="00236484" w:rsidP="00236484">
            <w:pPr>
              <w:jc w:val="both"/>
              <w:rPr>
                <w:rFonts w:ascii="Times New Roman" w:hAnsi="Times New Roman" w:cs="Times New Roman"/>
                <w:b/>
                <w:bCs/>
                <w:i/>
                <w:iCs/>
                <w:sz w:val="20"/>
                <w:u w:val="single"/>
              </w:rPr>
            </w:pPr>
            <w:r w:rsidRPr="00236484">
              <w:rPr>
                <w:rFonts w:ascii="Times New Roman" w:hAnsi="Times New Roman" w:cs="Times New Roman"/>
                <w:sz w:val="20"/>
              </w:rPr>
              <w:t>художественных текстов.</w:t>
            </w:r>
          </w:p>
        </w:tc>
        <w:tc>
          <w:tcPr>
            <w:tcW w:w="5100" w:type="dxa"/>
          </w:tcPr>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Интерес к литературе выражен не ярко, литературный опыт ограничен;</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ребенок с трудом называет знакомыекниги, не может объяснить, чем они ему нравятся;</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при</w:t>
            </w:r>
            <w:r w:rsidRPr="00236484">
              <w:rPr>
                <w:rFonts w:ascii="Times New Roman" w:hAnsi="Times New Roman" w:cs="Times New Roman"/>
                <w:sz w:val="20"/>
              </w:rPr>
              <w:tab/>
              <w:t>восприятии</w:t>
            </w:r>
            <w:r w:rsidRPr="00236484">
              <w:rPr>
                <w:rFonts w:ascii="Times New Roman" w:hAnsi="Times New Roman" w:cs="Times New Roman"/>
                <w:sz w:val="20"/>
              </w:rPr>
              <w:tab/>
              <w:t>литературного</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произведения</w:t>
            </w:r>
            <w:r w:rsidRPr="00236484">
              <w:rPr>
                <w:rFonts w:ascii="Times New Roman" w:hAnsi="Times New Roman" w:cs="Times New Roman"/>
                <w:sz w:val="20"/>
              </w:rPr>
              <w:tab/>
              <w:t>понимает</w:t>
            </w:r>
            <w:r w:rsidRPr="00236484">
              <w:rPr>
                <w:rFonts w:ascii="Times New Roman" w:hAnsi="Times New Roman" w:cs="Times New Roman"/>
                <w:sz w:val="20"/>
              </w:rPr>
              <w:tab/>
              <w:t>его</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содержание, не может понять авторской позиции, не чувствителен к языку; не выразительно читает короткие стихи, рассказывает сказки и рассказы, не может придумать сказку по аналогии, отказывается от придумывания загадок, участия в литературных играх;</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пассивен при обсуждении книг, не проявляет</w:t>
            </w:r>
            <w:r w:rsidRPr="00236484">
              <w:rPr>
                <w:rFonts w:ascii="Times New Roman" w:hAnsi="Times New Roman" w:cs="Times New Roman"/>
                <w:sz w:val="20"/>
              </w:rPr>
              <w:tab/>
              <w:t>инициативы</w:t>
            </w:r>
            <w:r w:rsidRPr="00236484">
              <w:rPr>
                <w:rFonts w:ascii="Times New Roman" w:hAnsi="Times New Roman" w:cs="Times New Roman"/>
                <w:sz w:val="20"/>
              </w:rPr>
              <w:tab/>
              <w:t>в</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изобразительной</w:t>
            </w:r>
            <w:r w:rsidRPr="00236484">
              <w:rPr>
                <w:rFonts w:ascii="Times New Roman" w:hAnsi="Times New Roman" w:cs="Times New Roman"/>
                <w:sz w:val="20"/>
              </w:rPr>
              <w:tab/>
              <w:t>и</w:t>
            </w:r>
            <w:r w:rsidRPr="00236484">
              <w:rPr>
                <w:rFonts w:ascii="Times New Roman" w:hAnsi="Times New Roman" w:cs="Times New Roman"/>
                <w:sz w:val="20"/>
              </w:rPr>
              <w:tab/>
              <w:t>проектной</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деятельности на основе литературного текста, в театрализованных играх является либо зрителем, либо не выразительно</w:t>
            </w:r>
            <w:r w:rsidRPr="00236484">
              <w:rPr>
                <w:rFonts w:ascii="Times New Roman" w:hAnsi="Times New Roman" w:cs="Times New Roman"/>
                <w:sz w:val="20"/>
              </w:rPr>
              <w:tab/>
              <w:t>передает</w:t>
            </w:r>
            <w:r w:rsidRPr="00236484">
              <w:rPr>
                <w:rFonts w:ascii="Times New Roman" w:hAnsi="Times New Roman" w:cs="Times New Roman"/>
                <w:sz w:val="20"/>
              </w:rPr>
              <w:tab/>
              <w:t>образ</w:t>
            </w:r>
          </w:p>
          <w:p w:rsidR="00CD6637" w:rsidRPr="004C2B46" w:rsidRDefault="00236484" w:rsidP="00236484">
            <w:pPr>
              <w:jc w:val="both"/>
              <w:rPr>
                <w:rFonts w:ascii="Times New Roman" w:hAnsi="Times New Roman" w:cs="Times New Roman"/>
                <w:b/>
                <w:bCs/>
                <w:i/>
                <w:iCs/>
                <w:sz w:val="20"/>
                <w:u w:val="single"/>
              </w:rPr>
            </w:pPr>
            <w:r w:rsidRPr="00236484">
              <w:rPr>
                <w:rFonts w:ascii="Times New Roman" w:hAnsi="Times New Roman" w:cs="Times New Roman"/>
                <w:sz w:val="20"/>
              </w:rPr>
              <w:t>второстепенного героя.</w:t>
            </w:r>
          </w:p>
        </w:tc>
      </w:tr>
    </w:tbl>
    <w:p w:rsidR="00CD6637" w:rsidRPr="00E60668" w:rsidRDefault="00CD6637" w:rsidP="005217CD">
      <w:pPr>
        <w:spacing w:after="0" w:line="360" w:lineRule="auto"/>
        <w:jc w:val="both"/>
        <w:rPr>
          <w:rFonts w:ascii="Times New Roman" w:hAnsi="Times New Roman" w:cs="Times New Roman"/>
          <w:b/>
          <w:bCs/>
          <w:i/>
          <w:iCs/>
          <w:sz w:val="20"/>
          <w:szCs w:val="20"/>
          <w:u w:val="single"/>
        </w:rPr>
      </w:pPr>
    </w:p>
    <w:p w:rsidR="00CD6637" w:rsidRPr="00E60668" w:rsidRDefault="00B85BA0" w:rsidP="005217CD">
      <w:pPr>
        <w:spacing w:after="0" w:line="360" w:lineRule="auto"/>
        <w:jc w:val="center"/>
        <w:rPr>
          <w:rFonts w:ascii="Times New Roman" w:hAnsi="Times New Roman" w:cs="Times New Roman"/>
          <w:sz w:val="20"/>
          <w:szCs w:val="20"/>
        </w:rPr>
      </w:pPr>
      <w:r w:rsidRPr="00E60668">
        <w:rPr>
          <w:rFonts w:ascii="Times New Roman" w:hAnsi="Times New Roman" w:cs="Times New Roman"/>
          <w:b/>
          <w:bCs/>
          <w:sz w:val="20"/>
          <w:szCs w:val="20"/>
        </w:rPr>
        <w:t>Музыка</w:t>
      </w:r>
    </w:p>
    <w:p w:rsidR="00CD6637" w:rsidRPr="00E60668" w:rsidRDefault="00B85BA0" w:rsidP="005217CD">
      <w:pPr>
        <w:spacing w:after="0" w:line="360" w:lineRule="auto"/>
        <w:jc w:val="both"/>
        <w:rPr>
          <w:rFonts w:ascii="Times New Roman" w:hAnsi="Times New Roman" w:cs="Times New Roman"/>
          <w:b/>
          <w:sz w:val="20"/>
          <w:szCs w:val="20"/>
        </w:rPr>
      </w:pPr>
      <w:r w:rsidRPr="00E60668">
        <w:rPr>
          <w:rFonts w:ascii="Times New Roman" w:hAnsi="Times New Roman" w:cs="Times New Roman"/>
          <w:b/>
          <w:sz w:val="20"/>
          <w:szCs w:val="20"/>
        </w:rPr>
        <w:t>Образовательная</w:t>
      </w:r>
      <w:r w:rsidRPr="00E60668">
        <w:rPr>
          <w:rFonts w:ascii="Times New Roman" w:hAnsi="Times New Roman" w:cs="Times New Roman"/>
          <w:b/>
          <w:sz w:val="20"/>
          <w:szCs w:val="20"/>
        </w:rPr>
        <w:tab/>
        <w:t>область</w:t>
      </w:r>
      <w:r w:rsidRPr="00E60668">
        <w:rPr>
          <w:rFonts w:ascii="Times New Roman" w:hAnsi="Times New Roman" w:cs="Times New Roman"/>
          <w:b/>
          <w:sz w:val="20"/>
          <w:szCs w:val="20"/>
        </w:rPr>
        <w:tab/>
        <w:t>«художественно-эстетическое</w:t>
      </w:r>
      <w:r w:rsidRPr="00E60668">
        <w:rPr>
          <w:rFonts w:ascii="Times New Roman" w:hAnsi="Times New Roman" w:cs="Times New Roman"/>
          <w:b/>
          <w:sz w:val="20"/>
          <w:szCs w:val="20"/>
        </w:rPr>
        <w:tab/>
        <w:t>развитие»,направление «музыка» реализуется средствами парциальной</w:t>
      </w:r>
      <w:r w:rsidRPr="00E60668">
        <w:rPr>
          <w:rFonts w:ascii="Times New Roman" w:hAnsi="Times New Roman" w:cs="Times New Roman"/>
          <w:b/>
          <w:sz w:val="20"/>
          <w:szCs w:val="20"/>
        </w:rPr>
        <w:tab/>
        <w:t>программы помузыкальному воспитанию детей дошкольного возраста</w:t>
      </w:r>
      <w:r w:rsidRPr="00E60668">
        <w:rPr>
          <w:rFonts w:ascii="Times New Roman" w:hAnsi="Times New Roman" w:cs="Times New Roman"/>
          <w:b/>
          <w:sz w:val="20"/>
          <w:szCs w:val="20"/>
        </w:rPr>
        <w:tab/>
        <w:t>«ладушки», авторыи.каплунова, иновоскольцева</w:t>
      </w:r>
      <w:r w:rsidRPr="00E60668">
        <w:rPr>
          <w:rFonts w:ascii="Times New Roman" w:hAnsi="Times New Roman" w:cs="Times New Roman"/>
          <w:b/>
          <w:bCs/>
          <w:sz w:val="20"/>
          <w:szCs w:val="20"/>
        </w:rPr>
        <w:t>(соответствует фгос до)</w:t>
      </w:r>
    </w:p>
    <w:p w:rsidR="00471882" w:rsidRPr="00471882" w:rsidRDefault="00471882" w:rsidP="005217CD">
      <w:pPr>
        <w:spacing w:after="0" w:line="360" w:lineRule="auto"/>
        <w:jc w:val="center"/>
        <w:rPr>
          <w:rFonts w:ascii="Times New Roman" w:hAnsi="Times New Roman" w:cs="Times New Roman"/>
          <w:b/>
          <w:sz w:val="24"/>
          <w:szCs w:val="24"/>
        </w:rPr>
      </w:pPr>
      <w:bookmarkStart w:id="14" w:name="bookmark71"/>
      <w:r w:rsidRPr="00471882">
        <w:rPr>
          <w:rFonts w:ascii="Times New Roman" w:hAnsi="Times New Roman" w:cs="Times New Roman"/>
          <w:b/>
          <w:sz w:val="24"/>
          <w:szCs w:val="24"/>
          <w:lang w:val="en-US"/>
        </w:rPr>
        <w:t>II</w:t>
      </w:r>
      <w:r w:rsidR="00B252E5">
        <w:rPr>
          <w:rFonts w:ascii="Times New Roman" w:hAnsi="Times New Roman" w:cs="Times New Roman"/>
          <w:b/>
          <w:sz w:val="24"/>
          <w:szCs w:val="24"/>
        </w:rPr>
        <w:t>.1.</w:t>
      </w:r>
      <w:r w:rsidR="002D4986">
        <w:rPr>
          <w:rFonts w:ascii="Times New Roman" w:hAnsi="Times New Roman" w:cs="Times New Roman"/>
          <w:b/>
          <w:sz w:val="24"/>
          <w:szCs w:val="24"/>
        </w:rPr>
        <w:t>5</w:t>
      </w:r>
      <w:r w:rsidRPr="00471882">
        <w:rPr>
          <w:rFonts w:ascii="Times New Roman" w:hAnsi="Times New Roman" w:cs="Times New Roman"/>
          <w:b/>
          <w:sz w:val="24"/>
          <w:szCs w:val="24"/>
        </w:rPr>
        <w:t>.</w:t>
      </w:r>
      <w:r w:rsidR="00B85BA0">
        <w:rPr>
          <w:rFonts w:ascii="Times New Roman" w:hAnsi="Times New Roman" w:cs="Times New Roman"/>
          <w:b/>
          <w:sz w:val="24"/>
          <w:szCs w:val="24"/>
        </w:rPr>
        <w:t>О</w:t>
      </w:r>
      <w:r w:rsidR="00B85BA0" w:rsidRPr="00471882">
        <w:rPr>
          <w:rFonts w:ascii="Times New Roman" w:hAnsi="Times New Roman" w:cs="Times New Roman"/>
          <w:b/>
          <w:sz w:val="24"/>
          <w:szCs w:val="24"/>
        </w:rPr>
        <w:t>бразовательная область «физическое развитие»</w:t>
      </w:r>
      <w:bookmarkEnd w:id="14"/>
    </w:p>
    <w:p w:rsidR="000E5417" w:rsidRPr="009E1E51" w:rsidRDefault="00471882" w:rsidP="000E5417">
      <w:pPr>
        <w:pStyle w:val="11"/>
        <w:ind w:firstLine="0"/>
        <w:jc w:val="center"/>
        <w:rPr>
          <w:u w:val="single"/>
        </w:rPr>
      </w:pPr>
      <w:r w:rsidRPr="00471882">
        <w:rPr>
          <w:b/>
          <w:bCs/>
          <w:sz w:val="24"/>
          <w:szCs w:val="24"/>
        </w:rPr>
        <w:t xml:space="preserve">Физическое развитие </w:t>
      </w:r>
      <w:r w:rsidRPr="00471882">
        <w:rPr>
          <w:sz w:val="24"/>
          <w:szCs w:val="24"/>
        </w:rP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0E5417" w:rsidRPr="000E5417">
        <w:rPr>
          <w:b/>
          <w:bCs/>
        </w:rPr>
        <w:t xml:space="preserve"> </w:t>
      </w:r>
      <w:r w:rsidR="000E5417" w:rsidRPr="009E1E51">
        <w:rPr>
          <w:b/>
          <w:bCs/>
          <w:u w:val="single"/>
        </w:rPr>
        <w:t>Шестой год жизни. Старшая группа.</w:t>
      </w:r>
    </w:p>
    <w:p w:rsidR="000E5417" w:rsidRDefault="000E5417" w:rsidP="000E5417">
      <w:pPr>
        <w:pStyle w:val="11"/>
        <w:ind w:firstLine="0"/>
      </w:pPr>
      <w:r>
        <w:rPr>
          <w:b/>
          <w:bCs/>
          <w:i/>
          <w:iCs/>
        </w:rPr>
        <w:t>Задачи образовательной деятельности</w:t>
      </w:r>
    </w:p>
    <w:p w:rsidR="000E5417" w:rsidRDefault="000E5417" w:rsidP="000E5417">
      <w:pPr>
        <w:pStyle w:val="11"/>
        <w:numPr>
          <w:ilvl w:val="0"/>
          <w:numId w:val="46"/>
        </w:numPr>
        <w:tabs>
          <w:tab w:val="left" w:pos="288"/>
        </w:tabs>
        <w:ind w:firstLine="0"/>
        <w:jc w:val="both"/>
      </w:pPr>
      <w:r>
        <w:t>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w:t>
      </w:r>
    </w:p>
    <w:p w:rsidR="000E5417" w:rsidRDefault="000E5417" w:rsidP="000E5417">
      <w:pPr>
        <w:pStyle w:val="11"/>
        <w:numPr>
          <w:ilvl w:val="0"/>
          <w:numId w:val="46"/>
        </w:numPr>
        <w:tabs>
          <w:tab w:val="left" w:pos="288"/>
        </w:tabs>
        <w:ind w:firstLine="0"/>
        <w:jc w:val="both"/>
      </w:pPr>
      <w:r>
        <w:t>Развивать умение анализировать (контролировать и оценивать) свои движения и движения товарищей</w:t>
      </w:r>
    </w:p>
    <w:p w:rsidR="000E5417" w:rsidRDefault="000E5417" w:rsidP="000E5417">
      <w:pPr>
        <w:pStyle w:val="11"/>
        <w:numPr>
          <w:ilvl w:val="0"/>
          <w:numId w:val="46"/>
        </w:numPr>
        <w:tabs>
          <w:tab w:val="left" w:pos="288"/>
        </w:tabs>
        <w:ind w:firstLine="0"/>
        <w:jc w:val="both"/>
      </w:pPr>
      <w:r>
        <w:t>Формировать первоначальные представления и умения в спортивных играх и упражнениях;</w:t>
      </w:r>
    </w:p>
    <w:p w:rsidR="000E5417" w:rsidRDefault="000E5417" w:rsidP="000E5417">
      <w:pPr>
        <w:pStyle w:val="11"/>
        <w:numPr>
          <w:ilvl w:val="0"/>
          <w:numId w:val="46"/>
        </w:numPr>
        <w:tabs>
          <w:tab w:val="left" w:pos="288"/>
        </w:tabs>
        <w:ind w:firstLine="0"/>
      </w:pPr>
      <w:r>
        <w:t>Развивать творчества в двигательной деятельности; Воспитывать у детей стремление самостоятельно организовывать и</w:t>
      </w:r>
    </w:p>
    <w:p w:rsidR="000E5417" w:rsidRDefault="000E5417" w:rsidP="000E5417">
      <w:pPr>
        <w:pStyle w:val="11"/>
        <w:numPr>
          <w:ilvl w:val="0"/>
          <w:numId w:val="46"/>
        </w:numPr>
        <w:tabs>
          <w:tab w:val="left" w:pos="288"/>
        </w:tabs>
        <w:ind w:firstLine="0"/>
      </w:pPr>
      <w:r>
        <w:t>проводить подвижные игры и упражнения со сверстниками и малышами; Развивать у детей физические качества: координацию, гибкость, общую</w:t>
      </w:r>
    </w:p>
    <w:p w:rsidR="000E5417" w:rsidRDefault="000E5417" w:rsidP="000E5417">
      <w:pPr>
        <w:pStyle w:val="11"/>
        <w:numPr>
          <w:ilvl w:val="0"/>
          <w:numId w:val="46"/>
        </w:numPr>
        <w:tabs>
          <w:tab w:val="left" w:pos="288"/>
        </w:tabs>
        <w:ind w:firstLine="0"/>
      </w:pPr>
      <w:r>
        <w:t>выносливость, быстроту реакции, скорость одиночных движений, максимальную частоту движений, силу.</w:t>
      </w:r>
    </w:p>
    <w:p w:rsidR="000E5417" w:rsidRDefault="000E5417" w:rsidP="000E5417">
      <w:pPr>
        <w:pStyle w:val="11"/>
        <w:numPr>
          <w:ilvl w:val="0"/>
          <w:numId w:val="46"/>
        </w:numPr>
        <w:tabs>
          <w:tab w:val="left" w:pos="288"/>
        </w:tabs>
        <w:ind w:firstLine="0"/>
      </w:pPr>
      <w:r>
        <w:t>Формировать представления о здоровье, его ценности, полезных привычках, укрепляющих здоровье, о мерах профилактики и охраны здоровья.</w:t>
      </w:r>
    </w:p>
    <w:p w:rsidR="000E5417" w:rsidRDefault="000E5417" w:rsidP="000E5417">
      <w:pPr>
        <w:pStyle w:val="11"/>
        <w:numPr>
          <w:ilvl w:val="0"/>
          <w:numId w:val="46"/>
        </w:numPr>
        <w:tabs>
          <w:tab w:val="left" w:pos="448"/>
        </w:tabs>
        <w:ind w:left="160" w:firstLine="0"/>
      </w:pPr>
      <w:r>
        <w:t>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здоровье сберегающего и здоровье формирующего поведения.</w:t>
      </w:r>
    </w:p>
    <w:p w:rsidR="000E5417" w:rsidRDefault="000E5417" w:rsidP="000E5417">
      <w:pPr>
        <w:pStyle w:val="11"/>
        <w:numPr>
          <w:ilvl w:val="0"/>
          <w:numId w:val="46"/>
        </w:numPr>
        <w:tabs>
          <w:tab w:val="left" w:pos="448"/>
        </w:tabs>
        <w:ind w:left="160" w:firstLine="0"/>
      </w:pPr>
      <w:r>
        <w:t>Развивать самостоятельность детей в выполнении культурно- гигиенических навыков и жизненно важных привычек здорового образа жизни.</w:t>
      </w:r>
    </w:p>
    <w:p w:rsidR="000E5417" w:rsidRDefault="000E5417" w:rsidP="000E5417">
      <w:pPr>
        <w:pStyle w:val="11"/>
        <w:numPr>
          <w:ilvl w:val="0"/>
          <w:numId w:val="46"/>
        </w:numPr>
        <w:tabs>
          <w:tab w:val="left" w:pos="448"/>
        </w:tabs>
        <w:spacing w:after="240"/>
        <w:ind w:left="160" w:firstLine="0"/>
      </w:pPr>
      <w:r>
        <w:t>Развивать умения элементарно описывать свое самочувствие и привлекать внимание взрослого в случае недомогания</w:t>
      </w:r>
    </w:p>
    <w:p w:rsidR="000E5417" w:rsidRDefault="000E5417" w:rsidP="000E5417">
      <w:pPr>
        <w:pStyle w:val="11"/>
        <w:ind w:firstLine="0"/>
        <w:jc w:val="center"/>
      </w:pPr>
      <w:r>
        <w:rPr>
          <w:b/>
          <w:bCs/>
        </w:rPr>
        <w:t>Содержание образовательной деятельности</w:t>
      </w:r>
    </w:p>
    <w:p w:rsidR="000E5417" w:rsidRDefault="000E5417" w:rsidP="000E5417">
      <w:pPr>
        <w:pStyle w:val="11"/>
        <w:ind w:firstLine="0"/>
      </w:pPr>
      <w:r>
        <w:rPr>
          <w:b/>
          <w:bCs/>
          <w:i/>
          <w:iCs/>
        </w:rPr>
        <w:t>Двигательная деятельность</w:t>
      </w:r>
    </w:p>
    <w:p w:rsidR="000E5417" w:rsidRDefault="000E5417" w:rsidP="000E5417">
      <w:pPr>
        <w:pStyle w:val="11"/>
        <w:spacing w:line="276" w:lineRule="auto"/>
        <w:ind w:firstLine="0"/>
        <w:jc w:val="both"/>
      </w:pPr>
      <w:r>
        <w:t xml:space="preserve">Порядковые упражнения: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направо, налево, на месте и в движении на углах. Общеразвивающие упражнения: Четырехчастные, шестичастные традиционные общеразвивающие упражнения с одновременными последовательным выполнением движений рук и ног, одноименной и разноименной координацией. Освоение возможных направлений и разнаой последовательности действий отдельных частей тела. Способы выполнение общеразвивающих упражнений с различными предметами, тренажерами.. Подводящие и подготовительные упражнения. Представление о зависимости хорошего результата в основных движениях от правильной техники выполнения главных элементов: в скоростном беге - выноса голени маховой ноги вперед и энергичного отталкивания, в прыжках с разбега- отталкивания, группировки и приземления, в метании- замаха и броска. </w:t>
      </w:r>
      <w:r>
        <w:rPr>
          <w:u w:val="single"/>
        </w:rPr>
        <w:t>Ходьба.</w:t>
      </w:r>
      <w:r>
        <w:t xml:space="preserve"> Энергичная ходьба с сохранением правильной осанки и равновесия при передвижении по ограниченной площади опоры. </w:t>
      </w:r>
      <w:r>
        <w:rPr>
          <w:u w:val="single"/>
        </w:rPr>
        <w:t>Бег.</w:t>
      </w:r>
      <w:r>
        <w:t xml:space="preserve"> На носках, с высоким подниманием колен, через и между предметами, со сменой темпа. Бег в медленном темпе 350 м по пересеченной местности. Бег в быстром темпе 10 м (3—4 раза), 20—30 м (2—3 раза), челночный бег 3х10 м в медленном темпе (1,5—2 мин). </w:t>
      </w:r>
      <w:r>
        <w:rPr>
          <w:u w:val="single"/>
        </w:rPr>
        <w:t>Прыжки.</w:t>
      </w:r>
      <w:r>
        <w:t xml:space="preserve"> На месте: ноги скрестно — ноги врозь; одна нога вперед, другая назад; попеременно на правой и левой ноге 4—5 м. Прыжки через 5—6 предметов на двух ногах (высота 15—20 см), вспрыгивание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(30—40 см) в указанное место. Прыжки через длинную скакалку, неподвижную и качающуюся, через короткую скакалку, вращая ее вперед и назад. Бросание, ловля и метание. «</w:t>
      </w:r>
      <w:r>
        <w:rPr>
          <w:u w:val="single"/>
        </w:rPr>
        <w:t>Школа мяча</w:t>
      </w:r>
      <w:r>
        <w:t>»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 за головы, с отбивкой о землю). Метание в даль (5-9 м) горизонтальную и вертикальную цели (3,5</w:t>
      </w:r>
      <w:r>
        <w:softHyphen/>
        <w:t xml:space="preserve">4 м) способами прямой рукой сверху, прямой рукой снизу, прямой рукой сбоку, из-за спины через плечо. Ползание и лазание.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лазанье ритмичное, с изменением темпа. Подвижные игры с </w:t>
      </w:r>
      <w:r>
        <w:rPr>
          <w:strike/>
        </w:rPr>
        <w:t>бегом, прыжками, полз</w:t>
      </w:r>
      <w:r>
        <w:t>анием, лазанием, метанием на развитие физических качеств и закрепление двигательных навыков. Игры-эстафеты. Правила в играх, варианты их изменения, выбора ведущих. Самостоятельное проведение подвижных игр.</w:t>
      </w:r>
    </w:p>
    <w:p w:rsidR="000E5417" w:rsidRDefault="000E5417" w:rsidP="000E5417">
      <w:pPr>
        <w:pStyle w:val="11"/>
        <w:spacing w:line="276" w:lineRule="auto"/>
        <w:ind w:firstLine="720"/>
      </w:pPr>
      <w:r>
        <w:rPr>
          <w:u w:val="single"/>
        </w:rPr>
        <w:t>Спортивные игры</w:t>
      </w:r>
    </w:p>
    <w:p w:rsidR="000E5417" w:rsidRDefault="000E5417" w:rsidP="000E5417">
      <w:pPr>
        <w:pStyle w:val="11"/>
        <w:ind w:firstLine="740"/>
        <w:jc w:val="both"/>
      </w:pPr>
      <w:r>
        <w:rPr>
          <w:i/>
          <w:iCs/>
        </w:rPr>
        <w:t>Городки.</w:t>
      </w:r>
      <w:r>
        <w:t xml:space="preserve"> Бросание биты сбоку, выбивание городка с кона (5—6 м) и полукона (2—3 м). </w:t>
      </w:r>
      <w:r>
        <w:rPr>
          <w:i/>
          <w:iCs/>
        </w:rPr>
        <w:t>Баскетбол.</w:t>
      </w:r>
      <w: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r>
        <w:rPr>
          <w:i/>
          <w:iCs/>
        </w:rPr>
        <w:t xml:space="preserve">Бадминтон. </w:t>
      </w:r>
      <w:r>
        <w:t xml:space="preserve">Отбивание волана ракеткой в заданном направлении. Игра с воспитателем. </w:t>
      </w:r>
      <w:r>
        <w:rPr>
          <w:i/>
          <w:iCs/>
        </w:rPr>
        <w:t>Футбол.</w:t>
      </w:r>
      <w:r>
        <w:t xml:space="preserve">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w:t>
      </w:r>
    </w:p>
    <w:p w:rsidR="000E5417" w:rsidRDefault="000E5417" w:rsidP="000E5417">
      <w:pPr>
        <w:pStyle w:val="11"/>
        <w:spacing w:after="240"/>
        <w:ind w:firstLine="740"/>
        <w:jc w:val="both"/>
      </w:pPr>
      <w:r>
        <w:t>Спортивные упражнения: (реализуются в семье): скользящий переменный лыжный ход, катание на двухколесном велосипеде.</w:t>
      </w:r>
    </w:p>
    <w:p w:rsidR="000E5417" w:rsidRDefault="000E5417" w:rsidP="000E5417">
      <w:pPr>
        <w:pStyle w:val="11"/>
        <w:ind w:left="2240" w:hanging="2060"/>
      </w:pPr>
      <w:r>
        <w:rPr>
          <w:b/>
          <w:bCs/>
          <w:i/>
          <w:iCs/>
        </w:rPr>
        <w:t>Становление у детей ценностей здорового образа жизни, овладение элементарными нормами и правилами здорового образа жизни</w:t>
      </w:r>
    </w:p>
    <w:p w:rsidR="000E5417" w:rsidRDefault="000E5417" w:rsidP="000E5417">
      <w:pPr>
        <w:pStyle w:val="11"/>
        <w:ind w:firstLine="420"/>
        <w:jc w:val="both"/>
      </w:pPr>
      <w:r>
        <w:t>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w:t>
      </w:r>
    </w:p>
    <w:p w:rsidR="007A1834" w:rsidRDefault="007A1834" w:rsidP="000E5417">
      <w:pPr>
        <w:pStyle w:val="11"/>
        <w:tabs>
          <w:tab w:val="left" w:leader="underscore" w:pos="9398"/>
        </w:tabs>
        <w:ind w:firstLine="0"/>
        <w:jc w:val="both"/>
        <w:rPr>
          <w:b/>
          <w:bCs/>
          <w:i/>
          <w:iCs/>
          <w:u w:val="single"/>
        </w:rPr>
      </w:pPr>
    </w:p>
    <w:p w:rsidR="007A1834" w:rsidRDefault="007A1834" w:rsidP="000E5417">
      <w:pPr>
        <w:pStyle w:val="11"/>
        <w:tabs>
          <w:tab w:val="left" w:leader="underscore" w:pos="9398"/>
        </w:tabs>
        <w:ind w:firstLine="0"/>
        <w:jc w:val="both"/>
        <w:rPr>
          <w:b/>
          <w:bCs/>
          <w:i/>
          <w:iCs/>
          <w:u w:val="single"/>
        </w:rPr>
      </w:pPr>
    </w:p>
    <w:p w:rsidR="007A1834" w:rsidRDefault="007A1834" w:rsidP="000E5417">
      <w:pPr>
        <w:pStyle w:val="11"/>
        <w:tabs>
          <w:tab w:val="left" w:leader="underscore" w:pos="9398"/>
        </w:tabs>
        <w:ind w:firstLine="0"/>
        <w:jc w:val="both"/>
        <w:rPr>
          <w:b/>
          <w:bCs/>
          <w:i/>
          <w:iCs/>
          <w:u w:val="single"/>
        </w:rPr>
      </w:pPr>
    </w:p>
    <w:p w:rsidR="007A1834" w:rsidRDefault="007A1834" w:rsidP="000E5417">
      <w:pPr>
        <w:pStyle w:val="11"/>
        <w:tabs>
          <w:tab w:val="left" w:leader="underscore" w:pos="9398"/>
        </w:tabs>
        <w:ind w:firstLine="0"/>
        <w:jc w:val="both"/>
        <w:rPr>
          <w:b/>
          <w:bCs/>
          <w:i/>
          <w:iCs/>
          <w:u w:val="single"/>
        </w:rPr>
      </w:pPr>
    </w:p>
    <w:p w:rsidR="007A1834" w:rsidRDefault="007A1834" w:rsidP="000E5417">
      <w:pPr>
        <w:pStyle w:val="11"/>
        <w:tabs>
          <w:tab w:val="left" w:leader="underscore" w:pos="9398"/>
        </w:tabs>
        <w:ind w:firstLine="0"/>
        <w:jc w:val="both"/>
        <w:rPr>
          <w:b/>
          <w:bCs/>
          <w:i/>
          <w:iCs/>
          <w:u w:val="single"/>
        </w:rPr>
      </w:pPr>
    </w:p>
    <w:p w:rsidR="007A1834" w:rsidRDefault="007A1834" w:rsidP="000E5417">
      <w:pPr>
        <w:pStyle w:val="11"/>
        <w:tabs>
          <w:tab w:val="left" w:leader="underscore" w:pos="9398"/>
        </w:tabs>
        <w:ind w:firstLine="0"/>
        <w:jc w:val="both"/>
        <w:rPr>
          <w:b/>
          <w:bCs/>
          <w:i/>
          <w:iCs/>
          <w:u w:val="single"/>
        </w:rPr>
      </w:pPr>
    </w:p>
    <w:p w:rsidR="009E1E51" w:rsidRDefault="009E1E51" w:rsidP="000E5417">
      <w:pPr>
        <w:pStyle w:val="11"/>
        <w:tabs>
          <w:tab w:val="left" w:leader="underscore" w:pos="9398"/>
        </w:tabs>
        <w:ind w:firstLine="0"/>
        <w:jc w:val="both"/>
        <w:rPr>
          <w:b/>
          <w:bCs/>
          <w:i/>
          <w:iCs/>
          <w:u w:val="single"/>
        </w:rPr>
      </w:pPr>
    </w:p>
    <w:p w:rsidR="009E1E51" w:rsidRDefault="009E1E51" w:rsidP="000E5417">
      <w:pPr>
        <w:pStyle w:val="11"/>
        <w:tabs>
          <w:tab w:val="left" w:leader="underscore" w:pos="9398"/>
        </w:tabs>
        <w:ind w:firstLine="0"/>
        <w:jc w:val="both"/>
        <w:rPr>
          <w:b/>
          <w:bCs/>
          <w:i/>
          <w:iCs/>
          <w:u w:val="single"/>
        </w:rPr>
      </w:pPr>
    </w:p>
    <w:p w:rsidR="009E1E51" w:rsidRDefault="009E1E51" w:rsidP="000E5417">
      <w:pPr>
        <w:pStyle w:val="11"/>
        <w:tabs>
          <w:tab w:val="left" w:leader="underscore" w:pos="9398"/>
        </w:tabs>
        <w:ind w:firstLine="0"/>
        <w:jc w:val="both"/>
        <w:rPr>
          <w:b/>
          <w:bCs/>
          <w:i/>
          <w:iCs/>
          <w:u w:val="single"/>
        </w:rPr>
      </w:pPr>
    </w:p>
    <w:p w:rsidR="000E5417" w:rsidRDefault="000E5417" w:rsidP="000E5417">
      <w:pPr>
        <w:pStyle w:val="11"/>
        <w:tabs>
          <w:tab w:val="left" w:leader="underscore" w:pos="9398"/>
        </w:tabs>
        <w:ind w:firstLine="0"/>
        <w:jc w:val="both"/>
      </w:pPr>
      <w:r>
        <w:rPr>
          <w:b/>
          <w:bCs/>
          <w:i/>
          <w:iCs/>
          <w:u w:val="single"/>
        </w:rPr>
        <w:t>Результаты образовательной деятельности</w:t>
      </w:r>
      <w:r>
        <w:rPr>
          <w:b/>
          <w:bCs/>
          <w:i/>
          <w:iCs/>
        </w:rPr>
        <w:tab/>
      </w:r>
    </w:p>
    <w:tbl>
      <w:tblPr>
        <w:tblOverlap w:val="never"/>
        <w:tblW w:w="0" w:type="auto"/>
        <w:jc w:val="center"/>
        <w:tblLayout w:type="fixed"/>
        <w:tblCellMar>
          <w:left w:w="10" w:type="dxa"/>
          <w:right w:w="10" w:type="dxa"/>
        </w:tblCellMar>
        <w:tblLook w:val="0000"/>
      </w:tblPr>
      <w:tblGrid>
        <w:gridCol w:w="4771"/>
        <w:gridCol w:w="4752"/>
      </w:tblGrid>
      <w:tr w:rsidR="000E5417" w:rsidTr="00166965">
        <w:trPr>
          <w:trHeight w:hRule="exact" w:val="653"/>
          <w:jc w:val="center"/>
        </w:trPr>
        <w:tc>
          <w:tcPr>
            <w:tcW w:w="4771" w:type="dxa"/>
            <w:tcBorders>
              <w:top w:val="single" w:sz="4" w:space="0" w:color="auto"/>
              <w:left w:val="single" w:sz="4" w:space="0" w:color="auto"/>
            </w:tcBorders>
            <w:shd w:val="clear" w:color="auto" w:fill="auto"/>
            <w:vAlign w:val="center"/>
          </w:tcPr>
          <w:p w:rsidR="000E5417" w:rsidRDefault="000E5417" w:rsidP="00166965">
            <w:pPr>
              <w:pStyle w:val="ad"/>
              <w:spacing w:line="266" w:lineRule="auto"/>
              <w:ind w:firstLine="0"/>
              <w:jc w:val="center"/>
              <w:rPr>
                <w:sz w:val="20"/>
                <w:szCs w:val="20"/>
              </w:rPr>
            </w:pPr>
            <w:r>
              <w:rPr>
                <w:b/>
                <w:bCs/>
                <w:sz w:val="20"/>
                <w:szCs w:val="20"/>
              </w:rPr>
              <w:t>Достижения ребенка («Что нас радует»)</w:t>
            </w:r>
          </w:p>
        </w:tc>
        <w:tc>
          <w:tcPr>
            <w:tcW w:w="4752" w:type="dxa"/>
            <w:tcBorders>
              <w:top w:val="single" w:sz="4" w:space="0" w:color="auto"/>
              <w:left w:val="single" w:sz="4" w:space="0" w:color="auto"/>
              <w:right w:val="single" w:sz="4" w:space="0" w:color="auto"/>
            </w:tcBorders>
            <w:shd w:val="clear" w:color="auto" w:fill="auto"/>
            <w:vAlign w:val="center"/>
          </w:tcPr>
          <w:p w:rsidR="000E5417" w:rsidRDefault="000E5417" w:rsidP="00166965">
            <w:pPr>
              <w:pStyle w:val="ad"/>
              <w:spacing w:line="266" w:lineRule="auto"/>
              <w:ind w:firstLine="0"/>
              <w:jc w:val="center"/>
              <w:rPr>
                <w:sz w:val="20"/>
                <w:szCs w:val="20"/>
              </w:rPr>
            </w:pPr>
            <w:r>
              <w:rPr>
                <w:b/>
                <w:bCs/>
                <w:sz w:val="20"/>
                <w:szCs w:val="20"/>
              </w:rPr>
              <w:t>Вызывает озабоченность и требует совместных усилий педагогов и родителей</w:t>
            </w:r>
          </w:p>
        </w:tc>
      </w:tr>
      <w:tr w:rsidR="000E5417" w:rsidTr="00166965">
        <w:trPr>
          <w:trHeight w:hRule="exact" w:val="5333"/>
          <w:jc w:val="center"/>
        </w:trPr>
        <w:tc>
          <w:tcPr>
            <w:tcW w:w="4771" w:type="dxa"/>
            <w:tcBorders>
              <w:top w:val="single" w:sz="4" w:space="0" w:color="auto"/>
              <w:left w:val="single" w:sz="4" w:space="0" w:color="auto"/>
            </w:tcBorders>
            <w:shd w:val="clear" w:color="auto" w:fill="auto"/>
            <w:vAlign w:val="bottom"/>
          </w:tcPr>
          <w:p w:rsidR="000E5417" w:rsidRDefault="000E5417" w:rsidP="00166965">
            <w:pPr>
              <w:pStyle w:val="ad"/>
              <w:tabs>
                <w:tab w:val="left" w:pos="3240"/>
              </w:tabs>
              <w:spacing w:line="264" w:lineRule="auto"/>
              <w:ind w:firstLine="360"/>
              <w:rPr>
                <w:sz w:val="20"/>
                <w:szCs w:val="20"/>
              </w:rPr>
            </w:pPr>
            <w:r>
              <w:t>Двигательный опыт</w:t>
            </w:r>
            <w:r>
              <w:tab/>
            </w:r>
            <w:r>
              <w:rPr>
                <w:sz w:val="20"/>
                <w:szCs w:val="20"/>
              </w:rPr>
              <w:t>ребенка богат</w:t>
            </w:r>
          </w:p>
          <w:p w:rsidR="000E5417" w:rsidRDefault="000E5417" w:rsidP="00166965">
            <w:pPr>
              <w:pStyle w:val="ad"/>
              <w:tabs>
                <w:tab w:val="left" w:pos="1848"/>
                <w:tab w:val="left" w:pos="3586"/>
              </w:tabs>
              <w:spacing w:line="264" w:lineRule="auto"/>
              <w:ind w:firstLine="360"/>
            </w:pPr>
            <w:r>
              <w:t>(объем</w:t>
            </w:r>
            <w:r>
              <w:tab/>
              <w:t>освоенных</w:t>
            </w:r>
            <w:r>
              <w:tab/>
              <w:t>основных</w:t>
            </w:r>
          </w:p>
          <w:p w:rsidR="000E5417" w:rsidRDefault="000E5417" w:rsidP="00166965">
            <w:pPr>
              <w:pStyle w:val="ad"/>
              <w:tabs>
                <w:tab w:val="left" w:pos="2702"/>
              </w:tabs>
              <w:spacing w:line="264" w:lineRule="auto"/>
              <w:ind w:firstLine="360"/>
            </w:pPr>
            <w:r>
              <w:t>движений,</w:t>
            </w:r>
            <w:r>
              <w:tab/>
              <w:t>общеразвивающих</w:t>
            </w:r>
          </w:p>
          <w:p w:rsidR="000E5417" w:rsidRDefault="000E5417" w:rsidP="00166965">
            <w:pPr>
              <w:pStyle w:val="ad"/>
              <w:tabs>
                <w:tab w:val="left" w:pos="3379"/>
              </w:tabs>
              <w:spacing w:line="264" w:lineRule="auto"/>
              <w:ind w:firstLine="360"/>
            </w:pPr>
            <w:r>
              <w:t>упражнений</w:t>
            </w:r>
            <w:r>
              <w:tab/>
              <w:t>спортивных</w:t>
            </w:r>
          </w:p>
          <w:p w:rsidR="000E5417" w:rsidRDefault="000E5417" w:rsidP="00166965">
            <w:pPr>
              <w:pStyle w:val="ad"/>
              <w:spacing w:line="264" w:lineRule="auto"/>
              <w:ind w:firstLine="360"/>
            </w:pPr>
            <w:r>
              <w:t>упражнений);</w:t>
            </w:r>
          </w:p>
          <w:p w:rsidR="000E5417" w:rsidRDefault="000E5417" w:rsidP="00166965">
            <w:pPr>
              <w:pStyle w:val="ad"/>
              <w:tabs>
                <w:tab w:val="left" w:pos="1339"/>
                <w:tab w:val="left" w:pos="3259"/>
              </w:tabs>
              <w:spacing w:line="264" w:lineRule="auto"/>
              <w:ind w:firstLine="360"/>
            </w:pPr>
            <w:r>
              <w:t>в</w:t>
            </w:r>
            <w:r>
              <w:tab/>
              <w:t>двигательной</w:t>
            </w:r>
            <w:r>
              <w:tab/>
              <w:t>деятельности</w:t>
            </w:r>
          </w:p>
          <w:p w:rsidR="000E5417" w:rsidRDefault="000E5417" w:rsidP="00166965">
            <w:pPr>
              <w:pStyle w:val="ad"/>
              <w:tabs>
                <w:tab w:val="left" w:pos="1867"/>
                <w:tab w:val="left" w:pos="3178"/>
              </w:tabs>
              <w:spacing w:line="288" w:lineRule="auto"/>
              <w:ind w:firstLine="360"/>
              <w:rPr>
                <w:sz w:val="20"/>
                <w:szCs w:val="20"/>
              </w:rPr>
            </w:pPr>
            <w:r>
              <w:rPr>
                <w:sz w:val="20"/>
                <w:szCs w:val="20"/>
              </w:rPr>
              <w:t>проявляет</w:t>
            </w:r>
            <w:r>
              <w:rPr>
                <w:sz w:val="20"/>
                <w:szCs w:val="20"/>
              </w:rPr>
              <w:tab/>
            </w:r>
            <w:r>
              <w:t>хорошую</w:t>
            </w:r>
            <w:r>
              <w:tab/>
            </w:r>
            <w:r>
              <w:rPr>
                <w:sz w:val="20"/>
                <w:szCs w:val="20"/>
              </w:rPr>
              <w:t>выносливость,</w:t>
            </w:r>
          </w:p>
          <w:p w:rsidR="000E5417" w:rsidRDefault="000E5417" w:rsidP="00166965">
            <w:pPr>
              <w:pStyle w:val="ad"/>
              <w:tabs>
                <w:tab w:val="left" w:pos="2102"/>
                <w:tab w:val="left" w:pos="3178"/>
              </w:tabs>
              <w:spacing w:line="264" w:lineRule="auto"/>
              <w:ind w:firstLine="360"/>
            </w:pPr>
            <w:r>
              <w:t>быстроту,</w:t>
            </w:r>
            <w:r>
              <w:tab/>
              <w:t>силу,</w:t>
            </w:r>
            <w:r>
              <w:tab/>
              <w:t>координацию,</w:t>
            </w:r>
          </w:p>
          <w:p w:rsidR="000E5417" w:rsidRDefault="000E5417" w:rsidP="00166965">
            <w:pPr>
              <w:pStyle w:val="ad"/>
              <w:spacing w:line="264" w:lineRule="auto"/>
              <w:ind w:firstLine="360"/>
            </w:pPr>
            <w:r>
              <w:t>гибкость;</w:t>
            </w:r>
          </w:p>
          <w:p w:rsidR="000E5417" w:rsidRDefault="000E5417" w:rsidP="00166965">
            <w:pPr>
              <w:pStyle w:val="ad"/>
              <w:tabs>
                <w:tab w:val="left" w:pos="773"/>
                <w:tab w:val="left" w:pos="2832"/>
              </w:tabs>
              <w:spacing w:line="264" w:lineRule="auto"/>
              <w:ind w:firstLine="360"/>
            </w:pPr>
            <w:r>
              <w:t>в</w:t>
            </w:r>
            <w:r>
              <w:tab/>
              <w:t>поведении</w:t>
            </w:r>
            <w:r>
              <w:tab/>
              <w:t>четко выражена</w:t>
            </w:r>
          </w:p>
          <w:p w:rsidR="000E5417" w:rsidRDefault="000E5417" w:rsidP="00166965">
            <w:pPr>
              <w:pStyle w:val="ad"/>
              <w:tabs>
                <w:tab w:val="left" w:pos="2386"/>
                <w:tab w:val="left" w:pos="3226"/>
              </w:tabs>
              <w:spacing w:line="264" w:lineRule="auto"/>
              <w:ind w:firstLine="360"/>
            </w:pPr>
            <w:r>
              <w:t>потребность</w:t>
            </w:r>
            <w:r>
              <w:tab/>
            </w:r>
            <w:r>
              <w:rPr>
                <w:sz w:val="20"/>
                <w:szCs w:val="20"/>
              </w:rPr>
              <w:t>в</w:t>
            </w:r>
            <w:r>
              <w:rPr>
                <w:sz w:val="20"/>
                <w:szCs w:val="20"/>
              </w:rPr>
              <w:tab/>
            </w:r>
            <w:r>
              <w:t>двигательной</w:t>
            </w:r>
          </w:p>
          <w:p w:rsidR="000E5417" w:rsidRDefault="000E5417" w:rsidP="00166965">
            <w:pPr>
              <w:pStyle w:val="ad"/>
              <w:tabs>
                <w:tab w:val="left" w:pos="2558"/>
                <w:tab w:val="left" w:pos="3384"/>
              </w:tabs>
              <w:spacing w:line="264" w:lineRule="auto"/>
              <w:ind w:firstLine="360"/>
            </w:pPr>
            <w:r>
              <w:t>деятельности</w:t>
            </w:r>
            <w:r>
              <w:tab/>
              <w:t>и</w:t>
            </w:r>
            <w:r>
              <w:tab/>
              <w:t>физическом</w:t>
            </w:r>
          </w:p>
          <w:p w:rsidR="000E5417" w:rsidRDefault="000E5417" w:rsidP="00166965">
            <w:pPr>
              <w:pStyle w:val="ad"/>
              <w:spacing w:line="264" w:lineRule="auto"/>
              <w:ind w:firstLine="360"/>
            </w:pPr>
            <w:r>
              <w:t>совершенствовании.</w:t>
            </w:r>
          </w:p>
          <w:p w:rsidR="000E5417" w:rsidRDefault="000E5417" w:rsidP="00166965">
            <w:pPr>
              <w:pStyle w:val="ad"/>
              <w:tabs>
                <w:tab w:val="left" w:pos="2683"/>
              </w:tabs>
              <w:spacing w:line="264" w:lineRule="auto"/>
              <w:ind w:left="360" w:firstLine="580"/>
              <w:jc w:val="both"/>
            </w:pPr>
            <w:r>
              <w:t xml:space="preserve">проявляет стойкий интерес к новым и знакомым физическим упражнениям, </w:t>
            </w:r>
            <w:r>
              <w:rPr>
                <w:sz w:val="20"/>
                <w:szCs w:val="20"/>
              </w:rPr>
              <w:t>избирательность</w:t>
            </w:r>
            <w:r>
              <w:rPr>
                <w:sz w:val="20"/>
                <w:szCs w:val="20"/>
              </w:rPr>
              <w:tab/>
            </w:r>
            <w:r>
              <w:t>и инициативу при</w:t>
            </w:r>
          </w:p>
          <w:p w:rsidR="000E5417" w:rsidRDefault="000E5417" w:rsidP="00166965">
            <w:pPr>
              <w:pStyle w:val="ad"/>
              <w:spacing w:line="264" w:lineRule="auto"/>
              <w:ind w:firstLine="360"/>
            </w:pPr>
            <w:r>
              <w:t>выполнении упражнений;</w:t>
            </w:r>
          </w:p>
          <w:p w:rsidR="000E5417" w:rsidRDefault="000E5417" w:rsidP="00166965">
            <w:pPr>
              <w:pStyle w:val="ad"/>
              <w:spacing w:line="264" w:lineRule="auto"/>
              <w:ind w:left="360" w:firstLine="760"/>
              <w:jc w:val="both"/>
            </w:pPr>
            <w:r>
              <w:t>имеет представления о некоторых видах спорта</w:t>
            </w:r>
          </w:p>
        </w:tc>
        <w:tc>
          <w:tcPr>
            <w:tcW w:w="4752" w:type="dxa"/>
            <w:tcBorders>
              <w:top w:val="single" w:sz="4" w:space="0" w:color="auto"/>
              <w:left w:val="single" w:sz="4" w:space="0" w:color="auto"/>
              <w:right w:val="single" w:sz="4" w:space="0" w:color="auto"/>
            </w:tcBorders>
            <w:shd w:val="clear" w:color="auto" w:fill="auto"/>
            <w:vAlign w:val="bottom"/>
          </w:tcPr>
          <w:p w:rsidR="000E5417" w:rsidRDefault="000E5417" w:rsidP="00166965">
            <w:pPr>
              <w:pStyle w:val="ad"/>
              <w:tabs>
                <w:tab w:val="left" w:pos="2514"/>
              </w:tabs>
              <w:spacing w:line="271" w:lineRule="auto"/>
              <w:ind w:firstLine="340"/>
              <w:jc w:val="both"/>
            </w:pPr>
            <w:r>
              <w:t>Двигательный</w:t>
            </w:r>
            <w:r>
              <w:tab/>
              <w:t>опыт ребенка беден</w:t>
            </w:r>
          </w:p>
          <w:p w:rsidR="000E5417" w:rsidRDefault="000E5417" w:rsidP="00166965">
            <w:pPr>
              <w:pStyle w:val="ad"/>
              <w:tabs>
                <w:tab w:val="left" w:pos="2150"/>
                <w:tab w:val="left" w:pos="4353"/>
              </w:tabs>
              <w:spacing w:line="271" w:lineRule="auto"/>
              <w:ind w:left="340" w:firstLine="0"/>
            </w:pPr>
            <w:r>
              <w:t>(малый объем освоенных основных движений,</w:t>
            </w:r>
            <w:r>
              <w:tab/>
              <w:t>общеразвивающих</w:t>
            </w:r>
            <w:r>
              <w:tab/>
              <w:t>и</w:t>
            </w:r>
          </w:p>
          <w:p w:rsidR="000E5417" w:rsidRDefault="000E5417" w:rsidP="00166965">
            <w:pPr>
              <w:pStyle w:val="ad"/>
              <w:tabs>
                <w:tab w:val="left" w:pos="1948"/>
                <w:tab w:val="left" w:pos="3906"/>
              </w:tabs>
              <w:spacing w:line="271" w:lineRule="auto"/>
              <w:ind w:left="340" w:firstLine="0"/>
              <w:jc w:val="both"/>
            </w:pPr>
            <w:r>
              <w:t>спортивных</w:t>
            </w:r>
            <w:r>
              <w:tab/>
              <w:t>упражнений);</w:t>
            </w:r>
            <w:r>
              <w:tab/>
              <w:t>плохо</w:t>
            </w:r>
          </w:p>
          <w:p w:rsidR="000E5417" w:rsidRDefault="000E5417" w:rsidP="00166965">
            <w:pPr>
              <w:pStyle w:val="ad"/>
              <w:tabs>
                <w:tab w:val="left" w:pos="854"/>
                <w:tab w:val="left" w:pos="3374"/>
              </w:tabs>
              <w:spacing w:line="271" w:lineRule="auto"/>
              <w:ind w:left="340" w:firstLine="0"/>
              <w:jc w:val="both"/>
              <w:rPr>
                <w:sz w:val="19"/>
                <w:szCs w:val="19"/>
              </w:rPr>
            </w:pPr>
            <w:r>
              <w:t>развита крупная и мелкая моторика рук в</w:t>
            </w:r>
            <w:r>
              <w:tab/>
              <w:t>двигательной</w:t>
            </w:r>
            <w:r>
              <w:tab/>
            </w:r>
            <w:r>
              <w:rPr>
                <w:sz w:val="19"/>
                <w:szCs w:val="19"/>
              </w:rPr>
              <w:t>деятельности</w:t>
            </w:r>
          </w:p>
          <w:p w:rsidR="000E5417" w:rsidRDefault="000E5417" w:rsidP="00166965">
            <w:pPr>
              <w:pStyle w:val="ad"/>
              <w:tabs>
                <w:tab w:val="left" w:pos="3522"/>
              </w:tabs>
              <w:spacing w:line="271" w:lineRule="auto"/>
              <w:ind w:firstLine="340"/>
              <w:jc w:val="both"/>
            </w:pPr>
            <w:r>
              <w:t>затрудняется</w:t>
            </w:r>
            <w:r>
              <w:tab/>
              <w:t>проявлять</w:t>
            </w:r>
          </w:p>
          <w:p w:rsidR="000E5417" w:rsidRDefault="000E5417" w:rsidP="00166965">
            <w:pPr>
              <w:pStyle w:val="ad"/>
              <w:tabs>
                <w:tab w:val="left" w:pos="2279"/>
                <w:tab w:val="left" w:pos="3974"/>
              </w:tabs>
              <w:spacing w:line="298" w:lineRule="auto"/>
              <w:ind w:firstLine="340"/>
              <w:jc w:val="both"/>
            </w:pPr>
            <w:r>
              <w:rPr>
                <w:sz w:val="20"/>
                <w:szCs w:val="20"/>
              </w:rPr>
              <w:t>выносливость,</w:t>
            </w:r>
            <w:r>
              <w:rPr>
                <w:sz w:val="20"/>
                <w:szCs w:val="20"/>
              </w:rPr>
              <w:tab/>
            </w:r>
            <w:r>
              <w:t>быстроту,</w:t>
            </w:r>
            <w:r>
              <w:tab/>
              <w:t>силу,</w:t>
            </w:r>
          </w:p>
          <w:p w:rsidR="000E5417" w:rsidRDefault="000E5417" w:rsidP="00166965">
            <w:pPr>
              <w:pStyle w:val="ad"/>
              <w:tabs>
                <w:tab w:val="left" w:pos="854"/>
                <w:tab w:val="left" w:pos="2274"/>
                <w:tab w:val="left" w:pos="3542"/>
              </w:tabs>
              <w:spacing w:line="271" w:lineRule="auto"/>
              <w:ind w:left="340" w:firstLine="0"/>
            </w:pPr>
            <w:r>
              <w:t>координацию, гибкость.в</w:t>
            </w:r>
            <w:r>
              <w:tab/>
              <w:t>поведении</w:t>
            </w:r>
            <w:r>
              <w:tab/>
            </w:r>
            <w:r>
              <w:rPr>
                <w:sz w:val="19"/>
                <w:szCs w:val="19"/>
              </w:rPr>
              <w:t>слабо</w:t>
            </w:r>
            <w:r>
              <w:rPr>
                <w:sz w:val="19"/>
                <w:szCs w:val="19"/>
              </w:rPr>
              <w:tab/>
            </w:r>
            <w:r>
              <w:t>выражена</w:t>
            </w:r>
          </w:p>
          <w:p w:rsidR="000E5417" w:rsidRDefault="000E5417" w:rsidP="00166965">
            <w:pPr>
              <w:pStyle w:val="ad"/>
              <w:tabs>
                <w:tab w:val="left" w:pos="2274"/>
                <w:tab w:val="left" w:pos="3354"/>
              </w:tabs>
              <w:spacing w:line="271" w:lineRule="auto"/>
              <w:ind w:firstLine="340"/>
              <w:rPr>
                <w:sz w:val="19"/>
                <w:szCs w:val="19"/>
              </w:rPr>
            </w:pPr>
            <w:r>
              <w:t>потребность</w:t>
            </w:r>
            <w:r>
              <w:tab/>
              <w:t>в</w:t>
            </w:r>
            <w:r>
              <w:tab/>
            </w:r>
            <w:r>
              <w:rPr>
                <w:sz w:val="19"/>
                <w:szCs w:val="19"/>
              </w:rPr>
              <w:t>двигательной</w:t>
            </w:r>
          </w:p>
          <w:p w:rsidR="000E5417" w:rsidRDefault="000E5417" w:rsidP="00166965">
            <w:pPr>
              <w:pStyle w:val="ad"/>
              <w:tabs>
                <w:tab w:val="left" w:pos="835"/>
                <w:tab w:val="left" w:pos="2558"/>
              </w:tabs>
              <w:spacing w:line="283" w:lineRule="auto"/>
              <w:ind w:firstLine="340"/>
            </w:pPr>
            <w:r>
              <w:rPr>
                <w:sz w:val="20"/>
                <w:szCs w:val="20"/>
              </w:rPr>
              <w:t xml:space="preserve">деятельности; </w:t>
            </w:r>
            <w:r>
              <w:t>не</w:t>
            </w:r>
            <w:r>
              <w:tab/>
            </w:r>
            <w:r>
              <w:rPr>
                <w:sz w:val="19"/>
                <w:szCs w:val="19"/>
              </w:rPr>
              <w:t>проявляет</w:t>
            </w:r>
            <w:r>
              <w:rPr>
                <w:sz w:val="19"/>
                <w:szCs w:val="19"/>
              </w:rPr>
              <w:tab/>
            </w:r>
            <w:r>
              <w:t>интереса к новым</w:t>
            </w:r>
          </w:p>
          <w:p w:rsidR="000E5417" w:rsidRDefault="000E5417" w:rsidP="00166965">
            <w:pPr>
              <w:pStyle w:val="ad"/>
              <w:tabs>
                <w:tab w:val="left" w:pos="3124"/>
              </w:tabs>
              <w:spacing w:line="271" w:lineRule="auto"/>
              <w:ind w:firstLine="340"/>
              <w:jc w:val="both"/>
            </w:pPr>
            <w:r>
              <w:t>физическим</w:t>
            </w:r>
            <w:r>
              <w:tab/>
              <w:t>упражнениям,</w:t>
            </w:r>
          </w:p>
          <w:p w:rsidR="000E5417" w:rsidRDefault="000E5417" w:rsidP="00166965">
            <w:pPr>
              <w:pStyle w:val="ad"/>
              <w:tabs>
                <w:tab w:val="left" w:pos="2606"/>
              </w:tabs>
              <w:spacing w:line="298" w:lineRule="auto"/>
              <w:ind w:firstLine="340"/>
              <w:jc w:val="both"/>
            </w:pPr>
            <w:r>
              <w:rPr>
                <w:sz w:val="20"/>
                <w:szCs w:val="20"/>
              </w:rPr>
              <w:t>избирательности</w:t>
            </w:r>
            <w:r>
              <w:rPr>
                <w:sz w:val="20"/>
                <w:szCs w:val="20"/>
              </w:rPr>
              <w:tab/>
              <w:t xml:space="preserve">и инициативы </w:t>
            </w:r>
            <w:r>
              <w:t>при</w:t>
            </w:r>
          </w:p>
          <w:p w:rsidR="000E5417" w:rsidRDefault="000E5417" w:rsidP="00166965">
            <w:pPr>
              <w:pStyle w:val="ad"/>
              <w:tabs>
                <w:tab w:val="left" w:pos="1679"/>
                <w:tab w:val="left" w:pos="3470"/>
              </w:tabs>
              <w:spacing w:line="271" w:lineRule="auto"/>
              <w:ind w:left="340" w:firstLine="0"/>
            </w:pPr>
            <w:r>
              <w:t>выполнении упражнений.ребенок</w:t>
            </w:r>
            <w:r>
              <w:tab/>
              <w:t>неуверенно</w:t>
            </w:r>
            <w:r>
              <w:tab/>
              <w:t>выполняет</w:t>
            </w:r>
          </w:p>
          <w:p w:rsidR="000E5417" w:rsidRDefault="000E5417" w:rsidP="00166965">
            <w:pPr>
              <w:pStyle w:val="ad"/>
              <w:tabs>
                <w:tab w:val="left" w:pos="1962"/>
                <w:tab w:val="left" w:pos="3743"/>
              </w:tabs>
              <w:spacing w:line="271" w:lineRule="auto"/>
              <w:ind w:firstLine="340"/>
              <w:jc w:val="both"/>
            </w:pPr>
            <w:r>
              <w:t>упражнения.</w:t>
            </w:r>
            <w:r>
              <w:tab/>
              <w:t>Не замечает</w:t>
            </w:r>
            <w:r>
              <w:tab/>
              <w:t>ошибок</w:t>
            </w:r>
          </w:p>
        </w:tc>
      </w:tr>
      <w:tr w:rsidR="000E5417" w:rsidTr="00166965">
        <w:trPr>
          <w:trHeight w:hRule="exact" w:val="341"/>
          <w:jc w:val="center"/>
        </w:trPr>
        <w:tc>
          <w:tcPr>
            <w:tcW w:w="4771" w:type="dxa"/>
            <w:tcBorders>
              <w:top w:val="single" w:sz="4" w:space="0" w:color="auto"/>
              <w:left w:val="single" w:sz="4" w:space="0" w:color="auto"/>
            </w:tcBorders>
            <w:shd w:val="clear" w:color="auto" w:fill="auto"/>
            <w:vAlign w:val="bottom"/>
          </w:tcPr>
          <w:p w:rsidR="000E5417" w:rsidRDefault="000E5417" w:rsidP="00166965">
            <w:pPr>
              <w:pStyle w:val="ad"/>
              <w:tabs>
                <w:tab w:val="left" w:pos="2146"/>
              </w:tabs>
              <w:ind w:firstLine="360"/>
            </w:pPr>
            <w:r>
              <w:t>уверенно,</w:t>
            </w:r>
            <w:r>
              <w:tab/>
              <w:t>точно, в заданном темпе и</w:t>
            </w:r>
          </w:p>
        </w:tc>
        <w:tc>
          <w:tcPr>
            <w:tcW w:w="4752" w:type="dxa"/>
            <w:tcBorders>
              <w:top w:val="single" w:sz="4" w:space="0" w:color="auto"/>
              <w:left w:val="single" w:sz="4" w:space="0" w:color="auto"/>
              <w:right w:val="single" w:sz="4" w:space="0" w:color="auto"/>
            </w:tcBorders>
            <w:shd w:val="clear" w:color="auto" w:fill="auto"/>
            <w:vAlign w:val="bottom"/>
          </w:tcPr>
          <w:p w:rsidR="000E5417" w:rsidRDefault="000E5417" w:rsidP="00166965">
            <w:pPr>
              <w:pStyle w:val="ad"/>
              <w:ind w:firstLine="340"/>
              <w:jc w:val="both"/>
            </w:pPr>
            <w:r>
              <w:t>других детей и собственных.</w:t>
            </w:r>
          </w:p>
        </w:tc>
      </w:tr>
    </w:tbl>
    <w:p w:rsidR="00471882" w:rsidRDefault="00471882" w:rsidP="005217CD">
      <w:pPr>
        <w:spacing w:after="0" w:line="360" w:lineRule="auto"/>
        <w:ind w:firstLine="709"/>
        <w:jc w:val="both"/>
        <w:rPr>
          <w:rFonts w:ascii="Times New Roman" w:hAnsi="Times New Roman" w:cs="Times New Roman"/>
          <w:sz w:val="24"/>
          <w:szCs w:val="24"/>
        </w:rPr>
      </w:pPr>
    </w:p>
    <w:p w:rsidR="000E5417" w:rsidRDefault="000E5417" w:rsidP="000E5417">
      <w:pPr>
        <w:pStyle w:val="11"/>
        <w:ind w:firstLine="0"/>
        <w:jc w:val="center"/>
      </w:pPr>
      <w:bookmarkStart w:id="15" w:name="bookmark73"/>
      <w:r>
        <w:rPr>
          <w:b/>
          <w:bCs/>
        </w:rPr>
        <w:t>Седьмой год жизни. Подготовительная группа.</w:t>
      </w:r>
    </w:p>
    <w:p w:rsidR="00471882" w:rsidRPr="00236484" w:rsidRDefault="00471882" w:rsidP="005217CD">
      <w:pPr>
        <w:spacing w:after="0" w:line="360" w:lineRule="auto"/>
        <w:ind w:firstLine="709"/>
        <w:jc w:val="both"/>
        <w:rPr>
          <w:rFonts w:ascii="Times New Roman" w:hAnsi="Times New Roman" w:cs="Times New Roman"/>
          <w:b/>
          <w:sz w:val="24"/>
          <w:szCs w:val="24"/>
        </w:rPr>
      </w:pPr>
      <w:r w:rsidRPr="00236484">
        <w:rPr>
          <w:rFonts w:ascii="Times New Roman" w:hAnsi="Times New Roman" w:cs="Times New Roman"/>
          <w:b/>
          <w:sz w:val="24"/>
          <w:szCs w:val="24"/>
        </w:rPr>
        <w:t>Задачи образовательной деятельности</w:t>
      </w:r>
      <w:bookmarkEnd w:id="15"/>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Развивать и закреплять двигательные умения и знания правил в спортивных играх и спортивных упражнениях;</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Закреплять умение самостоятельно организовывать подвижные игры и упражнения со</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сверстниками и малышами;</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Развивать творчество и инициативу, добиваясь выразительного и вариативного выполнения</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движений;</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Развивать физические качества (силу, гибкость, выносливость), особенно - ведущие в этом возрасте быстроту и ловкость- координацию движений.</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Формировать осознанную потребность в двигательной активности и физическом совершенствовании.</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Формировать представления о некоторых видах спорта, развивать интерес к физической культуре и спорту</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Воспитывать ценностное отношение детей к здоровью и человеческой жизни, развивать</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мотивацию к сбережению своего здоровья и здоровья окружающих людей.</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Развивать самостоятельность в применении культурно-гигиенических навыков, обогащать</w:t>
      </w:r>
    </w:p>
    <w:p w:rsidR="00C26CC2"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представления о гигиенической культуре.</w:t>
      </w:r>
    </w:p>
    <w:p w:rsidR="00C26CC2" w:rsidRDefault="00471882" w:rsidP="00236484">
      <w:pPr>
        <w:spacing w:after="0" w:line="360" w:lineRule="auto"/>
        <w:ind w:firstLine="709"/>
        <w:jc w:val="both"/>
        <w:rPr>
          <w:rFonts w:ascii="Times New Roman" w:hAnsi="Times New Roman" w:cs="Times New Roman"/>
          <w:b/>
          <w:bCs/>
          <w:i/>
          <w:iCs/>
          <w:sz w:val="24"/>
          <w:szCs w:val="24"/>
        </w:rPr>
      </w:pPr>
      <w:r w:rsidRPr="00C26CC2">
        <w:rPr>
          <w:rFonts w:ascii="Times New Roman" w:hAnsi="Times New Roman" w:cs="Times New Roman"/>
          <w:b/>
          <w:bCs/>
          <w:i/>
          <w:iCs/>
          <w:sz w:val="24"/>
          <w:szCs w:val="24"/>
        </w:rPr>
        <w:t>Содержание образовательной деятельности</w:t>
      </w:r>
    </w:p>
    <w:p w:rsidR="00471882" w:rsidRDefault="00C26CC2" w:rsidP="00236484">
      <w:pPr>
        <w:spacing w:after="0" w:line="360" w:lineRule="auto"/>
        <w:ind w:firstLine="709"/>
        <w:jc w:val="both"/>
        <w:rPr>
          <w:rFonts w:ascii="Times New Roman" w:hAnsi="Times New Roman" w:cs="Times New Roman"/>
          <w:b/>
          <w:bCs/>
          <w:i/>
          <w:iCs/>
          <w:sz w:val="24"/>
          <w:szCs w:val="24"/>
        </w:rPr>
      </w:pPr>
      <w:r w:rsidRPr="00C26CC2">
        <w:rPr>
          <w:rFonts w:ascii="Times New Roman" w:hAnsi="Times New Roman" w:cs="Times New Roman"/>
          <w:b/>
          <w:bCs/>
          <w:i/>
          <w:iCs/>
          <w:sz w:val="24"/>
          <w:szCs w:val="24"/>
        </w:rPr>
        <w:t>Двигательная деятельность</w:t>
      </w:r>
    </w:p>
    <w:p w:rsidR="00C26CC2" w:rsidRPr="00C26CC2" w:rsidRDefault="00C26CC2" w:rsidP="00C26CC2">
      <w:pPr>
        <w:spacing w:after="0" w:line="360" w:lineRule="auto"/>
        <w:ind w:firstLine="709"/>
        <w:jc w:val="both"/>
        <w:rPr>
          <w:rFonts w:ascii="Times New Roman" w:hAnsi="Times New Roman" w:cs="Times New Roman"/>
          <w:sz w:val="24"/>
          <w:szCs w:val="24"/>
        </w:rPr>
      </w:pPr>
      <w:r w:rsidRPr="00C26CC2">
        <w:rPr>
          <w:rFonts w:ascii="Times New Roman" w:hAnsi="Times New Roman" w:cs="Times New Roman"/>
          <w:sz w:val="24"/>
          <w:szCs w:val="24"/>
        </w:rPr>
        <w:t>Порядковые упражнения. Способы перестроения. Самостоятельное, быстрое и организованное построение и перестроение во время движения. Перестроение четверками. Общераз</w:t>
      </w:r>
      <w:r>
        <w:rPr>
          <w:rFonts w:ascii="Times New Roman" w:hAnsi="Times New Roman" w:cs="Times New Roman"/>
          <w:sz w:val="24"/>
          <w:szCs w:val="24"/>
        </w:rPr>
        <w:t>вивающие упражнения. Четырех част</w:t>
      </w:r>
      <w:r w:rsidRPr="00C26CC2">
        <w:rPr>
          <w:rFonts w:ascii="Times New Roman" w:hAnsi="Times New Roman" w:cs="Times New Roman"/>
          <w:sz w:val="24"/>
          <w:szCs w:val="24"/>
        </w:rPr>
        <w:t>ные, шестичастные, восьмичастные традиционные общеразвивающие упражнения с одноименными, разноименные, разнонаправленными, поочередные движениями рук и ног, парные упражнения. Упражнения в парах и подгруппах. Выполнение упражнений активное, точное, выразительное, с должным напряжением, из разных исходных положений в соответствии с музыкальной фразой или указаниями с различными предметами. Упражнения с разными предметами, тренажерами. Основные движения. Соблюдение требований к выполнению основных элементов техники бега, прыжков, лазанья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Подводящие и подготовительные упражнения. Ходьба. Разные виды и способы: обычная, гимнастическая, скрестным шагом; выпадами, в приседе, спиной вперед, приставными шагами вперед и назад, с закрытыми глазами. Упражнения в равновесии. Сохранение динамического и статического равновесия в сложных условиях. Ходьба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Ходьба по гимнастической скамейке, с перешагиванием предметов, приседанием, поворотами кругом, перепрыгиванием ленты.. Ходьба по узкой стороне гимнастической скамейки прямо и боком. Стоя на скамейке, подпрыгивать и мягко приземляться на нее; прыгать, продвигаясь вперед на двух ногах по наклонной поверхности.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3 кг). Кружиться с закрытыми глазами, останавливаться, сделать фигуру. Бег. Сохранение скорости и заданного темпа, направления, равновесия.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Сочетать бег с ходьбой, прыжками, подлезанием; с преодолением препятствий в естественных условиях. Пробегать 10 м с наименьшим числом шагов. Бегать в спокойном темпе до 2—3 минут. Пробегать 2—4 отрезка по 100—150 м в чередовании с ходьбой. Пробегать в среднем темпе по пересеченной местности до 300 м. Выполнять челночный бег (5х10 м). Пробегать в быстром темпе 10 м 3—4 раза с перерывами. Бегать наперегонки; на скорость — 30 м. Прыжки. Ритмично выполнять прыжки, мягко приземляться, сохранять равновесие после приземления. Подпрыгивание на двух ногах на месте с поворотом кругом; смещая ноги вправо — влево; сериями по 30—40 прыжков 3—4 раза. Прыжки, продвигаясь вперед на 5—6 м; перепрыгивание линии, веревки боком, с зажатым между ног мешочком с песком, с набитым мячом; через 6—8 набивных мячей (вес 1 кг) на месте и с продвижением вперед. Выпрыгивание вверх из глубокого приседа. Подпрыгивание на месте и с разбега с целью достать предмет. Впрыгивать с разбега в три шага на предметы высотой до 40 см, спрыгивать с них. Прыжки в длину с места (не менее 100 см); в длину с разбега (не менее 170— 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 бегание под вращающейся скакалкой парами. Прыжки через большой обруч, как через скакалку. Метание. Отбивать, передавать, подбрасывать мячей разного размера разными способами. Метание вдаль и в цель (горизонтальную, вертикальную, кольцеброс и другие) разными способами. Точное поражение цели. Лазанье.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лестнице; Подвижные игры. Организовать знакомые игры игру с подгруппой сверстников. Игры-эстафеты.</w:t>
      </w:r>
    </w:p>
    <w:p w:rsidR="00C26CC2" w:rsidRPr="00C26CC2" w:rsidRDefault="00C26CC2" w:rsidP="00C26CC2">
      <w:pPr>
        <w:spacing w:after="0" w:line="360" w:lineRule="auto"/>
        <w:ind w:firstLine="709"/>
        <w:jc w:val="both"/>
        <w:rPr>
          <w:rFonts w:ascii="Times New Roman" w:hAnsi="Times New Roman" w:cs="Times New Roman"/>
          <w:sz w:val="24"/>
          <w:szCs w:val="24"/>
        </w:rPr>
      </w:pPr>
      <w:r w:rsidRPr="00C26CC2">
        <w:rPr>
          <w:rFonts w:ascii="Times New Roman" w:hAnsi="Times New Roman" w:cs="Times New Roman"/>
          <w:sz w:val="24"/>
          <w:szCs w:val="24"/>
        </w:rPr>
        <w:t>Спортивные игры. Правила спортивных игр. Городки. Выбивать городк</w:t>
      </w:r>
      <w:r>
        <w:rPr>
          <w:rFonts w:ascii="Times New Roman" w:hAnsi="Times New Roman" w:cs="Times New Roman"/>
          <w:sz w:val="24"/>
          <w:szCs w:val="24"/>
        </w:rPr>
        <w:t>и с полуко</w:t>
      </w:r>
      <w:r w:rsidRPr="00C26CC2">
        <w:rPr>
          <w:rFonts w:ascii="Times New Roman" w:hAnsi="Times New Roman" w:cs="Times New Roman"/>
          <w:sz w:val="24"/>
          <w:szCs w:val="24"/>
        </w:rPr>
        <w:t>на и кона при наименьшем количестве бит. Баскетбол. Забрасывать мяч в баскетбольное кольцо, вести и передавать мяч друг другу. Вбрасывать мяч в игру двумя руками из-за головы. Футбол. Способы передачи и ведения мяча в разных видах спортивных игр. Настольный теннис, бадминтон.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забивать в ворота. В подготовительной к школе группе особое значение приобретают подвижные игры и упражнения, позволяющие преодолеть излишнюю медлительность некоторых детей: игры со сменой темпа движений, максимально быстрыми движениями, на раз</w:t>
      </w:r>
      <w:r>
        <w:rPr>
          <w:rFonts w:ascii="Times New Roman" w:hAnsi="Times New Roman" w:cs="Times New Roman"/>
          <w:sz w:val="24"/>
          <w:szCs w:val="24"/>
        </w:rPr>
        <w:t>витие внутреннего торможения, за</w:t>
      </w:r>
      <w:r w:rsidR="00A31260">
        <w:rPr>
          <w:rFonts w:ascii="Times New Roman" w:hAnsi="Times New Roman" w:cs="Times New Roman"/>
          <w:sz w:val="24"/>
          <w:szCs w:val="24"/>
        </w:rPr>
        <w:t>паздывате</w:t>
      </w:r>
      <w:r w:rsidRPr="00C26CC2">
        <w:rPr>
          <w:rFonts w:ascii="Times New Roman" w:hAnsi="Times New Roman" w:cs="Times New Roman"/>
          <w:sz w:val="24"/>
          <w:szCs w:val="24"/>
        </w:rPr>
        <w:t>льного торможения.</w:t>
      </w:r>
    </w:p>
    <w:p w:rsidR="00C26CC2" w:rsidRDefault="00C26CC2" w:rsidP="00C26CC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Спортивные упражнения</w:t>
      </w:r>
      <w:r w:rsidRPr="00C26CC2">
        <w:rPr>
          <w:rFonts w:ascii="Times New Roman" w:hAnsi="Times New Roman" w:cs="Times New Roman"/>
          <w:sz w:val="24"/>
          <w:szCs w:val="24"/>
        </w:rPr>
        <w:t xml:space="preserve"> (реализуются в семье): Ходьба на лыжах. Скользящий попеременный двухшаговый ход на лыжах с палками, подъемы и спуски с горы в низкой и высокой стойке. Катание на самокате. Отталкивание одной ногой. Катание на велосипеде. Езда по прямой, по кругу, «змейкой», уметь тормозить. Катание на санках. После разбега стоя и присев, на одной ноге, с поворотами. Скольжение с невысокой горки.</w:t>
      </w:r>
    </w:p>
    <w:p w:rsidR="00A31260" w:rsidRDefault="00A31260" w:rsidP="005217CD">
      <w:pPr>
        <w:spacing w:after="0" w:line="360" w:lineRule="auto"/>
        <w:ind w:firstLine="709"/>
        <w:jc w:val="both"/>
        <w:rPr>
          <w:rFonts w:ascii="Times New Roman" w:hAnsi="Times New Roman" w:cs="Times New Roman"/>
          <w:b/>
          <w:bCs/>
          <w:i/>
          <w:iCs/>
          <w:sz w:val="24"/>
          <w:szCs w:val="24"/>
        </w:rPr>
      </w:pPr>
      <w:r w:rsidRPr="00A31260">
        <w:rPr>
          <w:rFonts w:ascii="Times New Roman" w:hAnsi="Times New Roman" w:cs="Times New Roman"/>
          <w:b/>
          <w:bCs/>
          <w:i/>
          <w:iCs/>
          <w:sz w:val="24"/>
          <w:szCs w:val="24"/>
        </w:rPr>
        <w:t>Становление у детей ценностей здорового образа жизни, овладение элементарными нормами и правилами здорового образа жизни</w:t>
      </w:r>
    </w:p>
    <w:p w:rsidR="00A31260" w:rsidRDefault="00A31260" w:rsidP="005217CD">
      <w:pPr>
        <w:spacing w:after="0" w:line="360" w:lineRule="auto"/>
        <w:jc w:val="both"/>
        <w:rPr>
          <w:rFonts w:ascii="Times New Roman" w:hAnsi="Times New Roman" w:cs="Times New Roman"/>
          <w:sz w:val="24"/>
          <w:szCs w:val="24"/>
        </w:rPr>
      </w:pPr>
      <w:r w:rsidRPr="00A31260">
        <w:rPr>
          <w:rFonts w:ascii="Times New Roman" w:hAnsi="Times New Roman" w:cs="Times New Roman"/>
          <w:sz w:val="24"/>
          <w:szCs w:val="24"/>
        </w:rPr>
        <w:t>Здоровье как жизненная ценность. Правила здорового образа жизни. 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заботы о здоровье и самочувствии близких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w:t>
      </w:r>
    </w:p>
    <w:p w:rsidR="00471882" w:rsidRPr="00471882" w:rsidRDefault="00A31260" w:rsidP="005217CD">
      <w:pPr>
        <w:spacing w:after="0" w:line="360" w:lineRule="auto"/>
        <w:jc w:val="both"/>
        <w:rPr>
          <w:rFonts w:ascii="Times New Roman" w:hAnsi="Times New Roman" w:cs="Times New Roman"/>
          <w:b/>
          <w:bCs/>
          <w:i/>
          <w:iCs/>
          <w:sz w:val="24"/>
          <w:szCs w:val="24"/>
          <w:u w:val="single"/>
        </w:rPr>
      </w:pPr>
      <w:r w:rsidRPr="00A31260">
        <w:rPr>
          <w:rFonts w:ascii="Times New Roman" w:hAnsi="Times New Roman" w:cs="Times New Roman"/>
          <w:b/>
          <w:bCs/>
          <w:i/>
          <w:iCs/>
          <w:sz w:val="24"/>
          <w:szCs w:val="24"/>
          <w:u w:val="single"/>
          <w:lang w:val="en-US"/>
        </w:rPr>
        <w:t>Результаты</w:t>
      </w:r>
      <w:r w:rsidR="00471882" w:rsidRPr="00471882">
        <w:rPr>
          <w:rFonts w:ascii="Times New Roman" w:hAnsi="Times New Roman" w:cs="Times New Roman"/>
          <w:b/>
          <w:bCs/>
          <w:i/>
          <w:iCs/>
          <w:sz w:val="24"/>
          <w:szCs w:val="24"/>
          <w:u w:val="single"/>
        </w:rPr>
        <w:t>образовательнойдеятельности</w:t>
      </w:r>
    </w:p>
    <w:tbl>
      <w:tblPr>
        <w:tblStyle w:val="a6"/>
        <w:tblW w:w="0" w:type="auto"/>
        <w:tblLook w:val="04A0"/>
      </w:tblPr>
      <w:tblGrid>
        <w:gridCol w:w="4790"/>
        <w:gridCol w:w="4767"/>
      </w:tblGrid>
      <w:tr w:rsidR="00471882" w:rsidRPr="004C2B46" w:rsidTr="003F3990">
        <w:tc>
          <w:tcPr>
            <w:tcW w:w="5099" w:type="dxa"/>
          </w:tcPr>
          <w:p w:rsidR="00471882" w:rsidRPr="004C2B46" w:rsidRDefault="00471882" w:rsidP="005217CD">
            <w:pPr>
              <w:jc w:val="both"/>
              <w:rPr>
                <w:rFonts w:ascii="Times New Roman" w:hAnsi="Times New Roman" w:cs="Times New Roman"/>
                <w:b/>
                <w:sz w:val="20"/>
              </w:rPr>
            </w:pPr>
            <w:r w:rsidRPr="004C2B46">
              <w:rPr>
                <w:rFonts w:ascii="Times New Roman" w:hAnsi="Times New Roman" w:cs="Times New Roman"/>
                <w:b/>
                <w:sz w:val="20"/>
              </w:rPr>
              <w:t>Достижения ребенка («Что нас радует»)</w:t>
            </w:r>
          </w:p>
        </w:tc>
        <w:tc>
          <w:tcPr>
            <w:tcW w:w="5100" w:type="dxa"/>
          </w:tcPr>
          <w:p w:rsidR="00471882" w:rsidRPr="004C2B46" w:rsidRDefault="00471882" w:rsidP="005217CD">
            <w:pPr>
              <w:jc w:val="both"/>
              <w:rPr>
                <w:rFonts w:ascii="Times New Roman" w:hAnsi="Times New Roman" w:cs="Times New Roman"/>
                <w:b/>
                <w:sz w:val="20"/>
              </w:rPr>
            </w:pPr>
            <w:r w:rsidRPr="004C2B46">
              <w:rPr>
                <w:rFonts w:ascii="Times New Roman" w:hAnsi="Times New Roman" w:cs="Times New Roman"/>
                <w:b/>
                <w:sz w:val="20"/>
              </w:rPr>
              <w:t>Вызывает озабоченность и требует совместных усилий педагогов и родителей</w:t>
            </w:r>
          </w:p>
        </w:tc>
      </w:tr>
      <w:tr w:rsidR="00471882" w:rsidRPr="004C2B46" w:rsidTr="003F3990">
        <w:tc>
          <w:tcPr>
            <w:tcW w:w="5099" w:type="dxa"/>
          </w:tcPr>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Двигательный опыт ребенка богат; результативно, уверенно, мягко, выразительно с достаточной амплитудой и точно выполняет физические упражнения (общеразвивающие, основные движения.спортивные).</w:t>
            </w:r>
          </w:p>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В двигательной деятельности успешно проявляет быстроту, ловкость, выносливость, силу и гибкость.</w:t>
            </w:r>
          </w:p>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осознает зависимость между качеством выполнения упражнения и его результатом 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движения передает своеобразие конкретного образа (персонажа, животного), стремится к неповторимости (индивидуальности) в своих движениях.</w:t>
            </w:r>
          </w:p>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Проявляет постоянно самоконтроль и самооценку. Стремится к лучшему результату, к самостоятельному удовлетворению потребности В двигательной активности за счет имеющегося двигательного опыта.имеет начальные представления о некоторых видах спорта</w:t>
            </w:r>
          </w:p>
          <w:p w:rsidR="00471882" w:rsidRPr="004C2B46" w:rsidRDefault="00A31260" w:rsidP="00A31260">
            <w:pPr>
              <w:jc w:val="both"/>
              <w:rPr>
                <w:rFonts w:ascii="Times New Roman" w:hAnsi="Times New Roman" w:cs="Times New Roman"/>
                <w:sz w:val="20"/>
              </w:rPr>
            </w:pPr>
            <w:r w:rsidRPr="00A31260">
              <w:rPr>
                <w:rFonts w:ascii="Times New Roman" w:hAnsi="Times New Roman" w:cs="Times New Roman"/>
                <w:sz w:val="20"/>
              </w:rPr>
              <w:t>Имеет представления о том, что такое здоровье, понимает, как поддержать, укрепить и сохранить его, Ребенок владеет здоровьесберегающими умениями: навыками личной гигиены, может определять состояние своего здоровья Может оказать элементарную помощь самому себе и другому (промыть ранку, обработать ее, приложить холод к ушибу, обратиться за помощью ко взрослому).</w:t>
            </w:r>
          </w:p>
        </w:tc>
        <w:tc>
          <w:tcPr>
            <w:tcW w:w="5100" w:type="dxa"/>
          </w:tcPr>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В двигательной деятельности затрудняется в проявлении быстроты, координации (ловкости), выносливости, силы и гибкости;</w:t>
            </w:r>
          </w:p>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Допускает ошибки в основных элементах сложных физических упражнений.</w:t>
            </w:r>
          </w:p>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Слабо контролирует выполнение своих движений и движений товарищей, затрудняется в их оценке;</w:t>
            </w:r>
          </w:p>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Допускает нарушение правил в подвижных и спортивных играх, чаще всего в силу недостаточной физической подготовленности; не проявляет стойкого интереса к новым и знакомым физическим упражнениям, избирательности и инициативы при их выполнении.</w:t>
            </w:r>
          </w:p>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Ребенок проявляет несамостоятельность в выполнении культурно-гигиенических процессов, (к началу обучения в школе не овладел основными культурно-гигиеническими умениями и навыками).</w:t>
            </w:r>
          </w:p>
          <w:p w:rsidR="00471882" w:rsidRPr="004C2B46" w:rsidRDefault="00A31260" w:rsidP="00A31260">
            <w:pPr>
              <w:jc w:val="both"/>
              <w:rPr>
                <w:rFonts w:ascii="Times New Roman" w:hAnsi="Times New Roman" w:cs="Times New Roman"/>
                <w:sz w:val="20"/>
              </w:rPr>
            </w:pPr>
            <w:r w:rsidRPr="00A31260">
              <w:rPr>
                <w:rFonts w:ascii="Times New Roman" w:hAnsi="Times New Roman" w:cs="Times New Roman"/>
                <w:sz w:val="20"/>
              </w:rPr>
              <w:t>Не имеет привычки к постоянному использованию культурно- гигиенических навыков без напоминания взрослого. Проявляет равнодушие по отношению к больному близкому человеку в семье, к заболевшему сверстнику</w:t>
            </w:r>
          </w:p>
        </w:tc>
      </w:tr>
    </w:tbl>
    <w:p w:rsidR="00471882" w:rsidRPr="005217CD" w:rsidRDefault="00471882" w:rsidP="005217CD">
      <w:pPr>
        <w:spacing w:after="0" w:line="360" w:lineRule="auto"/>
        <w:ind w:firstLine="709"/>
        <w:jc w:val="both"/>
        <w:rPr>
          <w:rFonts w:ascii="Times New Roman" w:hAnsi="Times New Roman" w:cs="Times New Roman"/>
          <w:sz w:val="24"/>
          <w:szCs w:val="24"/>
        </w:rPr>
      </w:pPr>
    </w:p>
    <w:p w:rsidR="00A31260" w:rsidRPr="00A31260" w:rsidRDefault="005217CD" w:rsidP="00A31260">
      <w:pPr>
        <w:spacing w:after="0" w:line="360" w:lineRule="auto"/>
        <w:ind w:firstLine="709"/>
        <w:jc w:val="both"/>
        <w:rPr>
          <w:rFonts w:ascii="Times New Roman" w:hAnsi="Times New Roman" w:cs="Times New Roman"/>
          <w:b/>
          <w:bCs/>
          <w:sz w:val="24"/>
          <w:szCs w:val="24"/>
        </w:rPr>
      </w:pPr>
      <w:r w:rsidRPr="00C67EC6">
        <w:rPr>
          <w:rFonts w:ascii="Times New Roman" w:hAnsi="Times New Roman" w:cs="Times New Roman"/>
          <w:b/>
          <w:bCs/>
          <w:sz w:val="24"/>
          <w:szCs w:val="24"/>
          <w:lang w:val="en-US"/>
        </w:rPr>
        <w:t>II</w:t>
      </w:r>
      <w:r w:rsidRPr="00C67EC6">
        <w:rPr>
          <w:rFonts w:ascii="Times New Roman" w:hAnsi="Times New Roman" w:cs="Times New Roman"/>
          <w:b/>
          <w:bCs/>
          <w:sz w:val="24"/>
          <w:szCs w:val="24"/>
        </w:rPr>
        <w:t>.2.</w:t>
      </w:r>
      <w:r w:rsidR="00A31260" w:rsidRPr="00A31260">
        <w:rPr>
          <w:rFonts w:ascii="Times New Roman" w:hAnsi="Times New Roman" w:cs="Times New Roman"/>
          <w:b/>
          <w:bCs/>
          <w:sz w:val="24"/>
          <w:szCs w:val="24"/>
        </w:rPr>
        <w:t>ОПИСАНИЕ ВАРИАТИВНЫХ ФОРМ, СПОСОБОВ, МЕТОДОВ</w:t>
      </w:r>
    </w:p>
    <w:p w:rsidR="00A31260" w:rsidRPr="00A31260" w:rsidRDefault="00A31260" w:rsidP="00A31260">
      <w:pPr>
        <w:spacing w:after="0" w:line="360" w:lineRule="auto"/>
        <w:ind w:firstLine="709"/>
        <w:jc w:val="both"/>
        <w:rPr>
          <w:rFonts w:ascii="Times New Roman" w:hAnsi="Times New Roman" w:cs="Times New Roman"/>
          <w:b/>
          <w:bCs/>
          <w:sz w:val="24"/>
          <w:szCs w:val="24"/>
        </w:rPr>
      </w:pPr>
      <w:r w:rsidRPr="00A31260">
        <w:rPr>
          <w:rFonts w:ascii="Times New Roman" w:hAnsi="Times New Roman" w:cs="Times New Roman"/>
          <w:b/>
          <w:bCs/>
          <w:sz w:val="24"/>
          <w:szCs w:val="24"/>
        </w:rPr>
        <w:t>И СРЕДСТВ РЕАЛИЗАЦИИ ПРОГРАММЫ</w:t>
      </w:r>
    </w:p>
    <w:p w:rsidR="00A31260" w:rsidRDefault="00A31260" w:rsidP="00A31260">
      <w:pPr>
        <w:spacing w:after="0" w:line="360" w:lineRule="auto"/>
        <w:ind w:firstLine="709"/>
        <w:jc w:val="both"/>
        <w:rPr>
          <w:rFonts w:ascii="Times New Roman" w:hAnsi="Times New Roman" w:cs="Times New Roman"/>
          <w:b/>
          <w:bCs/>
          <w:sz w:val="24"/>
          <w:szCs w:val="24"/>
        </w:rPr>
      </w:pPr>
      <w:r w:rsidRPr="00A31260">
        <w:rPr>
          <w:rFonts w:ascii="Times New Roman" w:hAnsi="Times New Roman" w:cs="Times New Roman"/>
          <w:b/>
          <w:bCs/>
          <w:sz w:val="24"/>
          <w:szCs w:val="24"/>
        </w:rPr>
        <w:t>с учетом возрастных и индивидуальных особенностей воспитанников, специфики их образовательных потребностей и интересов</w:t>
      </w:r>
    </w:p>
    <w:p w:rsidR="005217CD" w:rsidRPr="00C67EC6" w:rsidRDefault="005217CD" w:rsidP="00A31260">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При реализации образовательной программы детского сада №69 педагог:</w:t>
      </w:r>
    </w:p>
    <w:p w:rsidR="005217CD" w:rsidRPr="00C67EC6"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 xml:space="preserve">продумывает содержание и организацию совместного образа жизни детей, условия эмоционального благополучия и развития </w:t>
      </w:r>
      <w:r w:rsidRPr="00C67EC6">
        <w:rPr>
          <w:rFonts w:ascii="Times New Roman" w:hAnsi="Times New Roman" w:cs="Times New Roman"/>
          <w:b/>
          <w:bCs/>
          <w:sz w:val="24"/>
          <w:szCs w:val="24"/>
        </w:rPr>
        <w:t>каждого ребенка;</w:t>
      </w:r>
    </w:p>
    <w:p w:rsidR="005217CD" w:rsidRPr="00C67EC6"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5217CD" w:rsidRPr="00C67EC6"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 xml:space="preserve">соблюдает гуманистические </w:t>
      </w:r>
      <w:r w:rsidRPr="00C67EC6">
        <w:rPr>
          <w:rFonts w:ascii="Times New Roman" w:hAnsi="Times New Roman" w:cs="Times New Roman"/>
          <w:b/>
          <w:bCs/>
          <w:sz w:val="24"/>
          <w:szCs w:val="24"/>
        </w:rPr>
        <w:t>принципы педагогического сопровождения</w:t>
      </w:r>
    </w:p>
    <w:p w:rsidR="005217CD" w:rsidRPr="00C67EC6"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5217CD" w:rsidRPr="00C67EC6"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 xml:space="preserve">осуществляет </w:t>
      </w:r>
      <w:r w:rsidRPr="00C67EC6">
        <w:rPr>
          <w:rFonts w:ascii="Times New Roman" w:hAnsi="Times New Roman" w:cs="Times New Roman"/>
          <w:b/>
          <w:bCs/>
          <w:sz w:val="24"/>
          <w:szCs w:val="24"/>
        </w:rPr>
        <w:t xml:space="preserve">развивающее взаимодействие </w:t>
      </w:r>
      <w:r w:rsidRPr="00C67EC6">
        <w:rPr>
          <w:rFonts w:ascii="Times New Roman" w:hAnsi="Times New Roman" w:cs="Times New Roman"/>
          <w:sz w:val="24"/>
          <w:szCs w:val="24"/>
        </w:rPr>
        <w:t>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5217CD" w:rsidRPr="00C67EC6"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сочетает совместную с ребенком деятельность (игры, труд, наблюдения и пр.) и самостоятельную деятельность детей;</w:t>
      </w:r>
    </w:p>
    <w:p w:rsidR="005217CD" w:rsidRPr="00C67EC6"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ежедневно планирует образовательные ситуации, обогащающие практический и познавательный опыт детей, эмоции и представления о мире;</w:t>
      </w:r>
    </w:p>
    <w:p w:rsidR="005217CD" w:rsidRPr="00C67EC6"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создает развивающую предметно-пространственную среду; наблюдает, как развиваются самостоятельность каждого ребенка и взаимоотношения детей;</w:t>
      </w:r>
    </w:p>
    <w:p w:rsidR="005217CD"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сотрудничает с родителями, совместно с ними решая задачи воспитания и развития малышей.</w:t>
      </w:r>
    </w:p>
    <w:p w:rsidR="009E1E51" w:rsidRDefault="009E1E51" w:rsidP="009E1E51">
      <w:pPr>
        <w:pStyle w:val="32"/>
        <w:keepNext/>
        <w:keepLines/>
        <w:ind w:left="1429"/>
        <w:jc w:val="both"/>
        <w:rPr>
          <w:u w:val="single"/>
        </w:rPr>
      </w:pPr>
      <w:bookmarkStart w:id="16" w:name="bookmark81"/>
    </w:p>
    <w:p w:rsidR="009E1E51" w:rsidRDefault="009E1E51" w:rsidP="009E1E51">
      <w:pPr>
        <w:pStyle w:val="32"/>
        <w:keepNext/>
        <w:keepLines/>
        <w:ind w:left="1429"/>
        <w:jc w:val="both"/>
        <w:rPr>
          <w:u w:val="single"/>
        </w:rPr>
      </w:pPr>
    </w:p>
    <w:p w:rsidR="009E1E51" w:rsidRDefault="009E1E51" w:rsidP="009E1E51">
      <w:pPr>
        <w:pStyle w:val="32"/>
        <w:keepNext/>
        <w:keepLines/>
        <w:ind w:left="1429"/>
        <w:jc w:val="both"/>
        <w:rPr>
          <w:u w:val="single"/>
        </w:rPr>
      </w:pPr>
    </w:p>
    <w:p w:rsidR="001C57D7" w:rsidRDefault="001C57D7" w:rsidP="009E1E51">
      <w:pPr>
        <w:pStyle w:val="32"/>
        <w:keepNext/>
        <w:keepLines/>
        <w:ind w:left="1429"/>
        <w:jc w:val="both"/>
        <w:rPr>
          <w:u w:val="single"/>
        </w:rPr>
      </w:pPr>
    </w:p>
    <w:p w:rsidR="001C57D7" w:rsidRDefault="001C57D7" w:rsidP="009E1E51">
      <w:pPr>
        <w:pStyle w:val="32"/>
        <w:keepNext/>
        <w:keepLines/>
        <w:ind w:left="1429"/>
        <w:jc w:val="both"/>
        <w:rPr>
          <w:u w:val="single"/>
        </w:rPr>
      </w:pPr>
    </w:p>
    <w:p w:rsidR="001C57D7" w:rsidRDefault="001C57D7" w:rsidP="009E1E51">
      <w:pPr>
        <w:pStyle w:val="32"/>
        <w:keepNext/>
        <w:keepLines/>
        <w:ind w:left="1429"/>
        <w:jc w:val="both"/>
        <w:rPr>
          <w:u w:val="single"/>
        </w:rPr>
      </w:pPr>
    </w:p>
    <w:p w:rsidR="00BF170A" w:rsidRPr="009E1E51" w:rsidRDefault="00BF170A" w:rsidP="009E1E51">
      <w:pPr>
        <w:pStyle w:val="32"/>
        <w:keepNext/>
        <w:keepLines/>
        <w:ind w:left="1429"/>
        <w:jc w:val="both"/>
        <w:rPr>
          <w:u w:val="single"/>
        </w:rPr>
      </w:pPr>
      <w:r w:rsidRPr="009E1E51">
        <w:rPr>
          <w:u w:val="single"/>
        </w:rPr>
        <w:t>Старшая и подготовительная группа</w:t>
      </w:r>
      <w:bookmarkEnd w:id="16"/>
    </w:p>
    <w:p w:rsidR="000E5417" w:rsidRPr="009E1E51" w:rsidRDefault="000E5417" w:rsidP="00BF170A">
      <w:pPr>
        <w:pStyle w:val="a9"/>
        <w:spacing w:after="0" w:line="360" w:lineRule="auto"/>
        <w:ind w:left="426"/>
        <w:contextualSpacing w:val="0"/>
        <w:jc w:val="both"/>
        <w:rPr>
          <w:rFonts w:ascii="Times New Roman" w:hAnsi="Times New Roman" w:cs="Times New Roman"/>
          <w:sz w:val="24"/>
          <w:szCs w:val="24"/>
          <w:u w:val="single"/>
        </w:rPr>
      </w:pP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w:t>
      </w:r>
    </w:p>
    <w:p w:rsidR="00C60333" w:rsidRPr="006E6DB6" w:rsidRDefault="00C60333" w:rsidP="00C60333">
      <w:pPr>
        <w:spacing w:after="0" w:line="360" w:lineRule="auto"/>
        <w:ind w:firstLine="709"/>
        <w:jc w:val="both"/>
        <w:rPr>
          <w:rFonts w:ascii="Times New Roman" w:hAnsi="Times New Roman" w:cs="Times New Roman"/>
          <w:b/>
          <w:sz w:val="24"/>
          <w:szCs w:val="24"/>
        </w:rPr>
      </w:pPr>
      <w:r w:rsidRPr="00C60333">
        <w:rPr>
          <w:rFonts w:ascii="Times New Roman" w:hAnsi="Times New Roman" w:cs="Times New Roman"/>
          <w:sz w:val="24"/>
          <w:szCs w:val="24"/>
        </w:rPr>
        <w:t xml:space="preserve">Развитие детей 5-7 лет происходит успешно при условии удовлетворения в образовательном </w:t>
      </w:r>
      <w:r w:rsidRPr="006E6DB6">
        <w:rPr>
          <w:rFonts w:ascii="Times New Roman" w:hAnsi="Times New Roman" w:cs="Times New Roman"/>
          <w:b/>
          <w:sz w:val="24"/>
          <w:szCs w:val="24"/>
        </w:rPr>
        <w:t>процессе ведущих социальных потребностей дошкольников:</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w:t>
      </w:r>
      <w:r w:rsidRPr="00C60333">
        <w:rPr>
          <w:rFonts w:ascii="Times New Roman" w:hAnsi="Times New Roman" w:cs="Times New Roman"/>
          <w:sz w:val="24"/>
          <w:szCs w:val="24"/>
        </w:rPr>
        <w:tab/>
        <w:t>потребность в положительных эмоциональных контактах с окружающими (воспитателем, детьми), в любви и доброжелательности;</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w:t>
      </w:r>
      <w:r w:rsidRPr="00C60333">
        <w:rPr>
          <w:rFonts w:ascii="Times New Roman" w:hAnsi="Times New Roman" w:cs="Times New Roman"/>
          <w:sz w:val="24"/>
          <w:szCs w:val="24"/>
        </w:rPr>
        <w:tab/>
        <w:t>потребность в активном познании и информационном обмене;</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w:t>
      </w:r>
      <w:r w:rsidRPr="00C60333">
        <w:rPr>
          <w:rFonts w:ascii="Times New Roman" w:hAnsi="Times New Roman" w:cs="Times New Roman"/>
          <w:sz w:val="24"/>
          <w:szCs w:val="24"/>
        </w:rPr>
        <w:tab/>
        <w:t>потребность в самостоятельности и разнообразной деятельности по интересам;</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w:t>
      </w:r>
      <w:r w:rsidRPr="00C60333">
        <w:rPr>
          <w:rFonts w:ascii="Times New Roman" w:hAnsi="Times New Roman" w:cs="Times New Roman"/>
          <w:sz w:val="24"/>
          <w:szCs w:val="24"/>
        </w:rPr>
        <w:tab/>
        <w:t>потребность в активном общении и сотрудничестве со взрослыми и сверстниками;</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w:t>
      </w:r>
      <w:r w:rsidRPr="00C60333">
        <w:rPr>
          <w:rFonts w:ascii="Times New Roman" w:hAnsi="Times New Roman" w:cs="Times New Roman"/>
          <w:sz w:val="24"/>
          <w:szCs w:val="24"/>
        </w:rPr>
        <w:tab/>
        <w:t>потребность в самоутверждении, самореализации и признании своих достижений со стороны взрослых и сверстников.</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 xml:space="preserve">Взрослым необходимо учитывать и поддерживать проявления индивидуальности в ребенке. Своим поведением воспитатель показывает примеры доброго, заботливого отношения к людям, он </w:t>
      </w:r>
      <w:r w:rsidRPr="006E6DB6">
        <w:rPr>
          <w:rFonts w:ascii="Times New Roman" w:hAnsi="Times New Roman" w:cs="Times New Roman"/>
          <w:sz w:val="24"/>
          <w:szCs w:val="24"/>
        </w:rPr>
        <w:t>побуждает ребят замечать состояние сверстника (обижен, огорчен, скучает) и проявлять сочувствие, готовность помочь. Он привлекает внимание детей к внешним признакам выражения эмоционального и физического состояния</w:t>
      </w:r>
      <w:r w:rsidRPr="00C60333">
        <w:rPr>
          <w:rFonts w:ascii="Times New Roman" w:hAnsi="Times New Roman" w:cs="Times New Roman"/>
          <w:sz w:val="24"/>
          <w:szCs w:val="24"/>
        </w:rPr>
        <w:t xml:space="preserve"> людей, учит прочитывать эмоции. Побуждает детей замечать эмоциональное состояние окружающих людей и сверстников (обижены, огорчены, скучают) и проявлять сочувствие и готовность помочь.</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Воспитатель специально создает в группе ситуации гуманистической направленности, побуждающие детей к проявлению заботы, внимания, помощи. Это обогащает нравственный опыт детей. Необходимо заложить основы личностной культуры: культуры чувств, общения, взаимодействия, привычки доброжелательного, приветливого отношения к людям, готовность к проявлению сочувствия и заботы, стремление находить (с помощью воспитателя и самостоятельно) пути справедливого и гуманного разрешения возникающих проблем. Вместе с детьми можно сделать стенд или альбом, в котором поместить картинки, иллюстрирующие правила культуры поведения и общения. В случаях затруднения или конфликтов дети обращаются к «Правилам дружных ребят».</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В старшем дошкольном возрасте значительно расширяется игровой опыт детей. Детям становится доступна вся игровая палитра: сюжетно - ролевые, режиссерские, театрализованные игры, игры с готовым содержанием и правилами, игровое экспериментирование, конструктивно- строительные и настольно-печатные игры, подвижные и музыкальные игры. Под влиянием широкого ознакомления с социальной действительностью и средств массовой информации в игровом репертуаре старших дошкольников появляются новые темы «Музей», «Супермаркет», «Туристическое агентство», «Рекламное агентство», «Кафе «Теремок», «Космическое путешествие», «Телешоу», «Конкурс красоты» и др. Будущая школьная позиция получает отражение в играх на школьную тему.</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Постепенно игра становится интегративной деятельностью, которая тесно связана с разными видами детской деятельности — речевой, познавательной, коммуникативной, художественно-продуктивной, конструктивной и др. Для детей становится важен не только процесс игры, но и такой результат, как придуманный новый игровой сюжет, созданная игровая обстановка, возможность презентации продуктов своей деятельности (игрушек-самоделок, деталей костюмов и пр.).</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В общении со сверстниками преобладают однополые контакты. Дети играют небольшими группами от двух до пяти человек. Иногда эти группы становятся постоянными по составу. Так появляются первые друзья - те, с кем у ребенка лучше всего достигается взаимопонимание и взаимная симпатия. Дети становятся избирательны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определенным видам игр.</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Определяются игровые интересы и предпочтения мальчиков и девочек. Дети самостоятельно создают игровое пространство, выстраивают сюжет и 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Формируется поведение, опосредованное образом другого человека. В результате взаимодействия и сравнения своего поведения с поведением сверстника у ребенка появляется возможность лучшего осознания самого себя, своего Я.</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Более активно появляется интерес к сотрудничеству, к совместному решению общей задачи. Дети стремятся договариваться между собой для достижения конечной цели. Воспитателю необходимо помогать детям в освоении конкретных способов достижения взаимопонимания на основе учета интересов партнеров.</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Интерес старших дошкольников к общению со взрослым не ослабевает. 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 Содержательное, разнообразное общение взрослых с детьми (познавательное, деловое, личностное) является важнейшим условием их полноценного развития.</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Необходимо постоянно поддерживать в детях ощущение взросления, растущих возможностей, вызывать стремление к решению новых, более сложных задач познания, общения, деятельности, вселять уверенность в своих силах. Одновременно важно развивать чувство ответственности за свои действия и поступки. В образовательном процессе формируются такие предпосылки учебной деятельности как умение действовать по правилу, замыслу, образцу, ориентироваться на способ действия, контрольно-оценочные умения.</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Воспитатели старшей и подготовительной групп решают задачи становления основных компонентов школьной готовности: развития стремления к школьному обучению, самостоятельности и инициативы, коммуникативных умений, познавательной активности и общего кругозора, воображения и творчества, социально-ценностных ориентаций, укрепления здоровья будущих школьников.</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Воспитателю следует особо подчеркивать, какими умными, умелыми и самостоятельными становятся дети, как успешно и настойчиво они готовятся к школе, сравнивать их новые достижения с их прежними, недавними возможностями. Такие выражения педагога, как «Я горжусь вами», «Я верю, что вы успешно справитесь с этим», «Как многому вы уже научились», «Вы хорошо готовитесь к школе», «Я вижу, что вы действительно самые старшие в детском саду и можете сделать много полезных дел», «Раньше это у вас не получалось, а теперь вы это выполняете быстро и красиво» и т.п., помогают старшим дошкольникам лучше осознать свои достижения. Это становится стимулом для развития у детей чувства самоуважения, собственного достоинства, так необходимых для полноценного личностного становления и успешного обучения в школе.</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 Содержательное, разнообразное общение взрослых с детьми (познавательное, деловое, личностное) является важнейшим условием их полноценного развития. Важно каждый месяц обсуждать с детьми какую-либо тему, связанную с их интересами: «Моя семья» (количество членов семьи, их обязанности, условия проживания, работы), «Автопортрет» (внешний вид ребенка, его сходство и отличие в сравнении с другими детьми), «Что я люблю и не люблю», «Моя мечта», «Мои друзья» и т. п. Желательно не только обсуждать эти темы, но и рисовать, записывать детские высказывания, делать фотообзоры. Можно привлечь к такой работе родителей, сделать семейную газету. Вывешенные в группе материалы дети с интересом рассматривают, делятся впечатлениями.</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Развивается продуктивное воображение, способность воспринимать и воображать на основе словесного описания различные миры - например, космос, космические путешествия, пришельцев, замок принцессы, события, волшебников и т.п. Эти достижения находят воплощение в детских играх, театральной деятельности, в рисунках, детских рассказах. Рисование - любимое занятие старших дошкольников, ему они посвящают много времени. Дети с удовольствием демонстрируют свои рисунки друг другу, обсуждают их содержание, обмениваются мнениями. Любят устраивать выставки рисунков, гордятся своими успехами.</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Предметом особого внимания воспитателя является познавательное развитие старших дошкольников, их познавательная активность. Дети используют разные способы познания: наблюдение и самонаблюдение, логические способы (сравнение, анализ, обобщение, сериация, классификация), простейшие измерения, экспериментирование с природными и рукотворными объектами. Под руководством педагога шестилетки включаются в поисковую деятельность,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Детское экспериментирование важно не только для развития познавательных процессов и мыслительных операций, но и для формирования самостоятельности, целеполагания, способности преобразовывать предметы и явления для достижения определенного результата. Процесс самостоятельного исследования новых объектов захватывает дошкольников особенно сильно, когда они могут не только осмотреть и ощупать эти объекты, но и преобразовать, изменить их с целью познания внутренних связей и отношений.</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Эффективным средством развития познавательных интересов может стать создание мини-музея в группе. Любой предмет мини-музея может подсказать тему для интересного разговора. Например, в экспозиции мини-музее «Русская изба» экспонатами являются предметы крестьянского быта XIX—XX вв.: домашняя утварь, глиняная посуда, прялки, угольные утюги, самотканые скатерти и полотенца, корзины, кузовки и многое другое. В таком музее дети не просто пассивные созерцатели, а создатели экспозиции. Ведь музей — это результат общения и совместной работы воспитателя, детей и их родителей.</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Развитию познавательных интересов способствует использование метода проектов. Он дает ребенку возможность экспериментировать, синтезировать полученные знания, развивать творческие способности и коммуникативные навыки. Например, проект «Происхождение бумаги» расширяет представления детей о видах, свойствах, способах производства бумаги, дает возможность изготовить бумагу самим, поэкспериментировать с разными сортами бумаги, выбрать более подходящий вид для рисования, создания конструкции, упаковки. Воспитатель расширяет возможности познания родного города, края, страны. Хорошо внести в группу герб города казани, в котором живут дети, герб и флаг России. Можно повесить карту, отметить место нахождения детского сада и те места, в которых дети побывали вместе с родителями, а рядом прикрепить фотографии и детские рисунки. Вместе с детьми можно сделать макеты, отражающие содержание, с которым знакомятся дошкольники: север страны, природа Центральной части России и т. п.</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6E6DB6">
        <w:rPr>
          <w:rFonts w:ascii="Times New Roman" w:hAnsi="Times New Roman" w:cs="Times New Roman"/>
          <w:b/>
          <w:sz w:val="24"/>
          <w:szCs w:val="24"/>
        </w:rPr>
        <w:t xml:space="preserve">Организованная образовательная деятельность </w:t>
      </w:r>
      <w:r w:rsidRPr="00C60333">
        <w:rPr>
          <w:rFonts w:ascii="Times New Roman" w:hAnsi="Times New Roman" w:cs="Times New Roman"/>
          <w:sz w:val="24"/>
          <w:szCs w:val="24"/>
        </w:rPr>
        <w:t>с детьми проводится в форме образовательных ситуаций в соответствии с образовательными областями и задачами физического, социально-коммуникативного, познавательного, речевого и художественно-эстетического развития детей. Образовательная деятельность носит интегративный, проблемно-игровой характер, предполагают познавательное общение воспитателя и детей, самостоятельность детей и личностно-ориентированный подход педагога. Активно используются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На занятиях под руководством воспитателя дети усваивают обобщенные представления, элементарные понятия, простейшие закономерности, овладевают элементами учебной деятельности. Успешная и активная работа на занятиях подготавливает детей к будущему школьному обучению.</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Воспитатель широко использует также ситуации выбора. Предоставление дошкольникам реальных прав выбора средств, цели, задач и условий своей деятельности создает почву для личного самовыражения. В группах используется прием совместного обсуждения с детьми и последующего практического выбора деятельности: в какие игры поиграть на прогулке, чем и как лучше украсить группу к празднику, какие экспонаты подготовить к выставке, в каких центрах активности сегодня предпочитают действовать дети и пр. На занятиях воспитатель использует свободный практический выбор детьми материалов для поделок, композиции и колорита рисунка, приемов и способов действий, партнеров для совместного выполнения задачи и т. п. Главное, чтобы сделанный ребенком практический выбор позволял ему успешно решить поставленную воспитателем задачу, понять и оценить связь между целью и полученным результатом. Наряду с ситуациями практического выбора воспитателем используются ситуации морального выбора, в которых детям необходимо решить проблему с позиции учета интересов других людей (сверстников, малышей, взрослых). Например, оставить рисунок себе или отправить вместе с рисунками других детей больному ребенку; забрать себе лучшие игрушки или поделить их по справедливости; разделить ответственность за случившееся с другим ребенком ли предпочесть переложить всю вину на другого.</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Воспитателю необходимо помочь дошкольникам сделать справедливый выбор и пережить чувство морального удовлетворения от своих действий. Поведение детей в ситуациях практического и морального выбора служит для воспитателя показателем растущей самостоятельности и социально-нравственного развития старших дошкольников.</w:t>
      </w:r>
    </w:p>
    <w:p w:rsid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Во вторую половину дня проводятся досуги, кружки, организуются условия для разнообразных самостоятельных игр, продуктивной деятельности по выбору детей и доверительного личностного общения воспитателя с детьми. Воспитатель также планирует время для знакомства детей с художественной литературой, обсуждения прочитанного, разговора о любимых книгах. Он направляет и развивает читательские интересы детей, развивает активную монологическую и связную речь детей</w:t>
      </w:r>
    </w:p>
    <w:p w:rsidR="005217CD" w:rsidRPr="00C67EC6" w:rsidRDefault="005217CD" w:rsidP="00C60333">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bCs/>
          <w:sz w:val="24"/>
          <w:szCs w:val="24"/>
        </w:rPr>
        <w:t xml:space="preserve">Описание вариативных форм, способов, методов </w:t>
      </w:r>
      <w:r w:rsidR="00C60333">
        <w:rPr>
          <w:rFonts w:ascii="Times New Roman" w:hAnsi="Times New Roman" w:cs="Times New Roman"/>
          <w:b/>
          <w:bCs/>
          <w:sz w:val="24"/>
          <w:szCs w:val="24"/>
        </w:rPr>
        <w:t xml:space="preserve">и средств реализации программы, </w:t>
      </w:r>
      <w:r w:rsidRPr="00C67EC6">
        <w:rPr>
          <w:rFonts w:ascii="Times New Roman" w:hAnsi="Times New Roman" w:cs="Times New Roman"/>
          <w:b/>
          <w:bCs/>
          <w:sz w:val="24"/>
          <w:szCs w:val="24"/>
        </w:rPr>
        <w:t>особенностей образовательной деятельности ра</w:t>
      </w:r>
      <w:r w:rsidR="00C60333">
        <w:rPr>
          <w:rFonts w:ascii="Times New Roman" w:hAnsi="Times New Roman" w:cs="Times New Roman"/>
          <w:b/>
          <w:bCs/>
          <w:sz w:val="24"/>
          <w:szCs w:val="24"/>
        </w:rPr>
        <w:t xml:space="preserve">зных вида и культурных практик, </w:t>
      </w:r>
      <w:r w:rsidRPr="00C67EC6">
        <w:rPr>
          <w:rFonts w:ascii="Times New Roman" w:hAnsi="Times New Roman" w:cs="Times New Roman"/>
          <w:b/>
          <w:bCs/>
          <w:sz w:val="24"/>
          <w:szCs w:val="24"/>
        </w:rPr>
        <w:t>способов и направлений поддержки детской инициативы</w:t>
      </w:r>
    </w:p>
    <w:p w:rsidR="005217CD" w:rsidRPr="00C60333" w:rsidRDefault="005217CD" w:rsidP="00C67EC6">
      <w:pPr>
        <w:spacing w:after="0" w:line="360" w:lineRule="auto"/>
        <w:ind w:firstLine="709"/>
        <w:jc w:val="both"/>
        <w:rPr>
          <w:rFonts w:ascii="Times New Roman" w:hAnsi="Times New Roman" w:cs="Times New Roman"/>
          <w:b/>
          <w:sz w:val="24"/>
          <w:szCs w:val="24"/>
        </w:rPr>
      </w:pPr>
      <w:bookmarkStart w:id="17" w:name="bookmark83"/>
      <w:r w:rsidRPr="00C60333">
        <w:rPr>
          <w:rFonts w:ascii="Times New Roman" w:hAnsi="Times New Roman" w:cs="Times New Roman"/>
          <w:b/>
          <w:sz w:val="24"/>
          <w:szCs w:val="24"/>
        </w:rPr>
        <w:t>Средства патриотического и этнокультурного образования и воспитания дошкольников</w:t>
      </w:r>
      <w:bookmarkEnd w:id="17"/>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Наиболее ценной для воспитания и обучения ребенка становится духовная культура и особенно искусство. Произведения разных видов искусства близки эмоциональной природе ребенка, его способности мыслить образами и выражать свое отношение к окружающему в разных видах художественной деятельности.</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Наиболее доступными из них для дошкольников являются следующие.</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bCs/>
          <w:sz w:val="24"/>
          <w:szCs w:val="24"/>
        </w:rPr>
        <w:t xml:space="preserve">Народная игровая культура. </w:t>
      </w:r>
      <w:r w:rsidRPr="00C67EC6">
        <w:rPr>
          <w:rFonts w:ascii="Times New Roman" w:hAnsi="Times New Roman" w:cs="Times New Roman"/>
          <w:sz w:val="24"/>
          <w:szCs w:val="24"/>
        </w:rPr>
        <w:t>Ребенку понятны и интересны такие ее формы: народные игры разных видов (подвижные игры и состязания, сюжетные, хороводные, словесные), народная игрушка, народный праздник и народный театр. Традиционно народная игровая культура рассматривается как средство вхождения ребенка в пространство родной культуры. Вместе с тем введение элементов народной игровой культуры различных этносов и общностей в педагогический процесс детского сада может способствовать ознакомлению детей с историей развития человечества, воспитанию толерантного отношения к разным народам, поликультурному развитию дошкольников.</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bCs/>
          <w:sz w:val="24"/>
          <w:szCs w:val="24"/>
        </w:rPr>
        <w:t xml:space="preserve">Устное народное творчество, </w:t>
      </w:r>
      <w:r w:rsidRPr="00C67EC6">
        <w:rPr>
          <w:rFonts w:ascii="Times New Roman" w:hAnsi="Times New Roman" w:cs="Times New Roman"/>
          <w:sz w:val="24"/>
          <w:szCs w:val="24"/>
        </w:rPr>
        <w:t>ценность которого состоит в познавательном, эстетическом и воспитательном значениях. Фольклорные тексты естественно включаются в разные виды детской деятельности (игровую, изобразительную, театрализованную). Произведения устного творчества разных народов содержат единые архетипы, выражающиеся в образах, сюжетах, морали. Их освоение помогает дошкольнику понять общность нравственно-этических общечеловеческих ценностей.</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bCs/>
          <w:sz w:val="24"/>
          <w:szCs w:val="24"/>
        </w:rPr>
        <w:t xml:space="preserve">Декоративно-прикладное искусство разных народов, </w:t>
      </w:r>
      <w:r w:rsidRPr="00C67EC6">
        <w:rPr>
          <w:rFonts w:ascii="Times New Roman" w:hAnsi="Times New Roman" w:cs="Times New Roman"/>
          <w:sz w:val="24"/>
          <w:szCs w:val="24"/>
        </w:rPr>
        <w:t>в произведениях которого отражаются традиционные культурные ценности этносов и этнических групп. Знакомство со спецификой народных декоративных промыслов разных культур, с общими и различными образами и символами позволяет дошкольникам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 Возможность не только наблю</w:t>
      </w:r>
      <w:r w:rsidRPr="00C67EC6">
        <w:rPr>
          <w:rFonts w:ascii="Times New Roman" w:hAnsi="Times New Roman" w:cs="Times New Roman"/>
          <w:sz w:val="24"/>
          <w:szCs w:val="24"/>
        </w:rPr>
        <w:softHyphen/>
        <w:t>дать, но и участвовать в создании предметов на основе народных традиций делает этот процесс увлекательным и полезным для ребенка.</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bCs/>
          <w:sz w:val="24"/>
          <w:szCs w:val="24"/>
        </w:rPr>
        <w:t xml:space="preserve">Поликультурное пространство музея. </w:t>
      </w:r>
      <w:r w:rsidRPr="00C67EC6">
        <w:rPr>
          <w:rFonts w:ascii="Times New Roman" w:hAnsi="Times New Roman" w:cs="Times New Roman"/>
          <w:sz w:val="24"/>
          <w:szCs w:val="24"/>
        </w:rPr>
        <w:t>Музей как социокультурный феномен обладает большими потенциальными возможностями для приобщения дошкольников к различным культурам, благодаря наглядно представленным памятникам и музейным экспонатам. Большая роль в приобщении детей к музею принадлежит родителям. Современные технологии делают доступным и интересным процесс приобщения дошкольников к различным культурам в условиях музея. Кроме того, возможно использование элементов музейной педагогики в самом дошкольном образовательном учреждении за счет организации и деятельности детского мини-музея группы.</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Освоение задач воспитания патриотизма и этнотолерантности у дошкольников осуществляется в разных видах совместной и самостоятельной деятельности, чаще во время режимных процессов.</w:t>
      </w:r>
    </w:p>
    <w:p w:rsidR="00C60333" w:rsidRDefault="00C60333" w:rsidP="00C60333">
      <w:pPr>
        <w:spacing w:after="0" w:line="360" w:lineRule="auto"/>
        <w:ind w:firstLine="709"/>
        <w:jc w:val="both"/>
        <w:rPr>
          <w:rFonts w:ascii="Times New Roman" w:hAnsi="Times New Roman" w:cs="Times New Roman"/>
          <w:b/>
          <w:bCs/>
          <w:sz w:val="24"/>
          <w:szCs w:val="24"/>
        </w:rPr>
      </w:pPr>
      <w:r w:rsidRPr="00C60333">
        <w:rPr>
          <w:rFonts w:ascii="Times New Roman" w:hAnsi="Times New Roman" w:cs="Times New Roman"/>
          <w:b/>
          <w:bCs/>
          <w:sz w:val="24"/>
          <w:szCs w:val="24"/>
        </w:rPr>
        <w:t>Основные методы воспитания патриотизма и этнот</w:t>
      </w:r>
      <w:r>
        <w:rPr>
          <w:rFonts w:ascii="Times New Roman" w:hAnsi="Times New Roman" w:cs="Times New Roman"/>
          <w:b/>
          <w:bCs/>
          <w:sz w:val="24"/>
          <w:szCs w:val="24"/>
        </w:rPr>
        <w:t xml:space="preserve">олерантности у детей, способы и </w:t>
      </w:r>
      <w:r w:rsidRPr="00C60333">
        <w:rPr>
          <w:rFonts w:ascii="Times New Roman" w:hAnsi="Times New Roman" w:cs="Times New Roman"/>
          <w:b/>
          <w:bCs/>
          <w:sz w:val="24"/>
          <w:szCs w:val="24"/>
        </w:rPr>
        <w:t>направлений поддержки детской инициативы:</w:t>
      </w:r>
    </w:p>
    <w:p w:rsidR="005217CD" w:rsidRPr="00C67EC6" w:rsidRDefault="005217CD" w:rsidP="00C60333">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Рассказы взрослого, чтение книг, просмотр видеофильмов, видеопрезентаций, прослушивание аудиозаписей, беседы, организация выставок.</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Знакомство детей с устным народным творчеством, народными игрушками и способами их изготовления, народными играми, народным музыкальным и изобразительным искусствами, народными праздниками.</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Обсуждение реальных специально созданных проблемных ситуаций,</w:t>
      </w:r>
      <w:r w:rsidRPr="00C67EC6">
        <w:rPr>
          <w:rFonts w:ascii="Times New Roman" w:hAnsi="Times New Roman" w:cs="Times New Roman"/>
          <w:sz w:val="24"/>
          <w:szCs w:val="24"/>
        </w:rPr>
        <w:t xml:space="preserve"> связанных с решением проблем межэтнического взаимодействия.</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Проведение детских и народных обрядовых праздников, театрализовано -музыкальных представлений,, заседаний детско-родительского клуба - «семейных вечеров»</w:t>
      </w:r>
      <w:r w:rsidRPr="00C67EC6">
        <w:rPr>
          <w:rFonts w:ascii="Times New Roman" w:hAnsi="Times New Roman" w:cs="Times New Roman"/>
          <w:sz w:val="24"/>
          <w:szCs w:val="24"/>
        </w:rPr>
        <w:t xml:space="preserve"> с приглашением на них людей (взрослых и детей) разных национальностей.</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Особое значение для решения более сложных (специфических) задач будут иметь следующие методы.</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 xml:space="preserve">Сравнительный анализ народных игр, игрушек, произведений народного искусства. </w:t>
      </w:r>
      <w:r w:rsidRPr="00C67EC6">
        <w:rPr>
          <w:rFonts w:ascii="Times New Roman" w:hAnsi="Times New Roman" w:cs="Times New Roman"/>
          <w:sz w:val="24"/>
          <w:szCs w:val="24"/>
        </w:rPr>
        <w:t>Педагог с детьми может обсудить причины различий, вызванные природными условиями жизни этноса, особенностями их материальной культуры в процессе сравнения народных подвижных игр (например, русская народная игра «У медведя во бору» и ненецкая игра «Олени»), народных игрушек (например, зависимость материалов, которые используются для изготовления кукол, от природно-климатических условий жизни народов). Постепенно дети подводятся к мысли о единстве социально-нравственных ценностей (например, ценности единства, дружбы членов семьи при сравнении русской сказки «Старик и сыновья» и болгарской сказки в обработке А. Каралийчева «Завет хана Кубрата»; ценности трудолюбия и уважения старших по русской народной сказке «Морозко» и немецкой сказке «Госпожа Метелица» в обработке бр.Гримм).</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Решение проблемных ситуаций</w:t>
      </w:r>
      <w:r w:rsidRPr="00C67EC6">
        <w:rPr>
          <w:rFonts w:ascii="Times New Roman" w:hAnsi="Times New Roman" w:cs="Times New Roman"/>
          <w:sz w:val="24"/>
          <w:szCs w:val="24"/>
        </w:rPr>
        <w:t xml:space="preserve"> (типа «Нужен твой совет», «Невыдуманная история»), </w:t>
      </w:r>
      <w:r w:rsidRPr="00C67EC6">
        <w:rPr>
          <w:rFonts w:ascii="Times New Roman" w:hAnsi="Times New Roman" w:cs="Times New Roman"/>
          <w:i/>
          <w:iCs/>
          <w:sz w:val="24"/>
          <w:szCs w:val="24"/>
        </w:rPr>
        <w:t>образно-игровые этюды и импровизации, театрализованные игры</w:t>
      </w:r>
      <w:r w:rsidRPr="00C67EC6">
        <w:rPr>
          <w:rFonts w:ascii="Times New Roman" w:hAnsi="Times New Roman" w:cs="Times New Roman"/>
          <w:sz w:val="24"/>
          <w:szCs w:val="24"/>
        </w:rPr>
        <w:t xml:space="preserve"> содействуют развитию у детей способности к толерантному общению, к позитивному взаимодействию с людьми (взрослыми и детьми) разных стран и этносов, помогают понять, как важно жить в мире со всеми народами, знать и уважать их культуру, обычаи и традиции.</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Игры-путешествия по глобусу, карте мира, карте родной страны, Республики - в старшем дошкольном возрасте.</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Организация детской проектной деятельности</w:t>
      </w:r>
      <w:r w:rsidRPr="00C67EC6">
        <w:rPr>
          <w:rFonts w:ascii="Times New Roman" w:hAnsi="Times New Roman" w:cs="Times New Roman"/>
          <w:sz w:val="24"/>
          <w:szCs w:val="24"/>
        </w:rPr>
        <w:t xml:space="preserve"> углубляет интерес ребенка к этнической проблематике, мотивирует к самостоятельному поиску информации. Детям могут быть предложены различные темы проектной деятельности: «Собирание коллекций», «Они спасли мир (о б участниках ВОВ), «Создание альбома „Мы живем в России"» и прочее.</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Тематический досуг «Солнышко светит для всех одинаково»</w:t>
      </w:r>
      <w:r w:rsidRPr="00C67EC6">
        <w:rPr>
          <w:rFonts w:ascii="Times New Roman" w:hAnsi="Times New Roman" w:cs="Times New Roman"/>
          <w:sz w:val="24"/>
          <w:szCs w:val="24"/>
        </w:rPr>
        <w:t xml:space="preserve"> помогает развитию у детей этнотолерантности.</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bCs/>
          <w:i/>
          <w:iCs/>
          <w:sz w:val="24"/>
          <w:szCs w:val="24"/>
        </w:rPr>
        <w:t>Особенности взаимодействия с семьями воспитанников:</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Успешная реализация данного направления работы возможна лишь при активном участии родителей, которые знакомят детей в повседневной жизни с семейными ценностями, народными традициями, ближайшим окружением, улицами родного поселка (Юдино), города, приобщают своих детей к посещению музеев, организуют посещение театров, цирка, Казанского зоопарка, памятных мест и достопримечательностей, экскурсии по городу, путешествия по РТ, РФ и миру.</w:t>
      </w:r>
    </w:p>
    <w:p w:rsidR="005217CD" w:rsidRPr="00C67EC6" w:rsidRDefault="005217CD" w:rsidP="004E113F">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Родители являются активными участниками традиционных досугов и праздников, проводимых в детском саду («День родного языка», «Сабантуй» и т.п.)</w:t>
      </w:r>
    </w:p>
    <w:p w:rsidR="00957B86" w:rsidRPr="00957B86" w:rsidRDefault="00957B86" w:rsidP="00957B86">
      <w:pPr>
        <w:spacing w:after="0" w:line="360" w:lineRule="auto"/>
        <w:jc w:val="both"/>
        <w:rPr>
          <w:rFonts w:ascii="Times New Roman" w:hAnsi="Times New Roman" w:cs="Times New Roman"/>
          <w:b/>
          <w:sz w:val="24"/>
          <w:szCs w:val="24"/>
        </w:rPr>
      </w:pPr>
      <w:bookmarkStart w:id="18" w:name="bookmark87"/>
    </w:p>
    <w:p w:rsidR="00957B86" w:rsidRPr="00122C36" w:rsidRDefault="004E113F" w:rsidP="00957B86">
      <w:pPr>
        <w:spacing w:after="0" w:line="360" w:lineRule="auto"/>
        <w:jc w:val="both"/>
        <w:rPr>
          <w:rFonts w:ascii="Times New Roman" w:hAnsi="Times New Roman" w:cs="Times New Roman"/>
          <w:b/>
        </w:rPr>
      </w:pPr>
      <w:r w:rsidRPr="00957B86">
        <w:rPr>
          <w:rFonts w:ascii="Times New Roman" w:hAnsi="Times New Roman" w:cs="Times New Roman"/>
          <w:b/>
          <w:sz w:val="24"/>
          <w:szCs w:val="24"/>
        </w:rPr>
        <w:tab/>
      </w:r>
      <w:r w:rsidR="00957B86" w:rsidRPr="00122C36">
        <w:rPr>
          <w:rFonts w:ascii="Times New Roman" w:hAnsi="Times New Roman" w:cs="Times New Roman"/>
          <w:b/>
        </w:rPr>
        <w:t>11.3.</w:t>
      </w:r>
      <w:r w:rsidR="00957B86" w:rsidRPr="00122C36">
        <w:rPr>
          <w:rFonts w:ascii="Times New Roman" w:hAnsi="Times New Roman" w:cs="Times New Roman"/>
          <w:b/>
        </w:rPr>
        <w:tab/>
        <w:t>ОПИСАНИЕ ОБРАЗОВАТЕЛЬНОЙ ДЕЯТЕЛЬНОСТИ</w:t>
      </w:r>
    </w:p>
    <w:p w:rsidR="00957B86" w:rsidRPr="00122C36" w:rsidRDefault="00957B86" w:rsidP="00957B86">
      <w:pPr>
        <w:spacing w:after="0" w:line="360" w:lineRule="auto"/>
        <w:jc w:val="both"/>
        <w:rPr>
          <w:rFonts w:ascii="Times New Roman" w:hAnsi="Times New Roman" w:cs="Times New Roman"/>
          <w:b/>
        </w:rPr>
      </w:pPr>
      <w:r w:rsidRPr="00122C36">
        <w:rPr>
          <w:rFonts w:ascii="Times New Roman" w:hAnsi="Times New Roman" w:cs="Times New Roman"/>
          <w:b/>
        </w:rPr>
        <w:t>ПО ПРОФЕССИОНАЛЬНОЙ КОРРЕКЦИИ РЕЧЕВЫХ НАРУШЕНИЙ У СТАРШИХ ДОШКОЛЬНИКОВ</w:t>
      </w:r>
    </w:p>
    <w:p w:rsidR="00957B86" w:rsidRDefault="00957B86" w:rsidP="00957B86">
      <w:pPr>
        <w:spacing w:after="0" w:line="360" w:lineRule="auto"/>
        <w:jc w:val="both"/>
        <w:rPr>
          <w:rFonts w:ascii="Times New Roman" w:hAnsi="Times New Roman" w:cs="Times New Roman"/>
          <w:b/>
          <w:sz w:val="24"/>
          <w:szCs w:val="24"/>
        </w:rPr>
      </w:pP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Эффективность коррекционно - 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Все дошкольники пятого и шестого года жизни с выявленным речевым диагнозом направляются с письменного разрешения родителей (законных представителей) на обследование ПМПК.</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Прием детей в логопедические группы проводится на основании психолого-медико-педагогического и логопедического обследования детей (с разрешения родителей (законных представителей), осуществляемого сп</w:t>
      </w:r>
      <w:r w:rsidR="00122C36">
        <w:rPr>
          <w:rFonts w:ascii="Times New Roman" w:hAnsi="Times New Roman" w:cs="Times New Roman"/>
          <w:sz w:val="24"/>
          <w:szCs w:val="24"/>
        </w:rPr>
        <w:t>ециалистами Муниципальной ПМПК г</w:t>
      </w:r>
      <w:r w:rsidRPr="00957B86">
        <w:rPr>
          <w:rFonts w:ascii="Times New Roman" w:hAnsi="Times New Roman" w:cs="Times New Roman"/>
          <w:sz w:val="24"/>
          <w:szCs w:val="24"/>
        </w:rPr>
        <w:t>руппы</w:t>
      </w:r>
      <w:r w:rsidR="00122C36">
        <w:rPr>
          <w:rFonts w:ascii="Times New Roman" w:hAnsi="Times New Roman" w:cs="Times New Roman"/>
          <w:sz w:val="24"/>
          <w:szCs w:val="24"/>
        </w:rPr>
        <w:t>.</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комплектуются на основании Протокола ПМПК, Акта ПМПК по приему детей в логопедические группы.</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Выпуск детей из логопедических групп осуществляется на основании психолого-медико-педагогического и логопедического обследования детей, осуществляемого специалистами Муниципальной ПМПК (оформляется Протокол по выпуску детей из логопедических групп ДОУ).</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В настоящее время в детском саду функционируют 2 группы для детей с нарушениями речи дошкольного возраста.</w:t>
      </w:r>
    </w:p>
    <w:p w:rsidR="00957B86" w:rsidRPr="00122C36" w:rsidRDefault="00957B86" w:rsidP="00957B86">
      <w:pPr>
        <w:spacing w:after="0" w:line="360" w:lineRule="auto"/>
        <w:jc w:val="both"/>
        <w:rPr>
          <w:rFonts w:ascii="Times New Roman" w:hAnsi="Times New Roman" w:cs="Times New Roman"/>
          <w:b/>
          <w:sz w:val="24"/>
          <w:szCs w:val="24"/>
        </w:rPr>
      </w:pPr>
      <w:r w:rsidRPr="00122C36">
        <w:rPr>
          <w:rFonts w:ascii="Times New Roman" w:hAnsi="Times New Roman" w:cs="Times New Roman"/>
          <w:b/>
          <w:sz w:val="24"/>
          <w:szCs w:val="24"/>
        </w:rPr>
        <w:t>Сроки реализации и содержание программного материала:</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Программа преодоления речевых нарушений у детей 5-7 лет рассчитана от 1 года до 2-х лет обучения, в зависимости от структуры нарушения (согласно рекомендаций ПМПК).</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Цель Программы - способствовать преодолению речевых нарушений у детей.</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Сроки коррекции речи могут варьироваться в зависимости от ряда факторов: от степени выраженности речевого недоразвития, от компенсаторных возможностей ребёнка, от психофизиологических особенностей ребёнка, от регулярности посещения ребёнком занятий, и от других факторов, имеющих непосредственное влияние на коррекционный процесс.</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Организация деятельности логопеда, воспитателей и других специалистов в течение года определяется поставленными задачами рабочей программы. Логопедическое обследование (оценка индивидуального речевого развития ребенка) проводится с целью индивидуализации коррекционно-образовательного процесса с 1 по 15 сентября и с 15 по 31 мая с заполнением речевой карты ребенка или протоколов. Логопедические фронтальные (подгрупповые) и индивидуальные коррекционно-развивающие занятия проводятся с 16 сентября по 31 мая. В летний оздоровительный период возможно продолжение индивидуально-подгрупповой коррекционно-развивающей работы.</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Определяя содержание коррекционной работы, важно выявить и структуру дефекта, и те по-тенциальные речевые возможности ребенка, которые логопед использует в работе.</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Для детей 5-6 лет и 6-7 лет предусматриваются следующие виды занятий:</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w:t>
      </w:r>
      <w:r w:rsidRPr="00957B86">
        <w:rPr>
          <w:rFonts w:ascii="Times New Roman" w:hAnsi="Times New Roman" w:cs="Times New Roman"/>
          <w:sz w:val="24"/>
          <w:szCs w:val="24"/>
        </w:rPr>
        <w:tab/>
        <w:t>занятия по формированию лексико-грамматических средств языка и связной речи;</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w:t>
      </w:r>
      <w:r w:rsidRPr="00957B86">
        <w:rPr>
          <w:rFonts w:ascii="Times New Roman" w:hAnsi="Times New Roman" w:cs="Times New Roman"/>
          <w:sz w:val="24"/>
          <w:szCs w:val="24"/>
        </w:rPr>
        <w:tab/>
        <w:t>занятия по формированию произношения.</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w:t>
      </w:r>
      <w:r w:rsidRPr="00957B86">
        <w:rPr>
          <w:rFonts w:ascii="Times New Roman" w:hAnsi="Times New Roman" w:cs="Times New Roman"/>
          <w:sz w:val="24"/>
          <w:szCs w:val="24"/>
        </w:rPr>
        <w:tab/>
        <w:t>занятия по овладению элементами грамоты</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Количество групповых (или подгрупповых) занятий для 5-6 лет: до 3 раз в неделю (второй и третий периоды - 4 раза).</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Количество групповых занятий для 6-7 лет: 4 раз в неделю (второй и третий периоды - 5р.)</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Длительность и количество групповых занятий</w:t>
      </w:r>
      <w:r w:rsidRPr="00957B86">
        <w:rPr>
          <w:rFonts w:ascii="Times New Roman" w:hAnsi="Times New Roman" w:cs="Times New Roman"/>
          <w:sz w:val="24"/>
          <w:szCs w:val="24"/>
        </w:rPr>
        <w:tab/>
        <w:t>соответствует требованиям к</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максимальной образовательной нагрузке на ребёнка в ДОУ, определённых СанПиНом.</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Работа по коррекции звукопроизношения проводится индивидуально. Могут применятся и подгрупповые формы работы. Основная цель подгрупповых занятий - воспитание навыков коллективной работы. На этих занятиях дети должны научиться адекватно оценивать качество речевых высказываний сверстников. 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 и желания детей. Большую часть свободного времени дети могут проводить в любом сообществе в соответствии с их интересами. </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Существенной особенностью индивидуальных занятий является предваряющая отработка артикуляции звуков и первоначальное их различение до изучения на фронтальных логопедических занятиях.</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Коррекционно-развивающая 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логопеда и воспитателя.</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Режим дня и расписание занятий (НОД) составляются ежегодно (или на полугодие) согласно СаНПиН, с учетом образовательных потребностей детей, состояния их здоровья, создания оптимальных условий для коррекции речевых нарушений</w:t>
      </w:r>
    </w:p>
    <w:p w:rsidR="00957B86" w:rsidRPr="00957B86" w:rsidRDefault="00957B86" w:rsidP="00610A9D">
      <w:pPr>
        <w:jc w:val="center"/>
        <w:rPr>
          <w:rFonts w:ascii="Times New Roman" w:hAnsi="Times New Roman" w:cs="Times New Roman"/>
          <w:b/>
          <w:sz w:val="24"/>
          <w:szCs w:val="24"/>
          <w:u w:val="single"/>
        </w:rPr>
      </w:pPr>
      <w:r w:rsidRPr="00957B86">
        <w:rPr>
          <w:rFonts w:ascii="Times New Roman" w:hAnsi="Times New Roman" w:cs="Times New Roman"/>
          <w:b/>
          <w:sz w:val="24"/>
          <w:szCs w:val="24"/>
          <w:u w:val="single"/>
        </w:rPr>
        <w:t>Первый год обучения</w:t>
      </w:r>
    </w:p>
    <w:tbl>
      <w:tblPr>
        <w:tblStyle w:val="a6"/>
        <w:tblW w:w="0" w:type="auto"/>
        <w:tblLook w:val="04A0"/>
      </w:tblPr>
      <w:tblGrid>
        <w:gridCol w:w="1384"/>
        <w:gridCol w:w="8173"/>
      </w:tblGrid>
      <w:tr w:rsidR="00957B86" w:rsidTr="00957B86">
        <w:tc>
          <w:tcPr>
            <w:tcW w:w="1384" w:type="dxa"/>
          </w:tcPr>
          <w:p w:rsidR="00957B86" w:rsidRPr="00957B86" w:rsidRDefault="00957B86" w:rsidP="00957B86">
            <w:pPr>
              <w:spacing w:line="360" w:lineRule="auto"/>
              <w:jc w:val="center"/>
              <w:rPr>
                <w:rFonts w:ascii="Times New Roman" w:hAnsi="Times New Roman" w:cs="Times New Roman"/>
              </w:rPr>
            </w:pPr>
            <w:r w:rsidRPr="00957B86">
              <w:rPr>
                <w:rFonts w:ascii="Times New Roman" w:hAnsi="Times New Roman" w:cs="Times New Roman"/>
              </w:rPr>
              <w:t>Период</w:t>
            </w:r>
          </w:p>
        </w:tc>
        <w:tc>
          <w:tcPr>
            <w:tcW w:w="8173" w:type="dxa"/>
          </w:tcPr>
          <w:p w:rsidR="00957B86" w:rsidRPr="00957B86" w:rsidRDefault="00957B86" w:rsidP="00957B86">
            <w:pPr>
              <w:spacing w:line="360" w:lineRule="auto"/>
              <w:jc w:val="center"/>
              <w:rPr>
                <w:rFonts w:ascii="Times New Roman" w:hAnsi="Times New Roman" w:cs="Times New Roman"/>
              </w:rPr>
            </w:pPr>
            <w:r w:rsidRPr="00957B86">
              <w:rPr>
                <w:rFonts w:ascii="Times New Roman" w:hAnsi="Times New Roman" w:cs="Times New Roman"/>
              </w:rPr>
              <w:t>Основное содержание работы</w:t>
            </w:r>
          </w:p>
        </w:tc>
      </w:tr>
      <w:tr w:rsidR="00957B86" w:rsidTr="00957B86">
        <w:tc>
          <w:tcPr>
            <w:tcW w:w="1384" w:type="dxa"/>
          </w:tcPr>
          <w:p w:rsidR="00C768B1" w:rsidRPr="00C768B1" w:rsidRDefault="00C768B1" w:rsidP="00C768B1">
            <w:pPr>
              <w:spacing w:line="360" w:lineRule="auto"/>
              <w:jc w:val="center"/>
              <w:rPr>
                <w:rFonts w:ascii="Times New Roman" w:hAnsi="Times New Roman" w:cs="Times New Roman"/>
              </w:rPr>
            </w:pPr>
            <w:r w:rsidRPr="00C768B1">
              <w:rPr>
                <w:rFonts w:ascii="Times New Roman" w:hAnsi="Times New Roman" w:cs="Times New Roman"/>
              </w:rPr>
              <w:t>I</w:t>
            </w:r>
          </w:p>
          <w:p w:rsidR="00957B86" w:rsidRDefault="00C768B1" w:rsidP="00C768B1">
            <w:pPr>
              <w:spacing w:line="360" w:lineRule="auto"/>
              <w:jc w:val="center"/>
              <w:rPr>
                <w:rFonts w:ascii="Times New Roman" w:hAnsi="Times New Roman" w:cs="Times New Roman"/>
                <w:b/>
              </w:rPr>
            </w:pPr>
            <w:r w:rsidRPr="00C768B1">
              <w:rPr>
                <w:rFonts w:ascii="Times New Roman" w:hAnsi="Times New Roman" w:cs="Times New Roman"/>
              </w:rPr>
              <w:t>Сентябрь, октябрь, ноябрь</w:t>
            </w:r>
          </w:p>
        </w:tc>
        <w:tc>
          <w:tcPr>
            <w:tcW w:w="8173" w:type="dxa"/>
          </w:tcPr>
          <w:p w:rsidR="00C768B1" w:rsidRPr="00C768B1" w:rsidRDefault="00C768B1" w:rsidP="00C768B1">
            <w:pPr>
              <w:spacing w:line="360" w:lineRule="auto"/>
              <w:rPr>
                <w:rFonts w:ascii="Times New Roman" w:hAnsi="Times New Roman" w:cs="Times New Roman"/>
                <w:b/>
              </w:rPr>
            </w:pPr>
            <w:r w:rsidRPr="00C768B1">
              <w:rPr>
                <w:rFonts w:ascii="Times New Roman" w:hAnsi="Times New Roman" w:cs="Times New Roman"/>
                <w:b/>
              </w:rPr>
              <w:t>Развитие лексико-грамматических средств языка</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Учить детей вслушиваться в обращенную речь.</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Учить выделять названия предметов, действий, признаков, понимать обобщающее значение слов.</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Учить детей преобразовывать глаголы повелительного наклонения 2-го лица единственного числа в глаголы изъявительного наклонения 3-го лица единственного и множественного числа настоящего времени (спи - спит, спят, спали, спала). Расширять возможности пользоваться диалогической формой речи.</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Учить детей использовать в самостоятельной речи притяжательные местоимения «мой - моя», «мое» в сочетании с существительными мужского и женского рода, некоторых форм словоизменения путем практического овладения существительными единственного и множественного числа, глаголами единственного и множественного числа настоящего и прошедшего времени, существительными в винительном, дательном и творительном падежах (в значении орудийности и средства действия). Учить детей некоторым способам словообразования: с использованием существительных с уменьшительно-ласкательными суффиксами и глаголов с разными приставками (на-, по-, вы).</w:t>
            </w:r>
          </w:p>
          <w:p w:rsidR="00C768B1" w:rsidRPr="00C768B1" w:rsidRDefault="00C768B1" w:rsidP="00C768B1">
            <w:pPr>
              <w:spacing w:line="360" w:lineRule="auto"/>
              <w:jc w:val="center"/>
              <w:rPr>
                <w:rFonts w:ascii="Times New Roman" w:hAnsi="Times New Roman" w:cs="Times New Roman"/>
                <w:b/>
              </w:rPr>
            </w:pPr>
            <w:r w:rsidRPr="00C768B1">
              <w:rPr>
                <w:rFonts w:ascii="Times New Roman" w:hAnsi="Times New Roman" w:cs="Times New Roman"/>
                <w:b/>
              </w:rPr>
              <w:t>Развитие самостоятельной развернутой фразовой речи</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Закреплять у детей навык составления простых предложений по вопросам, демонстрации действий, по картинке, по моделям: существительное им. п. + согласованный глагол + прямое дополнение: «Мама (папа, брат, сестра, девочка, мальчик) пьет чай (компот, молоко)», «читает книгу (газету)»;</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существительное им. п. + согласованный глагол + 2 зависимых от глагола существительных в косвенных падежах: «Кому мама шьет платье? Дочке, кукле», «Чем мама режет хлеб? Мама режет хлеб ножом». Формировать навык составления короткого рассказа.</w:t>
            </w:r>
          </w:p>
          <w:p w:rsidR="00C768B1" w:rsidRPr="00C768B1" w:rsidRDefault="00C768B1" w:rsidP="00C768B1">
            <w:pPr>
              <w:spacing w:line="360" w:lineRule="auto"/>
              <w:jc w:val="center"/>
              <w:rPr>
                <w:rFonts w:ascii="Times New Roman" w:hAnsi="Times New Roman" w:cs="Times New Roman"/>
                <w:b/>
              </w:rPr>
            </w:pPr>
            <w:r w:rsidRPr="00C768B1">
              <w:rPr>
                <w:rFonts w:ascii="Times New Roman" w:hAnsi="Times New Roman" w:cs="Times New Roman"/>
                <w:b/>
              </w:rPr>
              <w:t>Формирование произносительной стороны речи</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Уточнять у детей произношение сохранных звуков: [а], [у], [о], [э], [и], [м], [м’], [н], [н’], [п], [п’], [т], [т’], [л], [л’], [ф], [ф’], [в], [в’], [б], [б’], Вызывать отсутствующие звуки: [к], [к’], [г], [г’], [х], [х’], [л’], [j], [ы], [с], [с’], [з], [з’], [р] и закреплять их на уровне слогов, слов, предложений.</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Подготовка к овладению элементарными навыками письма и чтения</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Учить детей различать на слух гласные и согласные звуки.</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Учить детей выделять первый гласный и согласный звук в словах (Аня, ухо и т. п.), анализировать звуковые сочетания, например: ау, уа.</w:t>
            </w:r>
          </w:p>
          <w:p w:rsidR="00957B86" w:rsidRDefault="00C768B1" w:rsidP="00C768B1">
            <w:pPr>
              <w:spacing w:line="360" w:lineRule="auto"/>
              <w:rPr>
                <w:rFonts w:ascii="Times New Roman" w:hAnsi="Times New Roman" w:cs="Times New Roman"/>
                <w:b/>
              </w:rPr>
            </w:pPr>
            <w:r w:rsidRPr="00C768B1">
              <w:rPr>
                <w:rFonts w:ascii="Times New Roman" w:hAnsi="Times New Roman" w:cs="Times New Roman"/>
              </w:rPr>
              <w:t>Л е к с и ч е с к и е т е м ы: «Помещение детского сада», «Одежда», «Обувь, одежда, головные уборы», «Игрушки», «Осень», «Овощи», «фрукты». «Сад-огород», «Лес, грибы, ягоды,деревья», «Перелетные птицы»</w:t>
            </w:r>
          </w:p>
        </w:tc>
      </w:tr>
      <w:tr w:rsidR="00957B86" w:rsidTr="00957B86">
        <w:tc>
          <w:tcPr>
            <w:tcW w:w="1384" w:type="dxa"/>
          </w:tcPr>
          <w:p w:rsidR="00957B86" w:rsidRPr="00C768B1" w:rsidRDefault="00C768B1" w:rsidP="00957B86">
            <w:pPr>
              <w:spacing w:line="360" w:lineRule="auto"/>
              <w:jc w:val="center"/>
              <w:rPr>
                <w:rFonts w:ascii="Times New Roman" w:hAnsi="Times New Roman" w:cs="Times New Roman"/>
              </w:rPr>
            </w:pPr>
            <w:r w:rsidRPr="00C768B1">
              <w:rPr>
                <w:rFonts w:ascii="Times New Roman" w:hAnsi="Times New Roman" w:cs="Times New Roman"/>
              </w:rPr>
              <w:t>II Декабрь, январь, февраль</w:t>
            </w:r>
          </w:p>
        </w:tc>
        <w:tc>
          <w:tcPr>
            <w:tcW w:w="8173" w:type="dxa"/>
          </w:tcPr>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Формирование лексико-грамматических средств языка</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Уточнять представления детей об основных цветах и их оттенках, знание соответствующих обозначений.</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детей образовывать относительные прилагательные со значением соотнесенности к продуктам питания («лимонный», «яблочный»), растениям(«дубовый», «березовый»), различным материалам («кирпичный», «каменный», «деревянный», «бумажный» и т. д.).</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различать и выделять в словосочетаниях названий признаков по назначению и вопросам «Какой? Какая? Какое?»; обращать внимание на соотношение окончания вопросительного слова и прилагательного.</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Закреплять навык согласования прилагательных с существительными в роде, числе. Упражнять в составлении сначала двух, а затем трех форм одних и тех же глаголов («лежи» - «лежит» - «лежу»).</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изменять форму глаголов 3-го лица единственного числа на форму 1-го лица единственного (и множественного) числа: «идет» - «иду» - «идешь» - «идем».</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использовать предлоги «на, под, в, из», обозначающие пространственное расположение предметов, в сочетаниях с соответствующими падежными формами существительных.</w:t>
            </w:r>
          </w:p>
          <w:p w:rsidR="00610A9D" w:rsidRPr="00610A9D" w:rsidRDefault="00610A9D" w:rsidP="00610A9D">
            <w:pPr>
              <w:spacing w:line="360" w:lineRule="auto"/>
              <w:jc w:val="center"/>
              <w:rPr>
                <w:rFonts w:ascii="Times New Roman" w:hAnsi="Times New Roman" w:cs="Times New Roman"/>
              </w:rPr>
            </w:pPr>
            <w:r w:rsidRPr="00610A9D">
              <w:rPr>
                <w:rFonts w:ascii="Times New Roman" w:hAnsi="Times New Roman" w:cs="Times New Roman"/>
              </w:rPr>
              <w:t>Развитие самостоятельной развернутой фразовой речи</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Совершенствовать навык ведения подготовленного диалога (просьба, беседа, элементы драматизации).</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Расширять навык построения разных типов предложений.</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детей распространять предложения введением в него однородных членов.</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составлять наиболее доступные конструкции сложносочиненных и сложноподчиненных предложений.</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составлять короткие рассказы по картине, серии картин, рассказы-описания, пересказ.</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Л е к с и ч е с к и е т е м ы: «Ателье», «Дикие животные зимой», «Мебель. Части мебели», « Семья», «Новый год», «Зима.Зимние забавы», «Зимующие птицы», «Почта», «Транспорт», «Комнатные растения», «Наша Армия»</w:t>
            </w:r>
          </w:p>
          <w:p w:rsidR="00610A9D" w:rsidRPr="00610A9D" w:rsidRDefault="00610A9D" w:rsidP="00610A9D">
            <w:pPr>
              <w:spacing w:line="360" w:lineRule="auto"/>
              <w:jc w:val="center"/>
              <w:rPr>
                <w:rFonts w:ascii="Times New Roman" w:hAnsi="Times New Roman" w:cs="Times New Roman"/>
              </w:rPr>
            </w:pPr>
            <w:r w:rsidRPr="00610A9D">
              <w:rPr>
                <w:rFonts w:ascii="Times New Roman" w:hAnsi="Times New Roman" w:cs="Times New Roman"/>
              </w:rPr>
              <w:t>Формирование произносительной стороны речи</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Закреплять навык правильного произношения звуков, уточненных или исправленных на индивидуальных занятиях первого периода.</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Вызывать отсутствующие и корригировать искаженно произносимые звуки, автоматизировать их на уровне слогов, слов, предложений.</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Закреплять навык практического употребления различных слоговых структур и слов доступного звуко-слогового состава.</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Формировать фонематическое восприятие на основе четкого различения звуков по признакам: глухость - звонкость; твердость - мягкость.</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Корригировать следующие звуки: [л], [б], [б’], [д], [д’], [г], [г’], [с], [с’], [з], [з’], [ш], [ж], [р], [л’].</w:t>
            </w:r>
          </w:p>
          <w:p w:rsidR="00610A9D" w:rsidRPr="00610A9D" w:rsidRDefault="00610A9D" w:rsidP="00610A9D">
            <w:pPr>
              <w:spacing w:line="360" w:lineRule="auto"/>
              <w:jc w:val="center"/>
              <w:rPr>
                <w:rFonts w:ascii="Times New Roman" w:hAnsi="Times New Roman" w:cs="Times New Roman"/>
              </w:rPr>
            </w:pPr>
            <w:r w:rsidRPr="00610A9D">
              <w:rPr>
                <w:rFonts w:ascii="Times New Roman" w:hAnsi="Times New Roman" w:cs="Times New Roman"/>
              </w:rPr>
              <w:t>Подготовка к овладению элементарными навыками письма и чтения</w:t>
            </w:r>
          </w:p>
          <w:p w:rsidR="00957B86"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 xml:space="preserve">Учить выделять звук из ряда звуков, слог с заданным звуком из ряда других слогов. Определять наличие звука в слове, ударного гласного в начале и конце слова. Выделять гласный и согласный звук в прямом и обратном слогах и односложных </w:t>
            </w:r>
          </w:p>
          <w:p w:rsidR="00610A9D" w:rsidRPr="00610A9D" w:rsidRDefault="00610A9D" w:rsidP="00610A9D">
            <w:pPr>
              <w:spacing w:line="360" w:lineRule="auto"/>
              <w:rPr>
                <w:rFonts w:ascii="Times New Roman" w:hAnsi="Times New Roman" w:cs="Times New Roman"/>
              </w:rPr>
            </w:pPr>
          </w:p>
        </w:tc>
      </w:tr>
      <w:tr w:rsidR="00957B86" w:rsidTr="00957B86">
        <w:tc>
          <w:tcPr>
            <w:tcW w:w="1384" w:type="dxa"/>
          </w:tcPr>
          <w:p w:rsidR="00957B86"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III март Апрель, май</w:t>
            </w:r>
          </w:p>
        </w:tc>
        <w:tc>
          <w:tcPr>
            <w:tcW w:w="8173" w:type="dxa"/>
          </w:tcPr>
          <w:p w:rsidR="00610A9D" w:rsidRPr="00610A9D" w:rsidRDefault="00610A9D" w:rsidP="00610A9D">
            <w:pPr>
              <w:spacing w:line="360" w:lineRule="auto"/>
              <w:jc w:val="center"/>
              <w:rPr>
                <w:rFonts w:ascii="Times New Roman" w:hAnsi="Times New Roman" w:cs="Times New Roman"/>
                <w:b/>
              </w:rPr>
            </w:pPr>
            <w:r w:rsidRPr="00610A9D">
              <w:rPr>
                <w:rFonts w:ascii="Times New Roman" w:hAnsi="Times New Roman" w:cs="Times New Roman"/>
                <w:b/>
              </w:rPr>
              <w:t>Формирование лексико-грамматических средств языка</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Закреплять навык употребления обиходных глаголов с новым лексическим значением, образованным посредством приставок, передающих различные оттенки действий («выехал» - «подъехал» - «въехал» - «съехал» и т. п.).</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Закреплять навыки образования относительных прилагательных с использованием продуктивных суффиксов (-ов-, -ин-, -ев-, -ан-, -ян-).</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образовывать наиболее употребительные притяжательные прилагательные («волчий», «лисий»); прилагательные, с использованием уменьшительно-ласкательных суффиксов: -еньк</w:t>
            </w:r>
            <w:r w:rsidRPr="00610A9D">
              <w:rPr>
                <w:rFonts w:ascii="Times New Roman" w:hAnsi="Times New Roman" w:cs="Times New Roman"/>
              </w:rPr>
              <w:tab/>
              <w:t>оньк-.</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употреблять наиболее доступные антонимические отношения между словами («добрый» - «злой», «высокий» - «низкий» и т. п.).</w:t>
            </w:r>
          </w:p>
          <w:p w:rsidR="00957B86" w:rsidRDefault="00610A9D" w:rsidP="00610A9D">
            <w:pPr>
              <w:spacing w:line="360" w:lineRule="auto"/>
              <w:rPr>
                <w:rFonts w:ascii="Times New Roman" w:hAnsi="Times New Roman" w:cs="Times New Roman"/>
                <w:b/>
              </w:rPr>
            </w:pPr>
            <w:r w:rsidRPr="00610A9D">
              <w:rPr>
                <w:rFonts w:ascii="Times New Roman" w:hAnsi="Times New Roman" w:cs="Times New Roman"/>
              </w:rPr>
              <w:t>Уточнять значения обобщающих слов.</w:t>
            </w:r>
          </w:p>
        </w:tc>
      </w:tr>
      <w:tr w:rsidR="00610A9D" w:rsidTr="00957B86">
        <w:tc>
          <w:tcPr>
            <w:tcW w:w="1384" w:type="dxa"/>
          </w:tcPr>
          <w:p w:rsidR="00610A9D" w:rsidRPr="00610A9D" w:rsidRDefault="00610A9D" w:rsidP="00610A9D">
            <w:pPr>
              <w:spacing w:line="360" w:lineRule="auto"/>
              <w:rPr>
                <w:rFonts w:ascii="Times New Roman" w:hAnsi="Times New Roman" w:cs="Times New Roman"/>
              </w:rPr>
            </w:pPr>
          </w:p>
        </w:tc>
        <w:tc>
          <w:tcPr>
            <w:tcW w:w="8173" w:type="dxa"/>
          </w:tcPr>
          <w:p w:rsidR="00610A9D" w:rsidRPr="00610A9D" w:rsidRDefault="00610A9D" w:rsidP="00610A9D">
            <w:pPr>
              <w:spacing w:line="360" w:lineRule="auto"/>
              <w:jc w:val="center"/>
              <w:rPr>
                <w:rFonts w:ascii="Times New Roman" w:hAnsi="Times New Roman" w:cs="Times New Roman"/>
                <w:b/>
              </w:rPr>
            </w:pPr>
            <w:r w:rsidRPr="00610A9D">
              <w:rPr>
                <w:rFonts w:ascii="Times New Roman" w:hAnsi="Times New Roman" w:cs="Times New Roman"/>
                <w:b/>
              </w:rPr>
              <w:t>Развитие самостоятельной развернутой фразовой речи</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Формировать навыки согласования прилагательных с существительными в роде,числе, падеже:</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Расширять значения предлогов: к употребление с дательным падежом, от - с родительным падежом, с - со - с винительным и творительным падежами. Отрабатывать словосочетания с названными предлогами в соответствующих падежах. Учить составлять разные типы предложений: простые распространенные из 5-7 слов с предварительной отработкой элементов структуры предложения (отдельных словосочетаний);</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предложения с противительным союзом «а» в облегченном варианте («сначала надо нарисовать дом, а потом его раскрасить»), с противительным союзом «или»;</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сложноподчиненные предложения с придаточными предложениями причины (потому что), с дополнительными придаточными, выражающими желательность или нежелательность действия (я хочу, чтобы!..).</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преобразовывать предложения за счет изменения главного члена предложения, времени действия к моменту речи, залога («встретил брата» - «встретился с братом»; «брат умывает лицо» - «брат умывается» и т. п.); изменения вида глагола («мальчик писал письмо» - «мальчик написал письмо»; «мама варила суп» - «мама сварила суп»).</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определять количество слов в предложении в собственной и чужой речи («два» - «три» - «четыре»).</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выделять предлог как отдельное служебное слово.</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Развивать и усложнять навык передачи в речи последовательности событий, наблюдений за серией выполняемых детьми действий («Миша встал, подошел к шкафу, который стоит у окна.</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Потом он открыл дверцу и достал с верхней полки книги и карандаш,. Книги он отнес воспитательнице, а карандаш взял себе»).</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Закреплять навык составления рассказов по картине и серии картин с элементами усложнения (дополнение эпизодов, изменение начала, конца рассказа и т. п.).</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составлять рассказы по теме с использованием ранее отработанных синтаксических конструкций.</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Л е к с и ч е с к и е т е м ы: «Весна», «Праздник 8 марта», «Профессии», «Наша пища», «Откуда хлеб пришел», «Посуда», «Мой дом», «Домашние животные и их детеныши», «Наша страна. Мой родной край», «Человек», «Насекомые», «Лето».</w:t>
            </w:r>
          </w:p>
          <w:p w:rsidR="00610A9D" w:rsidRPr="006E1BD5" w:rsidRDefault="00610A9D" w:rsidP="006E1BD5">
            <w:pPr>
              <w:spacing w:line="360" w:lineRule="auto"/>
              <w:jc w:val="center"/>
              <w:rPr>
                <w:rFonts w:ascii="Times New Roman" w:hAnsi="Times New Roman" w:cs="Times New Roman"/>
                <w:b/>
              </w:rPr>
            </w:pPr>
            <w:r w:rsidRPr="006E1BD5">
              <w:rPr>
                <w:rFonts w:ascii="Times New Roman" w:hAnsi="Times New Roman" w:cs="Times New Roman"/>
                <w:b/>
              </w:rPr>
              <w:t>Формирование произносительной стороны речи</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использовать в самостоятельной речи звуки: [л], [с], [ш], [с] - [з], [р] - [л], [ы] - [и] в твердом и мягком звучании в прямых и обратных слогах, словах и предложениях. Учить дифференцировать звуки по участию голоса ([с] - [з]), по твердости-мягкости ([л] - [л’], [т] - [т’]), по месту образования ([с] - [ш]).</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Подготовка к овладению элементарными навыками письма и чтения</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навыкам звукового анализа и синтеза, преобразованию прямых и обратных слогов (ас-са), односложных слов («лак- лик»).</w:t>
            </w:r>
          </w:p>
        </w:tc>
      </w:tr>
    </w:tbl>
    <w:p w:rsidR="00957B86" w:rsidRDefault="006E1BD5" w:rsidP="006E1BD5">
      <w:pPr>
        <w:spacing w:after="0" w:line="360" w:lineRule="auto"/>
        <w:jc w:val="center"/>
        <w:rPr>
          <w:rFonts w:ascii="Times New Roman" w:hAnsi="Times New Roman" w:cs="Times New Roman"/>
          <w:b/>
          <w:sz w:val="24"/>
          <w:szCs w:val="24"/>
        </w:rPr>
      </w:pPr>
      <w:r w:rsidRPr="006E1BD5">
        <w:rPr>
          <w:rFonts w:ascii="Times New Roman" w:hAnsi="Times New Roman" w:cs="Times New Roman"/>
          <w:b/>
          <w:sz w:val="24"/>
          <w:szCs w:val="24"/>
        </w:rPr>
        <w:t>Второй год обучения</w:t>
      </w:r>
    </w:p>
    <w:tbl>
      <w:tblPr>
        <w:tblStyle w:val="a6"/>
        <w:tblW w:w="0" w:type="auto"/>
        <w:tblLook w:val="04A0"/>
      </w:tblPr>
      <w:tblGrid>
        <w:gridCol w:w="1384"/>
        <w:gridCol w:w="8173"/>
      </w:tblGrid>
      <w:tr w:rsidR="006E1BD5" w:rsidTr="006E1BD5">
        <w:tc>
          <w:tcPr>
            <w:tcW w:w="1384" w:type="dxa"/>
          </w:tcPr>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Период</w:t>
            </w:r>
          </w:p>
        </w:tc>
        <w:tc>
          <w:tcPr>
            <w:tcW w:w="8173" w:type="dxa"/>
          </w:tcPr>
          <w:p w:rsidR="006E1BD5" w:rsidRPr="006E1BD5" w:rsidRDefault="006E1BD5" w:rsidP="006E1BD5">
            <w:pPr>
              <w:spacing w:line="360" w:lineRule="auto"/>
              <w:jc w:val="center"/>
              <w:rPr>
                <w:rFonts w:ascii="Times New Roman" w:hAnsi="Times New Roman" w:cs="Times New Roman"/>
              </w:rPr>
            </w:pPr>
            <w:r w:rsidRPr="006E1BD5">
              <w:rPr>
                <w:rFonts w:ascii="Times New Roman" w:hAnsi="Times New Roman" w:cs="Times New Roman"/>
              </w:rPr>
              <w:t>Основное содержание работы</w:t>
            </w:r>
          </w:p>
        </w:tc>
      </w:tr>
      <w:tr w:rsidR="006E1BD5" w:rsidTr="006E1BD5">
        <w:tc>
          <w:tcPr>
            <w:tcW w:w="1384" w:type="dxa"/>
          </w:tcPr>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I Сентябрь, октябрь, ноябрь</w:t>
            </w:r>
          </w:p>
        </w:tc>
        <w:tc>
          <w:tcPr>
            <w:tcW w:w="8173" w:type="dxa"/>
          </w:tcPr>
          <w:p w:rsidR="006E1BD5" w:rsidRPr="006E1BD5" w:rsidRDefault="006E1BD5" w:rsidP="006E1BD5">
            <w:pPr>
              <w:spacing w:line="360" w:lineRule="auto"/>
              <w:jc w:val="center"/>
              <w:rPr>
                <w:rFonts w:ascii="Times New Roman" w:hAnsi="Times New Roman" w:cs="Times New Roman"/>
                <w:b/>
              </w:rPr>
            </w:pPr>
            <w:r w:rsidRPr="006E1BD5">
              <w:rPr>
                <w:rFonts w:ascii="Times New Roman" w:hAnsi="Times New Roman" w:cs="Times New Roman"/>
                <w:b/>
              </w:rPr>
              <w:t>Совершенствование произносительной стороны речи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Закреплять навыки четкого произношения звуков (гласных и согласных), имеющихся в речи детей. Формировать умение дифференцировать на слух и в речи сохранные звуки с опорой на их акустические и артикуляционные признаки, на наглядно-графическую символику.</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Корригировать произношение нарушенных звуков ([л], [л’], [j], [с], [с’], [з], [з’], [ц], [ш], [ж], [р] и т. д.). Развивать умение дифференцировать звуки по парным признакам (гласные - согласные, звонкие - глухие, твердые - мягкие, свистящие - шипящие и т. д.).</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Закреплять произношение звуков в составе слогов, слов, предложений, текстов.</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Упражнять в произношении многосложных слов с открытыми и закрытыми слогами, со стечением согласных и без них.Вводить в самостоятельные высказывания детей слова сложной слоговой структуры. Воспитывать правильную ритмико-интонационную и мелодическую окраску речи.</w:t>
            </w:r>
          </w:p>
          <w:p w:rsidR="006E1BD5" w:rsidRPr="006E1BD5" w:rsidRDefault="006E1BD5" w:rsidP="006E1BD5">
            <w:pPr>
              <w:spacing w:line="360" w:lineRule="auto"/>
              <w:jc w:val="center"/>
              <w:rPr>
                <w:rFonts w:ascii="Times New Roman" w:hAnsi="Times New Roman" w:cs="Times New Roman"/>
                <w:b/>
              </w:rPr>
            </w:pPr>
            <w:r w:rsidRPr="006E1BD5">
              <w:rPr>
                <w:rFonts w:ascii="Times New Roman" w:hAnsi="Times New Roman" w:cs="Times New Roman"/>
                <w:b/>
              </w:rPr>
              <w:t>Развитие лексико-грамматических средств языка</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Расширять лексический запас в процессе изучения новых текстов (черепаха, дикобраз, изгородь, крыльцо, панцирь, музей, театр, суша, занавес, выставка).</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Активизировать словообразовательные процессы: употребление наименований, образованных за счет словосложения: пчеловод, книголюб, белоствольная береза, длинноногая - длинноволосая девочка, громкоговоритель; прилагательных с различными значениями соотнесенности: плетеная изгородь, камышовая, черепичная крыша и т. д.</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употреблять существительные с увеличительным значением (голосище, носище, домище). Совершенствовать навыки подбора и употребления в речи антонимов - глаголов, прилагательных, существительных (вкатить - выкатить, внести - вынести, жадность - щедрость, бледный - румяный).</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Объяснять значения слов с опорой на их словообразовательную структуру (футболист - спортсмен, который играет в футбол).</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Упражнять в подборе синонимов и практическом употреблении их в речи (скупой, жадный, храбрый, смелый, неряшливый, неаккуратный, грязнуля). Учить дифференцированно использовать в речи простые и сложные предлоги.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образовывать сравнительную степень прилагательных (добрее, злее, слаще, гуще, дальше); сложные составные прилагательные (темно-зеленый, ярко-красный).</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Развивать понимание и объяснять переносное значение выражений: широкая душа, сгореть со стыда. Совершенствовать умение преобразовывать названия профессий м. р. в профессию ж. р. (воспитатель - воспитательница, баскетболист - баскетболистка).</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детей преобразовывать одну грамматическую категорию в другую (танец - танцевать - танцовщик - танцовщица - танцующий).</w:t>
            </w:r>
          </w:p>
          <w:p w:rsidR="006E1BD5" w:rsidRPr="006E1BD5" w:rsidRDefault="006E1BD5" w:rsidP="006E1BD5">
            <w:pPr>
              <w:spacing w:line="360" w:lineRule="auto"/>
              <w:jc w:val="center"/>
              <w:rPr>
                <w:rFonts w:ascii="Times New Roman" w:hAnsi="Times New Roman" w:cs="Times New Roman"/>
                <w:b/>
              </w:rPr>
            </w:pPr>
            <w:r w:rsidRPr="006E1BD5">
              <w:rPr>
                <w:rFonts w:ascii="Times New Roman" w:hAnsi="Times New Roman" w:cs="Times New Roman"/>
                <w:b/>
              </w:rPr>
              <w:t>Развитие самостоятельной развернутой фразовой речи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Закреплять умение выделять отличительные признаки предметов, объектов; составлять загадки с опорой на эти признаки.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Совершенствовать навыки сравнения предметов, объектов; составление рассказов- описаний каждого из них.</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подбирать слова-рифмы, составлять пары, цепочки рифмующихся слов; словосочетаний с рифмами.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Упражнять в конструировании предложений по опорным словам.</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Формировать навыки составления повествовательного рассказа на основе событий заданной последовательности.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Упражнять в распространении предложений за счет введения однородных членов (сказуемых, подлежащих, дополнений, определений).</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анализировать причинно-следственные и временные связи, существующие между частями сюжета.</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Закреплять навыки составления рассказа по картине (с опорой на вопросительно- ответный и наглядно-графические планы).</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Продолжать учить составлять рассказ по серии сюжетных картинок; заучивать потешки, стихотворения.</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Совершенствовать навыки пересказа рассказа, сказки с опорой на картинный, вопросный планы.</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Формировать навыки составления предложений с элементами творчества (с элементами небылиц, фантазийными фрагментами).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составлять рассказы с элементами творчества (дополняя, изменяя отдельные эпизоды).</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Лексические темы: «Помещение детского сада», «Осень», «Деревья, грибы», «»Овощи- фрукты», «Игрушки», «Человек»</w:t>
            </w:r>
          </w:p>
          <w:p w:rsidR="006E1BD5" w:rsidRPr="006E1BD5" w:rsidRDefault="006E1BD5" w:rsidP="006E1BD5">
            <w:pPr>
              <w:spacing w:line="360" w:lineRule="auto"/>
              <w:jc w:val="center"/>
              <w:rPr>
                <w:rFonts w:ascii="Times New Roman" w:hAnsi="Times New Roman" w:cs="Times New Roman"/>
                <w:b/>
              </w:rPr>
            </w:pPr>
            <w:r w:rsidRPr="006E1BD5">
              <w:rPr>
                <w:rFonts w:ascii="Times New Roman" w:hAnsi="Times New Roman" w:cs="Times New Roman"/>
                <w:b/>
              </w:rPr>
              <w:t>Подготовка к овладению элементарными навыками письма и чтения</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Развивать произвольное внимание, слуховую память.</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Закреплять понятия «звук», «слог».</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Совершенствовать навыки различения звуков: речевых и неречевых, гласных -согласных, твердых - мягких, звонких - глухих, а также звуков, отличающихся способом и местом образования и т. д.</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Формировать умение выделять начальный гласный звук, стоящий под ударением, из состава слова (у - утка).</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анализировать звуковой ряд, состоящий из двух - трех - четырех гласных звуков.</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осуществлять анализ и синтез обратного слога, например: an.</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Формировать умение выделять последний согласный звук в слове, например: мак.</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выделять первый согласный звук в слове, например: ко</w:t>
            </w:r>
            <w:r w:rsidRPr="006E1BD5">
              <w:rPr>
                <w:rFonts w:ascii="Times New Roman" w:hAnsi="Times New Roman" w:cs="Times New Roman"/>
                <w:b/>
              </w:rPr>
              <w:t>т</w:t>
            </w:r>
            <w:r w:rsidRPr="006E1BD5">
              <w:rPr>
                <w:rFonts w:ascii="Times New Roman" w:hAnsi="Times New Roman" w:cs="Times New Roman"/>
              </w:rPr>
              <w:t>.</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Формировать умение выделять гласный звук в положении после согласного (в слогах, словах).</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производить анализ и синтез прямых слогов, например: са, па.</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Знакомить с буквами, соответствующими правильно произносимым звукам ([а], [о], [у], [ы], [п], [т], [к], [л], [м] - количество изучаемых букв и последовательность их изучения определяется логопедом в зависимости от индивидуальных особенностей детей); учить анализировать их оптико-пространственные и графические признаки.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составлять из букв разрезной азбуки слоги: сначала обратные, потом - прямые.</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осуществлять звуко-буквенный анализ и синтез слогов.</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Развивать оптико-пространственные ориентировки.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Развивать графо-моторные навыки.</w:t>
            </w:r>
          </w:p>
        </w:tc>
      </w:tr>
      <w:tr w:rsidR="006E1BD5" w:rsidTr="006E1BD5">
        <w:tc>
          <w:tcPr>
            <w:tcW w:w="1384" w:type="dxa"/>
          </w:tcPr>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II</w:t>
            </w:r>
          </w:p>
          <w:p w:rsidR="006E1BD5" w:rsidRDefault="006E1BD5" w:rsidP="006E1BD5">
            <w:pPr>
              <w:spacing w:line="360" w:lineRule="auto"/>
              <w:rPr>
                <w:rFonts w:ascii="Times New Roman" w:hAnsi="Times New Roman" w:cs="Times New Roman"/>
                <w:b/>
              </w:rPr>
            </w:pPr>
            <w:r w:rsidRPr="006E1BD5">
              <w:rPr>
                <w:rFonts w:ascii="Times New Roman" w:hAnsi="Times New Roman" w:cs="Times New Roman"/>
              </w:rPr>
              <w:t>Декабрь Январь, февраль, март, апрель, май</w:t>
            </w:r>
          </w:p>
        </w:tc>
        <w:tc>
          <w:tcPr>
            <w:tcW w:w="8173" w:type="dxa"/>
          </w:tcPr>
          <w:p w:rsidR="006E1BD5" w:rsidRPr="006E1BD5" w:rsidRDefault="006E1BD5" w:rsidP="00954000">
            <w:pPr>
              <w:spacing w:line="360" w:lineRule="auto"/>
              <w:jc w:val="center"/>
              <w:rPr>
                <w:rFonts w:ascii="Times New Roman" w:hAnsi="Times New Roman" w:cs="Times New Roman"/>
                <w:b/>
              </w:rPr>
            </w:pPr>
            <w:r w:rsidRPr="006E1BD5">
              <w:rPr>
                <w:rFonts w:ascii="Times New Roman" w:hAnsi="Times New Roman" w:cs="Times New Roman"/>
                <w:b/>
              </w:rPr>
              <w:t>Совершенствование произносительной стороны речи</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Продолжать закреплять и автоматизировать поставленные звуки в самостоятельной речи.</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Развивать умение дифференцировать на слух и в речи оппозиционные звуки ([р] - [л], [с] - [ш], [ш] - [ж] и т. д.); формировать тонкие звуковые дифференцировки ([т] - [т’] - [ч], [ш] - [щ], [т] - [с] - [ц], [ч] - [щ] и т. д.).</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Развивать умение анализировать свою речь и речь окружающих на предмет правильности ее фонетического оформления.</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Продолжать работу по исправлению нарушенных звуков ([р], [р’], [ч], [щ]). Совершенствовать навыки употребления в речевом контексте слов сложной слоговой структуры и звуконаполняемости.</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Продолжать работу по воспитанию правильного темпа и ритма речи, ее богатой интонационно-мелодической окраски.</w:t>
            </w:r>
          </w:p>
          <w:p w:rsidR="006E1BD5" w:rsidRPr="00954000" w:rsidRDefault="006E1BD5" w:rsidP="00954000">
            <w:pPr>
              <w:spacing w:line="360" w:lineRule="auto"/>
              <w:jc w:val="center"/>
              <w:rPr>
                <w:rFonts w:ascii="Times New Roman" w:hAnsi="Times New Roman" w:cs="Times New Roman"/>
                <w:b/>
              </w:rPr>
            </w:pPr>
            <w:r w:rsidRPr="00954000">
              <w:rPr>
                <w:rFonts w:ascii="Times New Roman" w:hAnsi="Times New Roman" w:cs="Times New Roman"/>
                <w:b/>
              </w:rPr>
              <w:t>Развитие лексико-грамматических средств языка</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Уточнять и расширять значения слов (с опорой на лексические темы).</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Активизировать словообразовательные процессы: объяснение и употребление сложных слов (стекловата, Белоснежка, сладкоежка, самокат, снегокат); объяснение и практическое употребление в речи существительных с уменьшительно-ласкательным и увеличительным значением (кулак - кулачок - кулачище).</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Закреплять употребление обобщенных понятий на основе их тонких дифференциаций (цветы: полевые, садовые, лесные).</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Совершенствовать навык употребления в самостоятельной речи сложных предлогов. Учить объяснять и практически употреблять в речи слова с переносным значением (ангельский характер, ежовые рукавицы, медвежья услуга и др.).</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Совершенствовать умение подбирать синонимы (прекрасный, красивый, замечательный, великолепный).</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Учить употреблять эти слова в самостоятельной речи.</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Закреплять навыки согласования прилагательных с существительными в роде, числе, падеже.</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Закреплять навыки согласования числительных с существительными в роде, падеже. Продолжать учить подбирать синонимы и употреблять их в самостоятельной речи (молить - просить - упрашивать’, плакать - рыдать - всхлипывать).</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Совершенствовать умение преобразовывать одни грамматические формы в другие (веселье - веселый - веселиться).</w:t>
            </w:r>
          </w:p>
          <w:p w:rsidR="006E1BD5" w:rsidRPr="00954000" w:rsidRDefault="006E1BD5" w:rsidP="00954000">
            <w:pPr>
              <w:spacing w:line="360" w:lineRule="auto"/>
              <w:jc w:val="center"/>
              <w:rPr>
                <w:rFonts w:ascii="Times New Roman" w:hAnsi="Times New Roman" w:cs="Times New Roman"/>
                <w:b/>
              </w:rPr>
            </w:pPr>
            <w:r w:rsidRPr="00954000">
              <w:rPr>
                <w:rFonts w:ascii="Times New Roman" w:hAnsi="Times New Roman" w:cs="Times New Roman"/>
                <w:b/>
              </w:rPr>
              <w:t>Развитие самостоятельной фразовой речи</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Закреплять навыки выделения частей рассказа, анализа причинно-следственных и временных связей, существующих между ними.</w:t>
            </w:r>
          </w:p>
          <w:p w:rsidR="00954000" w:rsidRPr="00954000" w:rsidRDefault="006E1BD5" w:rsidP="00954000">
            <w:pPr>
              <w:spacing w:line="360" w:lineRule="auto"/>
              <w:rPr>
                <w:rFonts w:ascii="Times New Roman" w:hAnsi="Times New Roman" w:cs="Times New Roman"/>
              </w:rPr>
            </w:pPr>
            <w:r w:rsidRPr="00954000">
              <w:rPr>
                <w:rFonts w:ascii="Times New Roman" w:hAnsi="Times New Roman" w:cs="Times New Roman"/>
              </w:rPr>
              <w:t>Продолжать совершенствовать навыки распространения предложений за счет введения</w:t>
            </w:r>
            <w:r w:rsidR="00954000" w:rsidRPr="00954000">
              <w:rPr>
                <w:rFonts w:ascii="Times New Roman" w:hAnsi="Times New Roman" w:cs="Times New Roman"/>
              </w:rPr>
              <w:t>в них однородных членов предложения.</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Продолжать совершенствовать навык пересказа сказок, рассказов:</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с распространением предложений;</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с элементами рассуждений; с творческим введением новых частей сюжетной линии (начала, кульминации, завершения сюжета).</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Заучивать стихотворения, потешки.</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Совершенствовать навыки составления рассказов-описаний (одного предмета, двух предметов в сопоставлении).</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Продолжать учить составлять рассказ по картине, серии картин.</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Закреплять умения составлять словосочетания, предложения с рифмующимися словами. Совершенствовать навыки составления развернутого рассказа о каком-либо событии, процессе, явлении за счет подробного, последовательного описания действий, поступков, его составляющих.</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Лексические темы: «Одежда. Головные уборы», «Обувь», «Дом», «Мебель», «Электроприборы», «Зима», «Новый год», «Дикие животные», «Домашние животные», «Зимующие птицы», «Домашние птицы», «Животные жарких стран», «Рыбы», «День защитника Отечества», «Семья.Женский день», «Посуда», «Продукты питания», «Весна», «Перелетные птицы», «Город», «Транспорт», «Профессии. Инструменты», «Праздник Победы», «Цветы. Ягоды», «Лето. Насекомые»</w:t>
            </w:r>
          </w:p>
          <w:p w:rsidR="00954000" w:rsidRPr="00954000" w:rsidRDefault="00954000" w:rsidP="00954000">
            <w:pPr>
              <w:spacing w:line="360" w:lineRule="auto"/>
              <w:jc w:val="center"/>
              <w:rPr>
                <w:rFonts w:ascii="Times New Roman" w:hAnsi="Times New Roman" w:cs="Times New Roman"/>
                <w:b/>
              </w:rPr>
            </w:pPr>
            <w:r w:rsidRPr="00954000">
              <w:rPr>
                <w:rFonts w:ascii="Times New Roman" w:hAnsi="Times New Roman" w:cs="Times New Roman"/>
                <w:b/>
              </w:rPr>
              <w:t>Подготовка к овладению элементарными навыками письма и чтения</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Продолжать развивать оптико-пространственные ориентировки.</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Совершенствовать графо-моторные навыки.</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Закреплять понятия, характеризующие звуки: «глухой», «звонкий», «твердый», «мягкий».</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Закреплять изученные ранее буквы, формировать навыки их написания.</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Знакомить с буквами, обозначающими звуки, близкие по артикуляции или акустическим признакам ([с] - [ш], [с] - [з], [п] - [б] и т. д.).</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Закреплять графические и оптико-пространственные признаки изученных букв, формировать навыки их дифференциации.</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Продолжать формировать навыки деления слова на слоги.</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Формировать операции звуко-слогового анализа и синтеза на основе наглядно-графических схем слов (например: вата, кот).</w:t>
            </w:r>
          </w:p>
          <w:p w:rsidR="006E1BD5" w:rsidRDefault="00954000" w:rsidP="00954000">
            <w:pPr>
              <w:spacing w:line="360" w:lineRule="auto"/>
              <w:rPr>
                <w:rFonts w:ascii="Times New Roman" w:hAnsi="Times New Roman" w:cs="Times New Roman"/>
                <w:b/>
              </w:rPr>
            </w:pPr>
            <w:r w:rsidRPr="00954000">
              <w:rPr>
                <w:rFonts w:ascii="Times New Roman" w:hAnsi="Times New Roman" w:cs="Times New Roman"/>
              </w:rPr>
              <w:t>Вводить изученные буквы в наглядно-графическую схему слова.</w:t>
            </w:r>
          </w:p>
        </w:tc>
      </w:tr>
    </w:tbl>
    <w:p w:rsidR="003F3990" w:rsidRPr="00957B86" w:rsidRDefault="003F3990" w:rsidP="00954000">
      <w:pPr>
        <w:spacing w:after="0" w:line="360" w:lineRule="auto"/>
        <w:jc w:val="center"/>
        <w:rPr>
          <w:rFonts w:ascii="Times New Roman" w:hAnsi="Times New Roman" w:cs="Times New Roman"/>
          <w:b/>
          <w:sz w:val="24"/>
          <w:szCs w:val="24"/>
        </w:rPr>
      </w:pPr>
      <w:r w:rsidRPr="00957B86">
        <w:rPr>
          <w:rFonts w:ascii="Times New Roman" w:hAnsi="Times New Roman" w:cs="Times New Roman"/>
          <w:b/>
          <w:sz w:val="24"/>
          <w:szCs w:val="24"/>
          <w:lang w:val="en-US"/>
        </w:rPr>
        <w:t>II</w:t>
      </w:r>
      <w:r w:rsidR="00954000">
        <w:rPr>
          <w:rFonts w:ascii="Times New Roman" w:hAnsi="Times New Roman" w:cs="Times New Roman"/>
          <w:b/>
          <w:sz w:val="24"/>
          <w:szCs w:val="24"/>
        </w:rPr>
        <w:t>.4</w:t>
      </w:r>
      <w:r w:rsidRPr="00957B86">
        <w:rPr>
          <w:rFonts w:ascii="Times New Roman" w:hAnsi="Times New Roman" w:cs="Times New Roman"/>
          <w:b/>
          <w:sz w:val="24"/>
          <w:szCs w:val="24"/>
        </w:rPr>
        <w:t>.</w:t>
      </w:r>
      <w:r w:rsidR="00B85BA0" w:rsidRPr="00957B86">
        <w:rPr>
          <w:rFonts w:ascii="Times New Roman" w:hAnsi="Times New Roman" w:cs="Times New Roman"/>
          <w:b/>
          <w:sz w:val="24"/>
          <w:szCs w:val="24"/>
        </w:rPr>
        <w:t>Особенности</w:t>
      </w:r>
      <w:r w:rsidR="00B85BA0" w:rsidRPr="00C67EC6">
        <w:rPr>
          <w:rFonts w:ascii="Times New Roman" w:hAnsi="Times New Roman" w:cs="Times New Roman"/>
          <w:b/>
          <w:sz w:val="24"/>
          <w:szCs w:val="24"/>
        </w:rPr>
        <w:t xml:space="preserve"> образовательной деятельности разных видов и культурных практик</w:t>
      </w:r>
      <w:bookmarkStart w:id="19" w:name="bookmark89"/>
      <w:bookmarkEnd w:id="18"/>
    </w:p>
    <w:p w:rsidR="003F3990" w:rsidRPr="00C67EC6" w:rsidRDefault="003F3990" w:rsidP="00C67EC6">
      <w:pPr>
        <w:spacing w:after="0" w:line="360" w:lineRule="auto"/>
        <w:ind w:firstLine="709"/>
        <w:jc w:val="both"/>
        <w:rPr>
          <w:rFonts w:ascii="Times New Roman" w:hAnsi="Times New Roman" w:cs="Times New Roman"/>
          <w:b/>
          <w:sz w:val="24"/>
          <w:szCs w:val="24"/>
        </w:rPr>
      </w:pPr>
      <w:r w:rsidRPr="00C67EC6">
        <w:rPr>
          <w:rFonts w:ascii="Times New Roman" w:hAnsi="Times New Roman" w:cs="Times New Roman"/>
          <w:b/>
          <w:sz w:val="24"/>
          <w:szCs w:val="24"/>
        </w:rPr>
        <w:t>Особенности образовательной деятельности разных видов</w:t>
      </w:r>
      <w:bookmarkEnd w:id="19"/>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Развитие и образование ребенка в образовательном процессе детского сада осуществляется целостно в процессе всей его жизнедеятельности с момента прихода в детский сад и до его ухода домой. В тоже время, освоение любого вида деятельности требует обучения общим и специальным умениям, необходимым для её осуществления.</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Особенностью организации образовательной деятельности является ситуационный подход.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Непосредственно образовательная деятельность</w:t>
      </w:r>
      <w:r w:rsidRPr="00C67EC6">
        <w:rPr>
          <w:rFonts w:ascii="Times New Roman" w:hAnsi="Times New Roman" w:cs="Times New Roman"/>
          <w:sz w:val="24"/>
          <w:szCs w:val="24"/>
        </w:rPr>
        <w:t xml:space="preserve"> основана на организации педагогом видов деятельности, заданных ФГОС дошкольного образования.</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Игровая деятельность</w:t>
      </w:r>
      <w:r w:rsidRPr="00C67EC6">
        <w:rPr>
          <w:rFonts w:ascii="Times New Roman" w:hAnsi="Times New Roman" w:cs="Times New Roman"/>
          <w:sz w:val="24"/>
          <w:szCs w:val="24"/>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Игровая деятельность</w:t>
      </w:r>
      <w:r w:rsidRPr="00C67EC6">
        <w:rPr>
          <w:rFonts w:ascii="Times New Roman" w:hAnsi="Times New Roman" w:cs="Times New Roman"/>
          <w:sz w:val="24"/>
          <w:szCs w:val="24"/>
        </w:rPr>
        <w:t xml:space="preserve">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3F3990" w:rsidRPr="00C67EC6" w:rsidRDefault="003F3990" w:rsidP="00C67EC6">
      <w:pPr>
        <w:spacing w:after="0" w:line="360" w:lineRule="auto"/>
        <w:ind w:firstLine="709"/>
        <w:jc w:val="both"/>
        <w:rPr>
          <w:rFonts w:ascii="Times New Roman" w:hAnsi="Times New Roman" w:cs="Times New Roman"/>
          <w:b/>
          <w:sz w:val="24"/>
          <w:szCs w:val="24"/>
        </w:rPr>
      </w:pPr>
      <w:r w:rsidRPr="00C67EC6">
        <w:rPr>
          <w:rFonts w:ascii="Times New Roman" w:hAnsi="Times New Roman" w:cs="Times New Roman"/>
          <w:b/>
          <w:sz w:val="24"/>
          <w:szCs w:val="24"/>
        </w:rPr>
        <w:t xml:space="preserve">Коммуникативная деятельность </w:t>
      </w:r>
      <w:r w:rsidRPr="00C67EC6">
        <w:rPr>
          <w:rFonts w:ascii="Times New Roman" w:hAnsi="Times New Roman" w:cs="Times New Roman"/>
          <w:sz w:val="24"/>
          <w:szCs w:val="24"/>
        </w:rPr>
        <w:t>направлена на решение задач,связанных с развитием свободного общения детей и освоением всех компонентов устной речи ( в т.ч. начал татарского языка),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Познавательно-исследовательская деятельность</w:t>
      </w:r>
      <w:r w:rsidRPr="00C67EC6">
        <w:rPr>
          <w:rFonts w:ascii="Times New Roman" w:hAnsi="Times New Roman" w:cs="Times New Roman"/>
          <w:sz w:val="24"/>
          <w:szCs w:val="24"/>
        </w:rP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Восприятие художественной литературы и фольклора</w:t>
      </w:r>
      <w:r w:rsidRPr="00C67EC6">
        <w:rPr>
          <w:rFonts w:ascii="Times New Roman" w:hAnsi="Times New Roman" w:cs="Times New Roman"/>
          <w:sz w:val="24"/>
          <w:szCs w:val="24"/>
        </w:rPr>
        <w:t xml:space="preserve">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 в т.ч. к литературе авторов РТ),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Конструирование и изобразительная деятельность</w:t>
      </w:r>
      <w:r w:rsidRPr="00C67EC6">
        <w:rPr>
          <w:rFonts w:ascii="Times New Roman" w:hAnsi="Times New Roman" w:cs="Times New Roman"/>
          <w:sz w:val="24"/>
          <w:szCs w:val="24"/>
        </w:rPr>
        <w:t xml:space="preserve"> детей представлена разными видами художественно-творческой (рисование, лепка, аппликация) деятельности Художественно</w:t>
      </w:r>
      <w:r w:rsidRPr="00C67EC6">
        <w:rPr>
          <w:rFonts w:ascii="Times New Roman" w:hAnsi="Times New Roman" w:cs="Times New Roman"/>
          <w:sz w:val="24"/>
          <w:szCs w:val="24"/>
        </w:rPr>
        <w:softHyphen/>
        <w:t>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Музыкальная деятельность</w:t>
      </w:r>
      <w:r w:rsidRPr="00C67EC6">
        <w:rPr>
          <w:rFonts w:ascii="Times New Roman" w:hAnsi="Times New Roman" w:cs="Times New Roman"/>
          <w:sz w:val="24"/>
          <w:szCs w:val="24"/>
        </w:rPr>
        <w:t xml:space="preserve">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Двигательная деятельность</w:t>
      </w:r>
      <w:r w:rsidRPr="00C67EC6">
        <w:rPr>
          <w:rFonts w:ascii="Times New Roman" w:hAnsi="Times New Roman" w:cs="Times New Roman"/>
          <w:sz w:val="24"/>
          <w:szCs w:val="24"/>
        </w:rPr>
        <w:t xml:space="preserve"> организуется в процессе занятий физической культурой, требования к проведению которых согласуются дошкольным учреждением с положениями действующего СанПин.</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Образовательная деятельность</w:t>
      </w:r>
      <w:r w:rsidRPr="00C67EC6">
        <w:rPr>
          <w:rFonts w:ascii="Times New Roman" w:hAnsi="Times New Roman" w:cs="Times New Roman"/>
          <w:sz w:val="24"/>
          <w:szCs w:val="24"/>
        </w:rPr>
        <w:t>,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3F3990" w:rsidRPr="00954000" w:rsidRDefault="003F3990" w:rsidP="00C67EC6">
      <w:pPr>
        <w:spacing w:after="0" w:line="360" w:lineRule="auto"/>
        <w:ind w:firstLine="709"/>
        <w:jc w:val="both"/>
        <w:rPr>
          <w:rFonts w:ascii="Times New Roman" w:hAnsi="Times New Roman" w:cs="Times New Roman"/>
          <w:b/>
          <w:sz w:val="24"/>
          <w:szCs w:val="24"/>
        </w:rPr>
      </w:pPr>
      <w:r w:rsidRPr="00954000">
        <w:rPr>
          <w:rFonts w:ascii="Times New Roman" w:hAnsi="Times New Roman" w:cs="Times New Roman"/>
          <w:b/>
          <w:sz w:val="24"/>
          <w:szCs w:val="24"/>
        </w:rPr>
        <w:t>Образовательная деятельность, осуществляемая в утренний отрезок времени включает:</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наблюдения - в уголке природы; за деятельностью взрослых (сервировка стола к завтраку);</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индивидуальные игры и игры с небольшими подгруппами детей (дидактические, развивающие, сюжетные, музыкальные, подвижные и пр.);</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трудовые поручения (сервировка столов к завтраку, уход за комнатными растениями и пр.);</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беседы и разговоры с детьми по их интересам;</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рассматривание дидактических картинок, иллюстраций, просмотр видеоматериалов разнообразного содержания;</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двигательную деятельность детей, активность которой зависит от от содержания организованной образовательной деятельности в первой половине дня;</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работу по воспитанию у детей культурно-гигиенических навыков и культуры здоровья.</w:t>
      </w:r>
    </w:p>
    <w:p w:rsidR="003F3990" w:rsidRPr="00954000" w:rsidRDefault="003F3990" w:rsidP="00954000">
      <w:pPr>
        <w:spacing w:after="0" w:line="360" w:lineRule="auto"/>
        <w:ind w:firstLine="709"/>
        <w:rPr>
          <w:rFonts w:ascii="Times New Roman" w:hAnsi="Times New Roman" w:cs="Times New Roman"/>
          <w:b/>
          <w:sz w:val="24"/>
          <w:szCs w:val="24"/>
        </w:rPr>
      </w:pPr>
      <w:r w:rsidRPr="00954000">
        <w:rPr>
          <w:rFonts w:ascii="Times New Roman" w:hAnsi="Times New Roman" w:cs="Times New Roman"/>
          <w:b/>
          <w:sz w:val="24"/>
          <w:szCs w:val="24"/>
        </w:rPr>
        <w:t>Образовательная деятельность, осу</w:t>
      </w:r>
      <w:r w:rsidR="00954000">
        <w:rPr>
          <w:rFonts w:ascii="Times New Roman" w:hAnsi="Times New Roman" w:cs="Times New Roman"/>
          <w:b/>
          <w:sz w:val="24"/>
          <w:szCs w:val="24"/>
        </w:rPr>
        <w:t xml:space="preserve">ществляемая во время прогулки </w:t>
      </w:r>
      <w:r w:rsidRPr="00954000">
        <w:rPr>
          <w:rFonts w:ascii="Times New Roman" w:hAnsi="Times New Roman" w:cs="Times New Roman"/>
          <w:b/>
          <w:sz w:val="24"/>
          <w:szCs w:val="24"/>
        </w:rPr>
        <w:t>включает:</w:t>
      </w:r>
    </w:p>
    <w:p w:rsidR="003F3990" w:rsidRPr="00C67EC6" w:rsidRDefault="003F3990" w:rsidP="00C67EC6">
      <w:pPr>
        <w:pStyle w:val="a9"/>
        <w:numPr>
          <w:ilvl w:val="0"/>
          <w:numId w:val="12"/>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подвижные игры и упражнения, направленные на оптимизацию режима двигательной активности и укрепление здоровья детей;</w:t>
      </w:r>
    </w:p>
    <w:p w:rsidR="003F3990" w:rsidRPr="00C67EC6" w:rsidRDefault="003F3990" w:rsidP="00C67EC6">
      <w:pPr>
        <w:pStyle w:val="a9"/>
        <w:numPr>
          <w:ilvl w:val="0"/>
          <w:numId w:val="12"/>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3F3990" w:rsidRPr="00C67EC6" w:rsidRDefault="003F3990" w:rsidP="00C67EC6">
      <w:pPr>
        <w:pStyle w:val="a9"/>
        <w:numPr>
          <w:ilvl w:val="0"/>
          <w:numId w:val="12"/>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наблюдения за объектами социального мира (транспорт и т.д.);</w:t>
      </w:r>
    </w:p>
    <w:p w:rsidR="00F54E35" w:rsidRPr="00C67EC6" w:rsidRDefault="003F3990" w:rsidP="00C67EC6">
      <w:pPr>
        <w:pStyle w:val="a9"/>
        <w:numPr>
          <w:ilvl w:val="0"/>
          <w:numId w:val="12"/>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экспериментирование с объектами неживой природы; сюжетно-ролевые и конструктивные игры (с песком, со снегом, с природным материалом); элементарную трудовую деятельность детей на участке детского сада;</w:t>
      </w:r>
    </w:p>
    <w:p w:rsidR="003F3990" w:rsidRPr="00C67EC6" w:rsidRDefault="003F3990" w:rsidP="00C67EC6">
      <w:pPr>
        <w:pStyle w:val="a9"/>
        <w:numPr>
          <w:ilvl w:val="0"/>
          <w:numId w:val="12"/>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свободное общение воспитателя с детьми.</w:t>
      </w:r>
    </w:p>
    <w:p w:rsidR="003F3990" w:rsidRPr="00954000" w:rsidRDefault="003F3990" w:rsidP="00C67EC6">
      <w:pPr>
        <w:spacing w:after="0" w:line="360" w:lineRule="auto"/>
        <w:ind w:firstLine="709"/>
        <w:jc w:val="both"/>
        <w:rPr>
          <w:rFonts w:ascii="Times New Roman" w:hAnsi="Times New Roman" w:cs="Times New Roman"/>
          <w:b/>
          <w:sz w:val="24"/>
          <w:szCs w:val="24"/>
          <w:u w:val="single"/>
        </w:rPr>
      </w:pPr>
      <w:bookmarkStart w:id="20" w:name="bookmark91"/>
      <w:r w:rsidRPr="00954000">
        <w:rPr>
          <w:rFonts w:ascii="Times New Roman" w:hAnsi="Times New Roman" w:cs="Times New Roman"/>
          <w:b/>
          <w:sz w:val="24"/>
          <w:szCs w:val="24"/>
          <w:u w:val="single"/>
        </w:rPr>
        <w:t>Культурные практики</w:t>
      </w:r>
      <w:bookmarkEnd w:id="20"/>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954000">
        <w:rPr>
          <w:rFonts w:ascii="Times New Roman" w:hAnsi="Times New Roman" w:cs="Times New Roman"/>
          <w:b/>
          <w:sz w:val="24"/>
          <w:szCs w:val="24"/>
        </w:rPr>
        <w:t>Совместная игра</w:t>
      </w:r>
      <w:r w:rsidRPr="00C67EC6">
        <w:rPr>
          <w:rFonts w:ascii="Times New Roman" w:hAnsi="Times New Roman" w:cs="Times New Roman"/>
          <w:sz w:val="24"/>
          <w:szCs w:val="24"/>
        </w:rPr>
        <w:t xml:space="preserve">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На закрепление словаря, изученного на НОД по татарскому языку.</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954000">
        <w:rPr>
          <w:rFonts w:ascii="Times New Roman" w:hAnsi="Times New Roman" w:cs="Times New Roman"/>
          <w:b/>
          <w:sz w:val="24"/>
          <w:szCs w:val="24"/>
        </w:rPr>
        <w:t>Ситуации общения и накопления положительного социально-эмоционального опыта</w:t>
      </w:r>
      <w:r w:rsidRPr="00C67EC6">
        <w:rPr>
          <w:rFonts w:ascii="Times New Roman" w:hAnsi="Times New Roman" w:cs="Times New Roman"/>
          <w:sz w:val="24"/>
          <w:szCs w:val="24"/>
        </w:rPr>
        <w:t xml:space="preserve">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954000">
        <w:rPr>
          <w:rFonts w:ascii="Times New Roman" w:hAnsi="Times New Roman" w:cs="Times New Roman"/>
          <w:b/>
          <w:sz w:val="24"/>
          <w:szCs w:val="24"/>
        </w:rPr>
        <w:t>Творческая мастерская</w:t>
      </w:r>
      <w:r w:rsidRPr="00C67EC6">
        <w:rPr>
          <w:rFonts w:ascii="Times New Roman" w:hAnsi="Times New Roman" w:cs="Times New Roman"/>
          <w:sz w:val="24"/>
          <w:szCs w:val="24"/>
        </w:rPr>
        <w:t xml:space="preserve"> предоставляет детям условия для использования и применения знаний и умений. Мастерские разнообразны по своей тематике, содержанию, например, занятия изодеятельностью, рукоделием, приобщение к народным промыслам («В гостях у народных мастеров», «Украсим тюбетейку»),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выставок, книг-самоделок, детских журналов, составление маршрутов путешествия, оформление коллекции, создание продуктов детского рукоделия, подарков близким и пр.</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954000">
        <w:rPr>
          <w:rFonts w:ascii="Times New Roman" w:hAnsi="Times New Roman" w:cs="Times New Roman"/>
          <w:b/>
          <w:sz w:val="24"/>
          <w:szCs w:val="24"/>
        </w:rPr>
        <w:t>Музыкально-театральная и литературная гостиная (детская студия)</w:t>
      </w:r>
      <w:r w:rsidRPr="00C67EC6">
        <w:rPr>
          <w:rFonts w:ascii="Times New Roman" w:hAnsi="Times New Roman" w:cs="Times New Roman"/>
          <w:sz w:val="24"/>
          <w:szCs w:val="24"/>
        </w:rPr>
        <w:t xml:space="preserve">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954000">
        <w:rPr>
          <w:rFonts w:ascii="Times New Roman" w:hAnsi="Times New Roman" w:cs="Times New Roman"/>
          <w:b/>
          <w:sz w:val="24"/>
          <w:szCs w:val="24"/>
        </w:rPr>
        <w:t>Сенсорный и интеллектуальный тренинг</w:t>
      </w:r>
      <w:r w:rsidRPr="00C67EC6">
        <w:rPr>
          <w:rFonts w:ascii="Times New Roman" w:hAnsi="Times New Roman" w:cs="Times New Roman"/>
          <w:sz w:val="24"/>
          <w:szCs w:val="24"/>
        </w:rPr>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 либо признаку и пр.). Сюда относятся развивающие игры, логические упражнения, занимательные задачи.</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954000">
        <w:rPr>
          <w:rFonts w:ascii="Times New Roman" w:hAnsi="Times New Roman" w:cs="Times New Roman"/>
          <w:b/>
          <w:sz w:val="24"/>
          <w:szCs w:val="24"/>
        </w:rPr>
        <w:t>Детский досуг</w:t>
      </w:r>
      <w:r w:rsidRPr="00C67EC6">
        <w:rPr>
          <w:rFonts w:ascii="Times New Roman" w:hAnsi="Times New Roman" w:cs="Times New Roman"/>
          <w:sz w:val="24"/>
          <w:szCs w:val="24"/>
        </w:rPr>
        <w:t xml:space="preserve">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954000">
        <w:rPr>
          <w:rFonts w:ascii="Times New Roman" w:hAnsi="Times New Roman" w:cs="Times New Roman"/>
          <w:b/>
          <w:sz w:val="24"/>
          <w:szCs w:val="24"/>
        </w:rPr>
        <w:t>Коллективная и индивидуальная трудовая деятельность</w:t>
      </w:r>
      <w:r w:rsidRPr="00C67EC6">
        <w:rPr>
          <w:rFonts w:ascii="Times New Roman" w:hAnsi="Times New Roman" w:cs="Times New Roman"/>
          <w:sz w:val="24"/>
          <w:szCs w:val="24"/>
        </w:rPr>
        <w:t xml:space="preserve"> носит общественно полезный характер и организуется как хозяйственно-бытовой труд и труд в природе.</w:t>
      </w:r>
    </w:p>
    <w:p w:rsidR="00F54E35" w:rsidRPr="00C67EC6" w:rsidRDefault="00F54E35" w:rsidP="00C67EC6">
      <w:pPr>
        <w:spacing w:after="0" w:line="360" w:lineRule="auto"/>
        <w:ind w:firstLine="709"/>
        <w:jc w:val="both"/>
        <w:rPr>
          <w:rFonts w:ascii="Times New Roman" w:hAnsi="Times New Roman" w:cs="Times New Roman"/>
          <w:b/>
          <w:sz w:val="24"/>
          <w:szCs w:val="24"/>
        </w:rPr>
      </w:pPr>
      <w:bookmarkStart w:id="21" w:name="bookmark93"/>
      <w:r w:rsidRPr="00C67EC6">
        <w:rPr>
          <w:rFonts w:ascii="Times New Roman" w:hAnsi="Times New Roman" w:cs="Times New Roman"/>
          <w:b/>
          <w:sz w:val="24"/>
          <w:szCs w:val="24"/>
          <w:lang w:val="en-US" w:bidi="en-US"/>
        </w:rPr>
        <w:t>II</w:t>
      </w:r>
      <w:r w:rsidR="00954000">
        <w:rPr>
          <w:rFonts w:ascii="Times New Roman" w:hAnsi="Times New Roman" w:cs="Times New Roman"/>
          <w:b/>
          <w:sz w:val="24"/>
          <w:szCs w:val="24"/>
          <w:lang w:bidi="en-US"/>
        </w:rPr>
        <w:t>.5</w:t>
      </w:r>
      <w:r w:rsidRPr="00C67EC6">
        <w:rPr>
          <w:rFonts w:ascii="Times New Roman" w:hAnsi="Times New Roman" w:cs="Times New Roman"/>
          <w:b/>
          <w:sz w:val="24"/>
          <w:szCs w:val="24"/>
          <w:lang w:bidi="en-US"/>
        </w:rPr>
        <w:t xml:space="preserve">. </w:t>
      </w:r>
      <w:r w:rsidR="00B85BA0" w:rsidRPr="00C67EC6">
        <w:rPr>
          <w:rFonts w:ascii="Times New Roman" w:hAnsi="Times New Roman" w:cs="Times New Roman"/>
          <w:b/>
          <w:sz w:val="24"/>
          <w:szCs w:val="24"/>
        </w:rPr>
        <w:t>Способы и направления поддержки детской инициативы</w:t>
      </w:r>
      <w:bookmarkEnd w:id="21"/>
    </w:p>
    <w:p w:rsidR="00F54E35" w:rsidRPr="00C67EC6" w:rsidRDefault="00F54E35"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 xml:space="preserve">Детская инициатива проявляется </w:t>
      </w:r>
      <w:r w:rsidRPr="00C67EC6">
        <w:rPr>
          <w:rFonts w:ascii="Times New Roman" w:hAnsi="Times New Roman" w:cs="Times New Roman"/>
          <w:b/>
          <w:bCs/>
          <w:sz w:val="24"/>
          <w:szCs w:val="24"/>
        </w:rPr>
        <w:t xml:space="preserve">в свободной самостоятельной деятельности детей по выбору и интересам. </w:t>
      </w:r>
      <w:r w:rsidRPr="00C67EC6">
        <w:rPr>
          <w:rFonts w:ascii="Times New Roman" w:hAnsi="Times New Roman" w:cs="Times New Roman"/>
          <w:sz w:val="24"/>
          <w:szCs w:val="24"/>
        </w:rP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F54E35" w:rsidRPr="00C67EC6" w:rsidRDefault="00F54E35"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Все виды деятельности ребенка в детском саду могут осуществляться в форме самостоятельной инициативной деятельности:</w:t>
      </w:r>
    </w:p>
    <w:p w:rsidR="00F54E35" w:rsidRPr="00C67EC6" w:rsidRDefault="00F54E35" w:rsidP="00930C90">
      <w:pPr>
        <w:pStyle w:val="a9"/>
        <w:numPr>
          <w:ilvl w:val="0"/>
          <w:numId w:val="13"/>
        </w:numPr>
        <w:spacing w:after="0" w:line="360" w:lineRule="auto"/>
        <w:ind w:left="567"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самостоятельные сюжетно-ролевые, режиссерские и театрализованные игры;</w:t>
      </w:r>
    </w:p>
    <w:p w:rsidR="00F54E35" w:rsidRPr="00C67EC6" w:rsidRDefault="00F54E35" w:rsidP="00930C90">
      <w:pPr>
        <w:pStyle w:val="a9"/>
        <w:numPr>
          <w:ilvl w:val="0"/>
          <w:numId w:val="13"/>
        </w:numPr>
        <w:spacing w:after="0" w:line="360" w:lineRule="auto"/>
        <w:ind w:left="567"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развивающие и логические игры; музыкальные игры и импровизации;</w:t>
      </w:r>
    </w:p>
    <w:p w:rsidR="00F54E35" w:rsidRPr="00C67EC6" w:rsidRDefault="00F54E35" w:rsidP="00930C90">
      <w:pPr>
        <w:pStyle w:val="a9"/>
        <w:numPr>
          <w:ilvl w:val="0"/>
          <w:numId w:val="13"/>
        </w:numPr>
        <w:spacing w:after="0" w:line="360" w:lineRule="auto"/>
        <w:ind w:left="567"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речевые игры, игры со звуками и слогами; самостоятельная деятельность в книжном уголке;</w:t>
      </w:r>
    </w:p>
    <w:p w:rsidR="00F54E35" w:rsidRPr="00C67EC6" w:rsidRDefault="00F54E35" w:rsidP="00930C90">
      <w:pPr>
        <w:pStyle w:val="a9"/>
        <w:numPr>
          <w:ilvl w:val="0"/>
          <w:numId w:val="13"/>
        </w:numPr>
        <w:spacing w:after="0" w:line="360" w:lineRule="auto"/>
        <w:ind w:left="567"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самостоятельная изобразительная и конструктивная деятельность по выбору детей;</w:t>
      </w:r>
    </w:p>
    <w:p w:rsidR="00F54E35" w:rsidRPr="00C67EC6" w:rsidRDefault="00F54E35" w:rsidP="00930C90">
      <w:pPr>
        <w:pStyle w:val="a9"/>
        <w:numPr>
          <w:ilvl w:val="0"/>
          <w:numId w:val="13"/>
        </w:numPr>
        <w:spacing w:after="0" w:line="360" w:lineRule="auto"/>
        <w:ind w:left="567"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самостоятельные опыты и эксперименты и др.</w:t>
      </w:r>
    </w:p>
    <w:p w:rsidR="00F54E35" w:rsidRPr="00C67EC6" w:rsidRDefault="00F54E35" w:rsidP="00930C90">
      <w:pPr>
        <w:spacing w:after="0" w:line="360" w:lineRule="auto"/>
        <w:ind w:left="567" w:hanging="283"/>
        <w:jc w:val="both"/>
        <w:rPr>
          <w:rFonts w:ascii="Times New Roman" w:hAnsi="Times New Roman" w:cs="Times New Roman"/>
          <w:sz w:val="24"/>
          <w:szCs w:val="24"/>
        </w:rPr>
      </w:pPr>
      <w:r w:rsidRPr="00C67EC6">
        <w:rPr>
          <w:rFonts w:ascii="Times New Roman" w:hAnsi="Times New Roman" w:cs="Times New Roman"/>
          <w:sz w:val="24"/>
          <w:szCs w:val="24"/>
        </w:rPr>
        <w:t>В</w:t>
      </w:r>
      <w:r w:rsidRPr="00C67EC6">
        <w:rPr>
          <w:rFonts w:ascii="Times New Roman" w:hAnsi="Times New Roman" w:cs="Times New Roman"/>
          <w:sz w:val="24"/>
          <w:szCs w:val="24"/>
        </w:rPr>
        <w:tab/>
        <w:t>развитии детской инициативы и самостоятельности воспитателю важно соблюдать ряд</w:t>
      </w:r>
    </w:p>
    <w:p w:rsidR="00F54E35" w:rsidRPr="00C67EC6"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развивать активный интерес детей к окружающему миру, стремление к получению новых знаний и умений;</w:t>
      </w:r>
    </w:p>
    <w:p w:rsidR="00F54E35" w:rsidRPr="00C67EC6"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F54E35" w:rsidRPr="00C67EC6"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F54E35" w:rsidRPr="00C67EC6"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тренировать волю детей, поддерживать желание преодолевать трудности, доводить начатое дело до конца;</w:t>
      </w:r>
    </w:p>
    <w:p w:rsidR="00F54E35" w:rsidRPr="00C67EC6"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F54E35" w:rsidRPr="00C67EC6"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F54E35" w:rsidRPr="00C67EC6"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поддерживать у детей чувство гордости и радости от успешных</w:t>
      </w:r>
    </w:p>
    <w:p w:rsidR="00F54E35"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самостоятельных действий, подчеркивать рост возможностей и достижений каждого ребенка, побуждать к проявлению инициативы и творчества.</w:t>
      </w:r>
    </w:p>
    <w:p w:rsidR="00122C36" w:rsidRPr="00122C36" w:rsidRDefault="00122C36" w:rsidP="00122C36">
      <w:pPr>
        <w:pStyle w:val="a9"/>
        <w:spacing w:after="0" w:line="360" w:lineRule="auto"/>
        <w:ind w:left="284"/>
        <w:contextualSpacing w:val="0"/>
        <w:jc w:val="both"/>
        <w:rPr>
          <w:rFonts w:ascii="Times New Roman" w:hAnsi="Times New Roman" w:cs="Times New Roman"/>
          <w:b/>
          <w:sz w:val="24"/>
          <w:szCs w:val="24"/>
        </w:rPr>
      </w:pPr>
      <w:r w:rsidRPr="00122C36">
        <w:rPr>
          <w:rFonts w:ascii="Times New Roman" w:hAnsi="Times New Roman" w:cs="Times New Roman"/>
          <w:b/>
          <w:sz w:val="24"/>
          <w:szCs w:val="24"/>
        </w:rPr>
        <w:t>Старшая и подготовительная группа</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Психологи связывают это с проявлением «кризиса семи лет».</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Развитию</w:t>
      </w:r>
      <w:r w:rsidRPr="009B0527">
        <w:rPr>
          <w:rFonts w:ascii="Times New Roman" w:hAnsi="Times New Roman" w:cs="Times New Roman"/>
          <w:sz w:val="24"/>
          <w:szCs w:val="24"/>
        </w:rPr>
        <w:tab/>
        <w:t>самостоятельности способствует освоение детьми универсальных</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В группе постоянно появляются предметы, побуждающие дошкольников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w:t>
      </w:r>
    </w:p>
    <w:p w:rsidR="000D069C" w:rsidRPr="00C67EC6"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Для развития детской инициативы и творчества воспитатель проводит отдельные дни необычно - как «День космических путешествий», «День юмора и смеха», «День здоровья».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r>
        <w:rPr>
          <w:rFonts w:ascii="Times New Roman" w:hAnsi="Times New Roman" w:cs="Times New Roman"/>
          <w:sz w:val="24"/>
          <w:szCs w:val="24"/>
        </w:rPr>
        <w:tab/>
      </w:r>
    </w:p>
    <w:p w:rsidR="000D069C" w:rsidRDefault="00B61FDF" w:rsidP="00C67EC6">
      <w:pPr>
        <w:spacing w:after="0" w:line="360" w:lineRule="auto"/>
        <w:ind w:firstLine="709"/>
        <w:jc w:val="both"/>
        <w:rPr>
          <w:rFonts w:ascii="Times New Roman" w:hAnsi="Times New Roman" w:cs="Times New Roman"/>
          <w:b/>
          <w:sz w:val="24"/>
          <w:szCs w:val="24"/>
        </w:rPr>
      </w:pPr>
      <w:bookmarkStart w:id="22" w:name="bookmark101"/>
      <w:r w:rsidRPr="00C67EC6">
        <w:rPr>
          <w:rFonts w:ascii="Times New Roman" w:hAnsi="Times New Roman" w:cs="Times New Roman"/>
          <w:b/>
          <w:sz w:val="24"/>
          <w:szCs w:val="24"/>
          <w:lang w:val="en-US"/>
        </w:rPr>
        <w:t>II</w:t>
      </w:r>
      <w:r w:rsidR="009B0527">
        <w:rPr>
          <w:rFonts w:ascii="Times New Roman" w:hAnsi="Times New Roman" w:cs="Times New Roman"/>
          <w:b/>
          <w:sz w:val="24"/>
          <w:szCs w:val="24"/>
        </w:rPr>
        <w:t>.6</w:t>
      </w:r>
      <w:r w:rsidRPr="00C67EC6">
        <w:rPr>
          <w:rFonts w:ascii="Times New Roman" w:hAnsi="Times New Roman" w:cs="Times New Roman"/>
          <w:b/>
          <w:sz w:val="24"/>
          <w:szCs w:val="24"/>
        </w:rPr>
        <w:t>.</w:t>
      </w:r>
      <w:r w:rsidR="00B85BA0" w:rsidRPr="00C67EC6">
        <w:rPr>
          <w:rFonts w:ascii="Times New Roman" w:hAnsi="Times New Roman" w:cs="Times New Roman"/>
          <w:b/>
          <w:sz w:val="24"/>
          <w:szCs w:val="24"/>
        </w:rPr>
        <w:t>Особенности взаимодействия педагогического коллективас семьями воспитанников</w:t>
      </w:r>
      <w:bookmarkEnd w:id="22"/>
    </w:p>
    <w:p w:rsidR="00923479" w:rsidRPr="009E1E51" w:rsidRDefault="00923479" w:rsidP="00923479">
      <w:pPr>
        <w:pStyle w:val="11"/>
        <w:ind w:firstLine="0"/>
        <w:jc w:val="center"/>
        <w:rPr>
          <w:b/>
          <w:u w:val="single"/>
        </w:rPr>
      </w:pPr>
      <w:r w:rsidRPr="009E1E51">
        <w:rPr>
          <w:b/>
          <w:bCs/>
          <w:u w:val="single"/>
        </w:rPr>
        <w:t>Взаимодействие педагога с родителями детей старшей группы.</w:t>
      </w:r>
    </w:p>
    <w:p w:rsidR="00923479" w:rsidRDefault="00923479" w:rsidP="00923479">
      <w:pPr>
        <w:pStyle w:val="11"/>
        <w:ind w:left="380" w:firstLine="520"/>
        <w:jc w:val="both"/>
      </w:pPr>
      <w:r>
        <w:t>В старшем дошкольном возрасте педагог строит свое взаимодействие на основе укрепления сложившихся деловых и личных контактов с родителями воспитанников. Именно в этот период педагог корректирует детско-родительские отношения, помогает родителям и детям найти общие интересы, которые в дальнейшем могут стать основой семейного общения. Много внимания воспитатель уделяет развитию совместной деятельности родителей и детей - игровой, досуговой, художественной. В процессе совместной с родителями деятельности он опирается на развивающиеся у них способности к самоанализу, к оценке результатов развития ребенка, умения замечать, как изменение собственной воспитательной тактики приводит к росту личностных достижений ребенка.</w:t>
      </w:r>
    </w:p>
    <w:p w:rsidR="00923479" w:rsidRDefault="00923479" w:rsidP="00923479">
      <w:pPr>
        <w:pStyle w:val="11"/>
        <w:ind w:left="380" w:firstLine="140"/>
        <w:jc w:val="both"/>
      </w:pPr>
      <w:r>
        <w:t>Еще одно направление сотрудничества воспитателя с семьей - развитие родительского коллектива группы, создание детско-родительского сообщества, в котором родители могли бы обсуждать свои педагогические проблемы, совместно намечать перспективы развития детей группы.</w:t>
      </w:r>
    </w:p>
    <w:p w:rsidR="00923479" w:rsidRDefault="00923479" w:rsidP="00923479">
      <w:pPr>
        <w:pStyle w:val="11"/>
        <w:ind w:left="380" w:firstLine="580"/>
        <w:jc w:val="both"/>
      </w:pPr>
      <w:r>
        <w:t>Кроме того, период старшего дошкольного детства непосредственно связан с повышением компетентности родителей по проблеме подготовки детей к школе, снижением уровня тревожности родителей перед поступлением детей в школу, определением совместных с педагогом условий для лучшей подготовки к школе каждого ребенка.</w:t>
      </w:r>
    </w:p>
    <w:p w:rsidR="00923479" w:rsidRDefault="00923479" w:rsidP="00923479">
      <w:pPr>
        <w:pStyle w:val="11"/>
        <w:ind w:firstLine="500"/>
        <w:jc w:val="both"/>
      </w:pPr>
      <w:r>
        <w:rPr>
          <w:b/>
          <w:bCs/>
          <w:i/>
          <w:iCs/>
        </w:rPr>
        <w:t>Задачи взаимодействия педагога с семьями дошкольников</w:t>
      </w:r>
      <w:r>
        <w:rPr>
          <w:i/>
          <w:iCs/>
        </w:rPr>
        <w:t>:</w:t>
      </w:r>
    </w:p>
    <w:p w:rsidR="00923479" w:rsidRDefault="00923479" w:rsidP="00923479">
      <w:pPr>
        <w:pStyle w:val="11"/>
        <w:ind w:left="380" w:firstLine="140"/>
        <w:jc w:val="both"/>
      </w:pPr>
      <w:r>
        <w:t>Ориентировать родителей на изменения в личностном развитии старших дошкольников - развитии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w:t>
      </w:r>
    </w:p>
    <w:p w:rsidR="00923479" w:rsidRDefault="00923479" w:rsidP="00923479">
      <w:pPr>
        <w:pStyle w:val="11"/>
        <w:ind w:left="380" w:firstLine="140"/>
        <w:jc w:val="both"/>
      </w:pPr>
      <w:r>
        <w:t>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дома на улице, в лесу, у водоема,</w:t>
      </w:r>
    </w:p>
    <w:p w:rsidR="00923479" w:rsidRDefault="00923479" w:rsidP="00923479">
      <w:pPr>
        <w:pStyle w:val="11"/>
        <w:ind w:left="380" w:firstLine="140"/>
        <w:jc w:val="both"/>
      </w:pPr>
      <w:r>
        <w:t>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w:t>
      </w:r>
    </w:p>
    <w:p w:rsidR="00923479" w:rsidRDefault="00923479" w:rsidP="00923479">
      <w:pPr>
        <w:pStyle w:val="11"/>
        <w:ind w:left="380" w:firstLine="140"/>
        <w:jc w:val="both"/>
      </w:pPr>
      <w:r>
        <w:t>Познакомить родителей с условиями развития познавательных интересов, интеллектуальных способностей дошкольников в семье. Поддерживать стремление родителей развивать интерес к родному городу Казани, РТ. Способствовать формированию у детей интереса к школе, желание занять позицию школьника.</w:t>
      </w:r>
    </w:p>
    <w:p w:rsidR="00923479" w:rsidRDefault="00923479" w:rsidP="00923479">
      <w:pPr>
        <w:pStyle w:val="11"/>
        <w:spacing w:after="240"/>
        <w:ind w:left="380" w:firstLine="140"/>
        <w:jc w:val="both"/>
      </w:pPr>
      <w:r>
        <w:t>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развитие желания трудиться, ответственности, стремление довести начатое дело до конца Помочь родителям создать условия для развития эстетических чувств старших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 Помочь родителям создать в семье языковую среду для освоения детьми татарского языка ( в объеме Программы).</w:t>
      </w:r>
    </w:p>
    <w:p w:rsidR="00923479" w:rsidRDefault="00923479" w:rsidP="00923479">
      <w:pPr>
        <w:pStyle w:val="11"/>
        <w:spacing w:after="240"/>
        <w:ind w:firstLine="0"/>
        <w:jc w:val="center"/>
      </w:pPr>
      <w:r>
        <w:rPr>
          <w:b/>
          <w:bCs/>
          <w:i/>
          <w:iCs/>
        </w:rPr>
        <w:t>Направления взаимодействия педагога с родителями:</w:t>
      </w:r>
    </w:p>
    <w:p w:rsidR="00923479" w:rsidRDefault="00923479" w:rsidP="00923479">
      <w:pPr>
        <w:pStyle w:val="32"/>
        <w:keepNext/>
        <w:keepLines/>
        <w:ind w:left="0"/>
        <w:jc w:val="center"/>
      </w:pPr>
      <w:bookmarkStart w:id="23" w:name="bookmark113"/>
      <w:r>
        <w:rPr>
          <w:u w:val="single"/>
        </w:rPr>
        <w:t>Педагогическая поддержка</w:t>
      </w:r>
      <w:bookmarkEnd w:id="23"/>
    </w:p>
    <w:p w:rsidR="00923479" w:rsidRDefault="00923479" w:rsidP="00923479">
      <w:pPr>
        <w:pStyle w:val="11"/>
        <w:ind w:left="380" w:firstLine="140"/>
        <w:jc w:val="both"/>
      </w:pPr>
      <w:r>
        <w:t>В старшем дошкольном возрасте для удовлетворения сформировавшихся образовательных запросов родителей педагог организует разные формы взаимодействия - семинары, выставки, видеосалоны, творческие гостиные, дни открытых дверей.</w:t>
      </w:r>
    </w:p>
    <w:p w:rsidR="00923479" w:rsidRDefault="00923479" w:rsidP="00923479">
      <w:pPr>
        <w:pStyle w:val="11"/>
        <w:ind w:left="380" w:firstLine="140"/>
        <w:jc w:val="both"/>
      </w:pPr>
      <w:r>
        <w:t>Беседуя с родителями старших дошкольников воспитатель обращает их внимание на развивающуюся самостоятельность детей, потребность в познавательном общении со взрослыми, признании своих достижений со стороны близких взрослых и сверстников. Воспитатель показывает близким ребенка, что именно в старшем дошкольном детстве ребенок учится понимать позицию других людей, устанавливать связь между прошлым, настоящим и будущим.</w:t>
      </w:r>
    </w:p>
    <w:p w:rsidR="00923479" w:rsidRDefault="00923479" w:rsidP="00923479">
      <w:pPr>
        <w:pStyle w:val="11"/>
        <w:ind w:left="380" w:firstLine="360"/>
        <w:jc w:val="both"/>
      </w:pPr>
      <w:r>
        <w:t>Достижения детей родителям помогают увидеть выставки детского и совместного детско- родительского творчества. Видя рост своего ребенка, сами родители более активно включаются в педагогический процесс, организуя совместную досуговую деятельность (детско-родительские праздники, развлечения, экскурсии и прогулки по городу). В ходе совместных с родителями мероприятий воспитатель знакомит их с играми , упражнениями, которые развивают детскую любознательность, память, внимание "Я назову, а ты продолжи", "Так и не так," "Кто больше запомнит и назовет", "Зададим друг другу интересные вопросы", «Угадай, что это».</w:t>
      </w:r>
    </w:p>
    <w:p w:rsidR="00923479" w:rsidRDefault="00923479" w:rsidP="00923479">
      <w:pPr>
        <w:pStyle w:val="11"/>
        <w:spacing w:after="240"/>
        <w:ind w:left="380" w:firstLine="140"/>
        <w:jc w:val="both"/>
      </w:pPr>
      <w:r>
        <w:t>Для расширения представлений старших дошкольников о социальном мире воспитатель помогает родителям организовать с детьми игры-беседы о профессиях родителей и близких родственников, познакомить детей с путешествиями по городу Казани, родной стране и другим странам мира. Совместная с педагогом деятельность способствует накоплению родителями позитивного воспитательного опыта.</w:t>
      </w:r>
    </w:p>
    <w:p w:rsidR="00923479" w:rsidRDefault="00923479" w:rsidP="00923479">
      <w:pPr>
        <w:pStyle w:val="32"/>
        <w:keepNext/>
        <w:keepLines/>
        <w:ind w:left="0"/>
        <w:jc w:val="center"/>
      </w:pPr>
      <w:bookmarkStart w:id="24" w:name="bookmark115"/>
      <w:r>
        <w:rPr>
          <w:u w:val="single"/>
        </w:rPr>
        <w:t>Педагогическое образование родителей</w:t>
      </w:r>
      <w:bookmarkEnd w:id="24"/>
    </w:p>
    <w:p w:rsidR="00923479" w:rsidRDefault="00923479" w:rsidP="00923479">
      <w:pPr>
        <w:pStyle w:val="11"/>
        <w:ind w:left="380" w:firstLine="140"/>
        <w:jc w:val="both"/>
      </w:pPr>
      <w:r>
        <w:t>Осуществляя педагогическое образование родителей, воспитатель учитывает развивающиеся возможности родителей и детей, помогает родителям устанавливать партнерские взаимоотношения с дошкольниками, увидеть перспективы их будущей жизни. Для этого он организует такие встречи с родителями как «Права ребенка и права родителей», «Скоро в школу». В ходе реализации образовательных задач воспитатель использует такие формы, которые помогают занять родителю субъектную позицию - тренинги, анализ реальных ситуаций, показ и обсуждение НОД. В общении с родителями воспитателю необходимо актуализировать различные проблемные ситуации, в решении которых родители принимают непосредственное участие.</w:t>
      </w:r>
    </w:p>
    <w:p w:rsidR="00923479" w:rsidRDefault="00923479" w:rsidP="00923479">
      <w:pPr>
        <w:pStyle w:val="11"/>
        <w:ind w:left="380" w:firstLine="140"/>
        <w:jc w:val="both"/>
      </w:pPr>
      <w:r>
        <w:t>Важно постоянно информировать родителей группы с содержанием работы по реализации Программы «Ребенок учиться говорить по-татарски» и материалами УМК «Говорим по-татарски», учить родителей в игровой форме закреплять у детей полученные в ДОУ знания, формировать интерес к изучению языка.</w:t>
      </w:r>
    </w:p>
    <w:p w:rsidR="00923479" w:rsidRDefault="00923479" w:rsidP="00923479">
      <w:pPr>
        <w:pStyle w:val="11"/>
        <w:ind w:left="380" w:firstLine="140"/>
        <w:jc w:val="both"/>
      </w:pPr>
      <w:r>
        <w:t>Развивая педагогическую компетентность родителей, помогая сплочению родительского коллектива, воспитатель продолжает содействовать деятельности родительских клубов. Так, организуя работу детско-</w:t>
      </w:r>
      <w:r>
        <w:rPr>
          <w:i/>
          <w:iCs/>
        </w:rPr>
        <w:t>родительского клуба</w:t>
      </w:r>
      <w:r>
        <w:rPr>
          <w:b/>
          <w:bCs/>
          <w:i/>
          <w:iCs/>
        </w:rPr>
        <w:t>,</w:t>
      </w:r>
      <w:r>
        <w:t xml:space="preserve"> педагог включает их в совместные с детьми игры и упражнения. В ходе встреч воспитатель предлагает родителям и детям совместно поучаствовать в различных видах деятельности- совместном рисовании(маме и ребенку нарисовать рисунок на определенную тему или выполнить рисунок одной ручкой, не договариваясь), совместно сложить картинку из частей, догадаться о чувствах другого по мимике и жестам. В ходе совместной деятельности и родительских дискуссий происходит обогащение детско-родительских отношений, приобретение опыта совместной творческой деятельности, развитие коммуникативных навыков детей и взрослых, развитие их эмоциональной отзывчивости.</w:t>
      </w:r>
    </w:p>
    <w:p w:rsidR="00923479" w:rsidRDefault="00923479" w:rsidP="00923479">
      <w:pPr>
        <w:pStyle w:val="11"/>
        <w:spacing w:after="260"/>
        <w:ind w:left="380" w:firstLine="140"/>
        <w:jc w:val="both"/>
      </w:pPr>
      <w:r>
        <w:t>Вместе с тем, педагогу необходимо помнить, что к старшему дошкольному возрасту у части родителей уже сложилась своя воспитательная тактика, появились свои достижения в развитии ребенка. Поэтому воспитателю важно создать условия для презентации их педагогического роста - проведение родительских встреч, конкурсов</w:t>
      </w:r>
    </w:p>
    <w:p w:rsidR="00923479" w:rsidRDefault="00923479" w:rsidP="00923479">
      <w:pPr>
        <w:pStyle w:val="32"/>
        <w:keepNext/>
        <w:keepLines/>
        <w:ind w:left="0"/>
        <w:jc w:val="center"/>
      </w:pPr>
      <w:bookmarkStart w:id="25" w:name="bookmark117"/>
      <w:r>
        <w:rPr>
          <w:u w:val="single"/>
        </w:rPr>
        <w:t>Совместная деятельность педагогов и родителей</w:t>
      </w:r>
      <w:bookmarkEnd w:id="25"/>
    </w:p>
    <w:p w:rsidR="00923479" w:rsidRDefault="00923479" w:rsidP="00923479">
      <w:pPr>
        <w:pStyle w:val="11"/>
        <w:ind w:left="380" w:firstLine="140"/>
        <w:jc w:val="both"/>
      </w:pPr>
      <w:r>
        <w:t>Опираясь на интерес к совместной деятельности, развивающиеся творческие умения детей и взрослых, педагог делает родителей активными участниками разнообразных встреч, викторин, вечеров досуга, «музыкальных салонов» и «творческих гостиных».</w:t>
      </w:r>
    </w:p>
    <w:p w:rsidR="00923479" w:rsidRDefault="00923479" w:rsidP="00923479">
      <w:pPr>
        <w:pStyle w:val="11"/>
        <w:ind w:left="380" w:firstLine="140"/>
        <w:jc w:val="both"/>
      </w:pPr>
      <w:r>
        <w:t>Так, знакомя старших дошкольников с родным городом и искусством РТ воспитатель может предложить организацию "Музыкальной гостиной «Жемчуга и рубины татарской музыки». Такие нетрадиционные формы творческих вечеров активизируют интерес родителей и детей, помогают детям и взрослым лучше узнать творческие возможности друг друга.</w:t>
      </w:r>
    </w:p>
    <w:p w:rsidR="00923479" w:rsidRDefault="00923479" w:rsidP="00923479">
      <w:pPr>
        <w:pStyle w:val="11"/>
        <w:tabs>
          <w:tab w:val="left" w:pos="1422"/>
        </w:tabs>
        <w:ind w:firstLine="520"/>
        <w:jc w:val="both"/>
      </w:pPr>
      <w:r>
        <w:t>В</w:t>
      </w:r>
      <w:r>
        <w:tab/>
        <w:t>ходе развития совместной с родителями деятельности по развитию старших</w:t>
      </w:r>
    </w:p>
    <w:p w:rsidR="00923479" w:rsidRDefault="00923479" w:rsidP="00923479">
      <w:pPr>
        <w:pStyle w:val="11"/>
        <w:ind w:left="380" w:firstLine="0"/>
        <w:jc w:val="both"/>
      </w:pPr>
      <w:r>
        <w:t xml:space="preserve">дошкольников, педагог организует совместные </w:t>
      </w:r>
      <w:r>
        <w:rPr>
          <w:i/>
          <w:iCs/>
        </w:rPr>
        <w:t>детско-родительские проекты</w:t>
      </w:r>
      <w:r>
        <w:t>поисково</w:t>
      </w:r>
      <w:r>
        <w:softHyphen/>
        <w:t>познавательной и творческой направленности - «Елочная игрушка своими руками» «Мамы всякие важны» и т.п.</w:t>
      </w:r>
    </w:p>
    <w:p w:rsidR="00923479" w:rsidRDefault="00923479" w:rsidP="00923479">
      <w:pPr>
        <w:pStyle w:val="11"/>
        <w:ind w:left="380" w:firstLine="420"/>
        <w:jc w:val="both"/>
      </w:pPr>
      <w:r>
        <w:t>Такие проекты не только объединят педагогов, родителей и детей, но развивают детскую любознательность, вызывают интерес к совместной деятельности, воспитывают у дошкольников целеустремленность, настойчивость, умение доводить начатое дело до конца.</w:t>
      </w:r>
    </w:p>
    <w:p w:rsidR="00923479" w:rsidRPr="00C90F0F" w:rsidRDefault="00923479" w:rsidP="00923479">
      <w:pPr>
        <w:spacing w:after="0" w:line="360" w:lineRule="auto"/>
        <w:ind w:firstLine="709"/>
        <w:jc w:val="both"/>
        <w:rPr>
          <w:rFonts w:ascii="Times New Roman" w:hAnsi="Times New Roman" w:cs="Times New Roman"/>
          <w:b/>
          <w:sz w:val="24"/>
          <w:szCs w:val="24"/>
        </w:rPr>
      </w:pPr>
      <w:r w:rsidRPr="00C90F0F">
        <w:rPr>
          <w:rFonts w:ascii="Times New Roman" w:hAnsi="Times New Roman" w:cs="Times New Roman"/>
        </w:rPr>
        <w:t>Результаты взаимодействия взрослых и детей становятся предметом дальнейшего обсуждения с родителями, в ходе которого важно уделить вниманию развитию педагогической рефлексии, послужить основой для определения перспектив совместного с семьей развития дошкольников</w:t>
      </w:r>
    </w:p>
    <w:p w:rsidR="009B0527" w:rsidRPr="00C90F0F" w:rsidRDefault="000D069C" w:rsidP="00C67EC6">
      <w:pPr>
        <w:spacing w:after="0" w:line="360" w:lineRule="auto"/>
        <w:ind w:firstLine="709"/>
        <w:jc w:val="both"/>
        <w:rPr>
          <w:rFonts w:ascii="Times New Roman" w:hAnsi="Times New Roman" w:cs="Times New Roman"/>
          <w:b/>
          <w:sz w:val="24"/>
          <w:szCs w:val="24"/>
          <w:u w:val="single"/>
        </w:rPr>
      </w:pPr>
      <w:r w:rsidRPr="00C90F0F">
        <w:rPr>
          <w:rFonts w:ascii="Times New Roman" w:hAnsi="Times New Roman" w:cs="Times New Roman"/>
          <w:b/>
          <w:sz w:val="24"/>
          <w:szCs w:val="24"/>
          <w:u w:val="single"/>
        </w:rPr>
        <w:t xml:space="preserve">Взаимодействие педагогов с родителями детей </w:t>
      </w:r>
      <w:r w:rsidR="009B0527" w:rsidRPr="00C90F0F">
        <w:rPr>
          <w:rFonts w:ascii="Times New Roman" w:hAnsi="Times New Roman" w:cs="Times New Roman"/>
          <w:b/>
          <w:sz w:val="24"/>
          <w:szCs w:val="24"/>
          <w:u w:val="single"/>
        </w:rPr>
        <w:t>подготовительной группы.</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Воспитатель активно вовлекает родителей в совместные с детьми виды деятельности, помогает устанавливать партнерские взаимоотношения, поощряет активность и самостоятельность детей. В процессе организации разных форм детско-родительского взаимодействия воспитатель способствует развитию родительской уверенности, радости и удовлетворения от общения со своими детьми.</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Педагог помогает родителям понять возможности организации образования ребенка в будущем, определить особенности организации его индивидуального образовательного маршрута в условиях школьного обучения.</w:t>
      </w:r>
    </w:p>
    <w:p w:rsidR="009B0527" w:rsidRPr="009B0527" w:rsidRDefault="009B0527" w:rsidP="009B0527">
      <w:pPr>
        <w:spacing w:after="0" w:line="360" w:lineRule="auto"/>
        <w:ind w:firstLine="709"/>
        <w:jc w:val="both"/>
        <w:rPr>
          <w:rFonts w:ascii="Times New Roman" w:hAnsi="Times New Roman" w:cs="Times New Roman"/>
          <w:b/>
          <w:sz w:val="24"/>
          <w:szCs w:val="24"/>
        </w:rPr>
      </w:pPr>
      <w:r w:rsidRPr="009B0527">
        <w:rPr>
          <w:rFonts w:ascii="Times New Roman" w:hAnsi="Times New Roman" w:cs="Times New Roman"/>
          <w:sz w:val="24"/>
          <w:szCs w:val="24"/>
        </w:rPr>
        <w:tab/>
      </w:r>
      <w:r w:rsidRPr="009B0527">
        <w:rPr>
          <w:rFonts w:ascii="Times New Roman" w:hAnsi="Times New Roman" w:cs="Times New Roman"/>
          <w:b/>
          <w:sz w:val="24"/>
          <w:szCs w:val="24"/>
        </w:rPr>
        <w:t>Задачи взаимодействия педагога с семьями дошкольников</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Познакомить родителей с особенностями физического и психического развития ребенка, развития самостоятельности, навыков безопасного поведения, умения оказать элементарную помощь в угрожающих здоровью ситуациях. Познакомить родителей с особенностями подготовки ребенка к школе, развивать позитивное отношение к будущей школьной жизни ребенка.</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 мышления в ходе игр, общения со взрослыми и самостоятельной детской деятельности. Способствовать созданию в семье речевой среды для закрепления у детей навыков татарской речи.</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Помочь родителям создать условия для развитию организованности, ответственности дошкольника, умений взаимодействия со взрослыми и детьми, способствовать развитию начал социальной активности в совместной с родителями деятельности.</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Способствовать развитию партнерской позиции родителей в общении с ребенком, развитие положительной самооценки, уверенности в себе, познакомить родителей ссо способами развития самоконтроля и воспитания ответственности за свои действия и поступки.</w:t>
      </w:r>
    </w:p>
    <w:p w:rsidR="009B0527" w:rsidRPr="009B0527" w:rsidRDefault="009B0527" w:rsidP="009B0527">
      <w:pPr>
        <w:spacing w:after="0" w:line="360" w:lineRule="auto"/>
        <w:ind w:firstLine="709"/>
        <w:jc w:val="both"/>
        <w:rPr>
          <w:rFonts w:ascii="Times New Roman" w:hAnsi="Times New Roman" w:cs="Times New Roman"/>
          <w:b/>
          <w:sz w:val="24"/>
          <w:szCs w:val="24"/>
        </w:rPr>
      </w:pPr>
      <w:r w:rsidRPr="009B0527">
        <w:rPr>
          <w:rFonts w:ascii="Times New Roman" w:hAnsi="Times New Roman" w:cs="Times New Roman"/>
          <w:b/>
          <w:sz w:val="24"/>
          <w:szCs w:val="24"/>
        </w:rPr>
        <w:t>Направления взаимодействия педагога с родителями</w:t>
      </w:r>
    </w:p>
    <w:p w:rsidR="009B0527" w:rsidRPr="009B0527" w:rsidRDefault="009B0527" w:rsidP="009B0527">
      <w:pPr>
        <w:spacing w:after="0" w:line="360" w:lineRule="auto"/>
        <w:ind w:firstLine="709"/>
        <w:jc w:val="both"/>
        <w:rPr>
          <w:rFonts w:ascii="Times New Roman" w:hAnsi="Times New Roman" w:cs="Times New Roman"/>
          <w:b/>
          <w:sz w:val="24"/>
          <w:szCs w:val="24"/>
        </w:rPr>
      </w:pPr>
      <w:r w:rsidRPr="009B0527">
        <w:rPr>
          <w:rFonts w:ascii="Times New Roman" w:hAnsi="Times New Roman" w:cs="Times New Roman"/>
          <w:b/>
          <w:sz w:val="24"/>
          <w:szCs w:val="24"/>
        </w:rPr>
        <w:t>Педагогическая поддержка</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В</w:t>
      </w:r>
      <w:r w:rsidRPr="009B0527">
        <w:rPr>
          <w:rFonts w:ascii="Times New Roman" w:hAnsi="Times New Roman" w:cs="Times New Roman"/>
          <w:sz w:val="24"/>
          <w:szCs w:val="24"/>
        </w:rPr>
        <w:tab/>
        <w:t>завершающий период дошкольного образования воспитатель убеждает родителей, в том</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что подготовка ребенка к школе тесно связана с его социально-личностным развитием, формированием отношения к себе, развитием умений общения и взаимодействия со сверстниками. Для этого воспитатель проводит беседу с родителями «Наши достижения за год», в которой обсуждает с ними успехи детей, учит видеть достижения каждого ребенка, знакомит родителей со способами развития уверенности ребенка в своих силах, чувства самоуважения.</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В</w:t>
      </w:r>
      <w:r w:rsidRPr="009B0527">
        <w:rPr>
          <w:rFonts w:ascii="Times New Roman" w:hAnsi="Times New Roman" w:cs="Times New Roman"/>
          <w:sz w:val="24"/>
          <w:szCs w:val="24"/>
        </w:rPr>
        <w:tab/>
        <w:t>Обогащению родительского опыта по этой проблеме способствуют наблюдение за</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детьми в ходе открытых занятий, дискуссии на тему «Каким я вижу своего ребенка в будущем», «Проблемы застенчивого ребенка», «Как организовать детский праздник», «Как развивать способности ребенка», «Что такое «школьный стресс» и как его преодолеть»</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В</w:t>
      </w:r>
      <w:r w:rsidRPr="009B0527">
        <w:rPr>
          <w:rFonts w:ascii="Times New Roman" w:hAnsi="Times New Roman" w:cs="Times New Roman"/>
          <w:sz w:val="24"/>
          <w:szCs w:val="24"/>
        </w:rPr>
        <w:tab/>
        <w:t>ходе взаимодействия с родителями воспитатель раскрывает особые возможности игры</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для интеллектуального развития дошкольника. Для этого воспитатель включает родителей в совместные с детьми игры-занятия «Умники и умницы», «Играем пальчиками», «Самый смышленый». Организованные педагогом открытые показы НОД, семинары-практикумы, консультации позволяют родителям познакомиться с игровыми упражнениями, играми, направленными на развитие познавательной сферы ребенка «Сложи слоги из макарон», «Посчитай мыльные пузыри», «Кто больше назовет предметов на звук «а»», «Придумай задачи про конфеты (игрушки, животных)». В результате, родители убеждаются в том, что подготовка к школе не должна быть скучной для ребенка. Дополняют представления родителей о возможностях познавательного развития будущего школьника информационные бюллетени, буклеты, газеты для родителей «Учимся, играя», «Как научить ребенка запоминать», «Развиваем внимание дошкольника».</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Педагогу очень важно в этот период продолжать организацию совместных с родителями творческих и исследовательских проектов дошкольников, например проект «Они спасли мир» ( о членах семьи, предках - участников ВОВ), «Любимый город» и т.п. Такие проекты помогут показать детям возможности совместного поиска информации по теме в разных источниках, - источниках, возможность воплотить совместные идеи, проявить инициативу и творчество.</w:t>
      </w:r>
    </w:p>
    <w:p w:rsidR="009B0527" w:rsidRPr="009B0527" w:rsidRDefault="009B0527" w:rsidP="009B0527">
      <w:pPr>
        <w:spacing w:after="0" w:line="360" w:lineRule="auto"/>
        <w:ind w:firstLine="709"/>
        <w:jc w:val="both"/>
        <w:rPr>
          <w:rFonts w:ascii="Times New Roman" w:hAnsi="Times New Roman" w:cs="Times New Roman"/>
          <w:b/>
          <w:sz w:val="24"/>
          <w:szCs w:val="24"/>
        </w:rPr>
      </w:pPr>
      <w:r w:rsidRPr="009B0527">
        <w:rPr>
          <w:rFonts w:ascii="Times New Roman" w:hAnsi="Times New Roman" w:cs="Times New Roman"/>
          <w:sz w:val="24"/>
          <w:szCs w:val="24"/>
        </w:rPr>
        <w:tab/>
      </w:r>
      <w:r w:rsidRPr="009B0527">
        <w:rPr>
          <w:rFonts w:ascii="Times New Roman" w:hAnsi="Times New Roman" w:cs="Times New Roman"/>
          <w:b/>
          <w:sz w:val="24"/>
          <w:szCs w:val="24"/>
        </w:rPr>
        <w:t>Педагогическое образование родителей</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Стоит познакомить родителей с целевыми ориентирами ФГОС ДО, содержанием и основными показателями готовности ребенка к школе. Способствовать развитию родительской ответственности в процессе подготовки детей к школе, обучение методам и приемам подготовки детей к школьному обучению поможет организация мероприятий для родителей «Готовимся к школе». В ходе этой работы педагог организует такие тематические встречи для родителей как «Что такое готовность к школе?», «Готов ли ваш ребенок к школе?», «В доме первоклассник» и т.п.</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Так, круглый стол «В доме первоклассник» помогает родителям найти решение часто встречающихся школьных проблем: развитие самостоятельности ребенка (самому собирать портфель, готовить задания к уроку), как предупредить ошибки в письме, как помочь ребенку запомнить правила, как быть, если ребенок не хочет учиться, быстро устает.</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Более подробно обсудить вопросы будущей школьной жизни их ребенка родители могут на заседании детско-родительского клуба. Встречи родительского клуба позволят решить проблемы выбора школы ребенка, организации режима дня первоклассника, определиться в возможностях сочетания обучения в первом классе и посещения ребенком занятий дополнительного образования (студий, кружков, секций),поможет родителям в создании будущих индивидуальных образовательных маршрутов для своего ребенка.</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Следует продолжать знакомство родителей с содержанием работы по направлению «Говорим по-татарски», постоянно обновлять информацию на стенде с описанием работы по изучению языка. Необходимо продолжить обучение родителей приемам побуждения ребенка к активному использованию татарской речи в игровых и бытовых ситуациях, созданию развивающей речевой среды в семье.</w:t>
      </w:r>
    </w:p>
    <w:p w:rsidR="009B0527" w:rsidRPr="009B0527" w:rsidRDefault="009B0527" w:rsidP="009B0527">
      <w:pPr>
        <w:spacing w:after="0" w:line="360" w:lineRule="auto"/>
        <w:ind w:firstLine="709"/>
        <w:jc w:val="both"/>
        <w:rPr>
          <w:rFonts w:ascii="Times New Roman" w:hAnsi="Times New Roman" w:cs="Times New Roman"/>
          <w:b/>
          <w:sz w:val="24"/>
          <w:szCs w:val="24"/>
        </w:rPr>
      </w:pPr>
      <w:r w:rsidRPr="009B0527">
        <w:rPr>
          <w:rFonts w:ascii="Times New Roman" w:hAnsi="Times New Roman" w:cs="Times New Roman"/>
          <w:b/>
          <w:sz w:val="24"/>
          <w:szCs w:val="24"/>
        </w:rPr>
        <w:t>Совместная деятельность педагогов и родителей</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Педагог опирается на проявление заинтересованности, инициативности самих родителей, делая их активными участниками конкурсов «Дары природы», «Мальчикам - тюбетейки, девочкам - калфаки»., «Любимые игрушки моего детства» (конкурс семейных работ о детстве разных членов семьи), «Самое, самое, самое о нашем городе», спортивных досугов «Малые олимпийские игры» и т.п. включает их в совместные с дошкольниками дела, направленные на заботу об окружающих: «Сажаем цветы на участке», «Украшаем детский сад к празднику».</w:t>
      </w:r>
      <w:r w:rsidRPr="009B0527">
        <w:rPr>
          <w:rFonts w:ascii="Times New Roman" w:hAnsi="Times New Roman" w:cs="Times New Roman"/>
          <w:sz w:val="24"/>
          <w:szCs w:val="24"/>
        </w:rPr>
        <w:cr/>
        <w:t>Поддержанию интереса к совместной деятельности, развитию инициативности, творчества взрослых и детей способствует организация педагогом совместных детско-родительских проектов на темы: «Много профессий хороших и разных», «Наши путешествия».</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В ходе организации проекта «Наши путешествия» воспитатель предлагает родителям и детям вспомнить, в каких городах и странах они бывали, что им больше всего запомнилось, какие сувениры они привезли на память.</w:t>
      </w:r>
    </w:p>
    <w:p w:rsidR="000D069C" w:rsidRPr="00C67EC6"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 xml:space="preserve">Итоговой формой взаимодействия с родителями может стать организованная в рамках выпускного бала, </w:t>
      </w:r>
      <w:r w:rsidRPr="009B0527">
        <w:rPr>
          <w:rFonts w:ascii="Times New Roman" w:hAnsi="Times New Roman" w:cs="Times New Roman"/>
          <w:b/>
          <w:sz w:val="24"/>
          <w:szCs w:val="24"/>
        </w:rPr>
        <w:t>медиапрезентация</w:t>
      </w:r>
      <w:r w:rsidRPr="009B0527">
        <w:rPr>
          <w:rFonts w:ascii="Times New Roman" w:hAnsi="Times New Roman" w:cs="Times New Roman"/>
          <w:sz w:val="24"/>
          <w:szCs w:val="24"/>
        </w:rPr>
        <w:t xml:space="preserve"> «Наши дети раньше и сейчас», подготовленная совместно педагогами и родителями.которая позволяет раскрыть достижения детей в период дошкольного детства в различных видах детской деятельности: художественной, литературной, познавательной, музыкальной, в совместной деятельности с педагогами и родителями.</w:t>
      </w:r>
    </w:p>
    <w:p w:rsidR="00BB171F" w:rsidRPr="00C67EC6" w:rsidRDefault="00BB171F" w:rsidP="00C67EC6">
      <w:pPr>
        <w:spacing w:after="0" w:line="360" w:lineRule="auto"/>
        <w:ind w:firstLine="709"/>
        <w:jc w:val="both"/>
        <w:rPr>
          <w:rFonts w:ascii="Times New Roman" w:hAnsi="Times New Roman" w:cs="Times New Roman"/>
          <w:b/>
          <w:sz w:val="24"/>
          <w:szCs w:val="24"/>
        </w:rPr>
      </w:pPr>
      <w:bookmarkStart w:id="26" w:name="bookmark123"/>
      <w:r w:rsidRPr="00C67EC6">
        <w:rPr>
          <w:rFonts w:ascii="Times New Roman" w:hAnsi="Times New Roman" w:cs="Times New Roman"/>
          <w:b/>
          <w:sz w:val="24"/>
          <w:szCs w:val="24"/>
          <w:lang w:val="en-US"/>
        </w:rPr>
        <w:t>II</w:t>
      </w:r>
      <w:r w:rsidR="002112CC">
        <w:rPr>
          <w:rFonts w:ascii="Times New Roman" w:hAnsi="Times New Roman" w:cs="Times New Roman"/>
          <w:b/>
          <w:sz w:val="24"/>
          <w:szCs w:val="24"/>
        </w:rPr>
        <w:t>.7</w:t>
      </w:r>
      <w:r w:rsidRPr="00C67EC6">
        <w:rPr>
          <w:rFonts w:ascii="Times New Roman" w:hAnsi="Times New Roman" w:cs="Times New Roman"/>
          <w:b/>
          <w:sz w:val="24"/>
          <w:szCs w:val="24"/>
        </w:rPr>
        <w:t xml:space="preserve">. </w:t>
      </w:r>
      <w:r w:rsidR="00B85BA0" w:rsidRPr="00C67EC6">
        <w:rPr>
          <w:rFonts w:ascii="Times New Roman" w:hAnsi="Times New Roman" w:cs="Times New Roman"/>
          <w:b/>
          <w:sz w:val="24"/>
          <w:szCs w:val="24"/>
        </w:rPr>
        <w:t>Особенности организации педагогической диагностики и</w:t>
      </w:r>
      <w:r w:rsidR="00B85BA0" w:rsidRPr="00C67EC6">
        <w:rPr>
          <w:rFonts w:ascii="Times New Roman" w:hAnsi="Times New Roman" w:cs="Times New Roman"/>
          <w:b/>
          <w:sz w:val="24"/>
          <w:szCs w:val="24"/>
        </w:rPr>
        <w:br/>
        <w:t>мониторинга</w:t>
      </w:r>
      <w:bookmarkEnd w:id="26"/>
    </w:p>
    <w:p w:rsidR="00BB171F" w:rsidRPr="00C67EC6" w:rsidRDefault="00BB171F"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При реализации Программы педагогами ДОУ может проводиться оценка индивидуального развития детей. Она может проводиться в рамках педагогической диагностики (оценки индивидуального развития детей, связанной с оценкой эффективности педагогических действий и лежащих в основе их дальнейшего планирования. Результаты педагогической диагностики (мониторинга) могут использоваться исключительно для решения следующих задач:</w:t>
      </w:r>
    </w:p>
    <w:p w:rsidR="00BB171F" w:rsidRPr="00C67EC6" w:rsidRDefault="00BB171F" w:rsidP="00C67EC6">
      <w:pPr>
        <w:pStyle w:val="a9"/>
        <w:numPr>
          <w:ilvl w:val="0"/>
          <w:numId w:val="15"/>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индивидуализации образования;</w:t>
      </w:r>
    </w:p>
    <w:p w:rsidR="00BB171F" w:rsidRPr="00C67EC6" w:rsidRDefault="00BB171F" w:rsidP="00C67EC6">
      <w:pPr>
        <w:pStyle w:val="a9"/>
        <w:numPr>
          <w:ilvl w:val="0"/>
          <w:numId w:val="15"/>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оптимизации работы с группой детей.</w:t>
      </w:r>
    </w:p>
    <w:p w:rsidR="00BB171F" w:rsidRPr="00C67EC6" w:rsidRDefault="00BB171F"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Согласно Письму МО и Н РФ ДПО от 28.02.2014г.№08-249 «Комментарии к ФГОС ДО»:</w:t>
      </w:r>
    </w:p>
    <w:p w:rsidR="00BB171F" w:rsidRPr="00C67EC6" w:rsidRDefault="00BB171F"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Педагогическая диагностика - такая оценка развития детей, которая необходима самому педагогу, непосредственно работающему с детьми. Для получения «обратной связи» в процессе взаимодействия с ребенком или группой детей.</w:t>
      </w:r>
    </w:p>
    <w:p w:rsidR="00BB171F" w:rsidRPr="00C67EC6" w:rsidRDefault="00BB171F"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Педагог имеет право по собственному выбору или на основе консультаций со специалистами использовать различные рекомендации по проведению такой оценки в рамках педагогической диагностики в группе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w:t>
      </w:r>
    </w:p>
    <w:p w:rsidR="00BB171F" w:rsidRPr="00C67EC6" w:rsidRDefault="00BB171F"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Примерные рекомендуемы сроки проведения педагогической диагностики (по усмотрению педагога):</w:t>
      </w:r>
    </w:p>
    <w:p w:rsidR="002112CC" w:rsidRPr="002112CC" w:rsidRDefault="002112CC" w:rsidP="002112CC">
      <w:pPr>
        <w:spacing w:after="0" w:line="360" w:lineRule="auto"/>
        <w:ind w:firstLine="709"/>
        <w:jc w:val="both"/>
        <w:rPr>
          <w:rFonts w:ascii="Times New Roman" w:hAnsi="Times New Roman" w:cs="Times New Roman"/>
          <w:sz w:val="24"/>
          <w:szCs w:val="24"/>
        </w:rPr>
      </w:pPr>
      <w:r w:rsidRPr="002112CC">
        <w:rPr>
          <w:rFonts w:ascii="Times New Roman" w:hAnsi="Times New Roman" w:cs="Times New Roman"/>
          <w:sz w:val="24"/>
          <w:szCs w:val="24"/>
        </w:rPr>
        <w:t>•</w:t>
      </w:r>
      <w:r w:rsidRPr="002112CC">
        <w:rPr>
          <w:rFonts w:ascii="Times New Roman" w:hAnsi="Times New Roman" w:cs="Times New Roman"/>
          <w:sz w:val="24"/>
          <w:szCs w:val="24"/>
        </w:rPr>
        <w:tab/>
        <w:t>Логопедическое обследование (оценка индивидуального речевого развития</w:t>
      </w:r>
      <w:r w:rsidRPr="002112CC">
        <w:rPr>
          <w:rFonts w:ascii="Times New Roman" w:hAnsi="Times New Roman" w:cs="Times New Roman"/>
          <w:sz w:val="24"/>
          <w:szCs w:val="24"/>
        </w:rPr>
        <w:tab/>
        <w:t>ребенка,</w:t>
      </w:r>
    </w:p>
    <w:p w:rsidR="002112CC" w:rsidRPr="002112CC" w:rsidRDefault="002112CC" w:rsidP="002112CC">
      <w:pPr>
        <w:spacing w:after="0" w:line="360" w:lineRule="auto"/>
        <w:ind w:firstLine="709"/>
        <w:jc w:val="both"/>
        <w:rPr>
          <w:rFonts w:ascii="Times New Roman" w:hAnsi="Times New Roman" w:cs="Times New Roman"/>
          <w:sz w:val="24"/>
          <w:szCs w:val="24"/>
        </w:rPr>
      </w:pPr>
      <w:r w:rsidRPr="002112CC">
        <w:rPr>
          <w:rFonts w:ascii="Times New Roman" w:hAnsi="Times New Roman" w:cs="Times New Roman"/>
          <w:sz w:val="24"/>
          <w:szCs w:val="24"/>
        </w:rPr>
        <w:t>посещающего логопедическую группу) учителем-логопедом проводится с целью индивидуализации коррекционно-образовательного процесса с 1 по 15 сентября и с 15 по 31 мая с заполнением Речевой карты ребенка. Кроме того, первичное логопедическое обследование проводится логопедами по запросу родителей для направления ребенка в муниципальную ПМПК в целях зачисления ребенка в группу для детей с нарушениями речи.</w:t>
      </w:r>
    </w:p>
    <w:p w:rsidR="002112CC" w:rsidRPr="002112CC" w:rsidRDefault="002112CC" w:rsidP="002112CC">
      <w:pPr>
        <w:spacing w:after="0" w:line="360" w:lineRule="auto"/>
        <w:ind w:firstLine="709"/>
        <w:jc w:val="both"/>
        <w:rPr>
          <w:rFonts w:ascii="Times New Roman" w:hAnsi="Times New Roman" w:cs="Times New Roman"/>
          <w:sz w:val="24"/>
          <w:szCs w:val="24"/>
        </w:rPr>
      </w:pPr>
      <w:r w:rsidRPr="002112CC">
        <w:rPr>
          <w:rFonts w:ascii="Times New Roman" w:hAnsi="Times New Roman" w:cs="Times New Roman"/>
          <w:sz w:val="24"/>
          <w:szCs w:val="24"/>
        </w:rPr>
        <w:t>•</w:t>
      </w:r>
      <w:r w:rsidRPr="002112CC">
        <w:rPr>
          <w:rFonts w:ascii="Times New Roman" w:hAnsi="Times New Roman" w:cs="Times New Roman"/>
          <w:sz w:val="24"/>
          <w:szCs w:val="24"/>
        </w:rPr>
        <w:tab/>
        <w:t xml:space="preserve">Педагогическая диагностика индивидуального развития детей дошкольного возраста может проводиться воспитателями и педагогами-специалистами </w:t>
      </w:r>
      <w:r w:rsidRPr="002112CC">
        <w:rPr>
          <w:rFonts w:ascii="Times New Roman" w:hAnsi="Times New Roman" w:cs="Times New Roman"/>
          <w:b/>
          <w:sz w:val="24"/>
          <w:szCs w:val="24"/>
        </w:rPr>
        <w:t>1-2 раза в год</w:t>
      </w:r>
      <w:r w:rsidRPr="002112CC">
        <w:rPr>
          <w:rFonts w:ascii="Times New Roman" w:hAnsi="Times New Roman" w:cs="Times New Roman"/>
          <w:sz w:val="24"/>
          <w:szCs w:val="24"/>
        </w:rPr>
        <w:t>сентябре-октябре и в апреле-мае.</w:t>
      </w:r>
    </w:p>
    <w:p w:rsidR="002112CC" w:rsidRPr="002112CC" w:rsidRDefault="002112CC" w:rsidP="002112CC">
      <w:pPr>
        <w:spacing w:after="0" w:line="360" w:lineRule="auto"/>
        <w:ind w:firstLine="709"/>
        <w:jc w:val="both"/>
        <w:rPr>
          <w:rFonts w:ascii="Times New Roman" w:hAnsi="Times New Roman" w:cs="Times New Roman"/>
          <w:sz w:val="24"/>
          <w:szCs w:val="24"/>
        </w:rPr>
      </w:pPr>
      <w:r w:rsidRPr="002112CC">
        <w:rPr>
          <w:rFonts w:ascii="Times New Roman" w:hAnsi="Times New Roman" w:cs="Times New Roman"/>
          <w:sz w:val="24"/>
          <w:szCs w:val="24"/>
        </w:rPr>
        <w:t>•</w:t>
      </w:r>
      <w:r w:rsidRPr="002112CC">
        <w:rPr>
          <w:rFonts w:ascii="Times New Roman" w:hAnsi="Times New Roman" w:cs="Times New Roman"/>
          <w:sz w:val="24"/>
          <w:szCs w:val="24"/>
        </w:rPr>
        <w:tab/>
        <w:t xml:space="preserve">Оценка уровня сформированности у дошкольников предпосылок к учебной деятельности (на основе инструментария для оценки уровня готовности детей к школе, разработанный специалистами «Центра психолого-медико-социального сопровождения» г. Набережные Челны (на основании письма МО и Н РТ) проводится </w:t>
      </w:r>
      <w:r w:rsidRPr="002112CC">
        <w:rPr>
          <w:rFonts w:ascii="Times New Roman" w:hAnsi="Times New Roman" w:cs="Times New Roman"/>
          <w:b/>
          <w:sz w:val="24"/>
          <w:szCs w:val="24"/>
        </w:rPr>
        <w:t>один раз в год</w:t>
      </w:r>
      <w:r w:rsidRPr="002112CC">
        <w:rPr>
          <w:rFonts w:ascii="Times New Roman" w:hAnsi="Times New Roman" w:cs="Times New Roman"/>
          <w:sz w:val="24"/>
          <w:szCs w:val="24"/>
        </w:rPr>
        <w:t>, в конце учебного года (в апреле). При необходимости и возможности детского сада используется психологическая диагностика развития детей, которую проводит педагог-психолог только по запросу и с согласия родителей (законных представителей) ребенка (Тест Керна-Йирасека и т.п.). Ее результаты используются для квалифицированной коррекции развития детей и для решения задач психологического сопровождения развития ребенка (группы детей).</w:t>
      </w:r>
    </w:p>
    <w:p w:rsidR="002112CC" w:rsidRPr="002112CC" w:rsidRDefault="002112CC" w:rsidP="002112CC">
      <w:pPr>
        <w:spacing w:after="0" w:line="360" w:lineRule="auto"/>
        <w:ind w:firstLine="709"/>
        <w:jc w:val="both"/>
        <w:rPr>
          <w:rFonts w:ascii="Times New Roman" w:hAnsi="Times New Roman" w:cs="Times New Roman"/>
          <w:sz w:val="24"/>
          <w:szCs w:val="24"/>
        </w:rPr>
      </w:pPr>
      <w:r w:rsidRPr="002112CC">
        <w:rPr>
          <w:rFonts w:ascii="Times New Roman" w:hAnsi="Times New Roman" w:cs="Times New Roman"/>
          <w:sz w:val="24"/>
          <w:szCs w:val="24"/>
        </w:rPr>
        <w:t>•</w:t>
      </w:r>
      <w:r w:rsidRPr="002112CC">
        <w:rPr>
          <w:rFonts w:ascii="Times New Roman" w:hAnsi="Times New Roman" w:cs="Times New Roman"/>
          <w:sz w:val="24"/>
          <w:szCs w:val="24"/>
        </w:rPr>
        <w:tab/>
        <w:t>Мониторинг физической подготовленности могут проводить инструкторы по физ. культуре (под контролем мед.персонала).</w:t>
      </w:r>
    </w:p>
    <w:p w:rsidR="00BB171F" w:rsidRPr="00637F0D" w:rsidRDefault="002112CC" w:rsidP="002112CC">
      <w:pPr>
        <w:spacing w:after="0" w:line="360" w:lineRule="auto"/>
        <w:ind w:firstLine="709"/>
        <w:jc w:val="both"/>
        <w:rPr>
          <w:rFonts w:ascii="Times New Roman" w:hAnsi="Times New Roman" w:cs="Times New Roman"/>
          <w:sz w:val="24"/>
          <w:szCs w:val="24"/>
        </w:rPr>
      </w:pPr>
      <w:r w:rsidRPr="002112CC">
        <w:rPr>
          <w:rFonts w:ascii="Times New Roman" w:hAnsi="Times New Roman" w:cs="Times New Roman"/>
          <w:sz w:val="24"/>
          <w:szCs w:val="24"/>
        </w:rPr>
        <w:t>•</w:t>
      </w:r>
      <w:r w:rsidRPr="002112CC">
        <w:rPr>
          <w:rFonts w:ascii="Times New Roman" w:hAnsi="Times New Roman" w:cs="Times New Roman"/>
          <w:sz w:val="24"/>
          <w:szCs w:val="24"/>
        </w:rPr>
        <w:tab/>
        <w:t>Мониторинг по обучению татарскому языку проводит воспитатель по обучению татарскому языку (подробнее - в см. соответствующий раздел программы)</w:t>
      </w:r>
    </w:p>
    <w:p w:rsidR="00DF6AA1" w:rsidRPr="00B85BA0" w:rsidRDefault="00DF6AA1" w:rsidP="00586B97">
      <w:pPr>
        <w:pStyle w:val="11"/>
        <w:keepNext/>
        <w:keepLines/>
        <w:numPr>
          <w:ilvl w:val="0"/>
          <w:numId w:val="17"/>
        </w:numPr>
        <w:tabs>
          <w:tab w:val="left" w:pos="479"/>
          <w:tab w:val="left" w:pos="795"/>
        </w:tabs>
        <w:spacing w:line="360" w:lineRule="auto"/>
        <w:ind w:left="0" w:firstLine="476"/>
        <w:jc w:val="center"/>
        <w:rPr>
          <w:b/>
          <w:sz w:val="24"/>
          <w:szCs w:val="24"/>
        </w:rPr>
      </w:pPr>
      <w:bookmarkStart w:id="27" w:name="bookmark129"/>
      <w:r w:rsidRPr="00B85BA0">
        <w:rPr>
          <w:b/>
          <w:sz w:val="24"/>
          <w:szCs w:val="24"/>
        </w:rPr>
        <w:t>ОРГАНИЗАЦИОННЫЙ РАЗДЕЛ</w:t>
      </w:r>
    </w:p>
    <w:p w:rsidR="00DF6AA1" w:rsidRPr="00B85BA0" w:rsidRDefault="00DF6AA1" w:rsidP="00B85BA0">
      <w:pPr>
        <w:pStyle w:val="32"/>
        <w:keepNext/>
        <w:keepLines/>
        <w:tabs>
          <w:tab w:val="left" w:pos="1363"/>
        </w:tabs>
        <w:spacing w:line="360" w:lineRule="auto"/>
        <w:ind w:left="0" w:firstLine="476"/>
        <w:rPr>
          <w:sz w:val="24"/>
          <w:szCs w:val="24"/>
        </w:rPr>
      </w:pPr>
      <w:r w:rsidRPr="00B85BA0">
        <w:rPr>
          <w:sz w:val="24"/>
          <w:szCs w:val="24"/>
          <w:lang w:val="en-US"/>
        </w:rPr>
        <w:t>III</w:t>
      </w:r>
      <w:r w:rsidRPr="00B85BA0">
        <w:rPr>
          <w:sz w:val="24"/>
          <w:szCs w:val="24"/>
        </w:rPr>
        <w:t>.1. Описание материально-технического обеспечен</w:t>
      </w:r>
      <w:r w:rsidR="00B85BA0" w:rsidRPr="00B85BA0">
        <w:rPr>
          <w:sz w:val="24"/>
          <w:szCs w:val="24"/>
        </w:rPr>
        <w:t xml:space="preserve">ия Программы, </w:t>
      </w:r>
      <w:r w:rsidRPr="00B85BA0">
        <w:rPr>
          <w:sz w:val="24"/>
          <w:szCs w:val="24"/>
        </w:rPr>
        <w:t>обеспеченности методическими материалами и средствами обучения и воспитания.</w:t>
      </w:r>
      <w:bookmarkEnd w:id="27"/>
    </w:p>
    <w:p w:rsidR="00DF6AA1" w:rsidRPr="00B85BA0" w:rsidRDefault="00DF6AA1" w:rsidP="00B85BA0">
      <w:pPr>
        <w:pStyle w:val="11"/>
        <w:spacing w:line="360" w:lineRule="auto"/>
        <w:ind w:firstLine="476"/>
        <w:jc w:val="both"/>
        <w:rPr>
          <w:sz w:val="24"/>
          <w:szCs w:val="24"/>
        </w:rPr>
      </w:pPr>
      <w:r w:rsidRPr="00B85BA0">
        <w:rPr>
          <w:sz w:val="24"/>
          <w:szCs w:val="24"/>
        </w:rPr>
        <w:t>МАДОУ №69 функционирует с 1966 года. Расположено в двух зданиях : 1 в кирпичном здании, построенном по типовому проекту. Общая площадь – 1080,8,8 кв.м. Функционирует - 9 групп.</w:t>
      </w:r>
    </w:p>
    <w:p w:rsidR="00DF6AA1" w:rsidRPr="00B85BA0" w:rsidRDefault="00DF6AA1" w:rsidP="00B85BA0">
      <w:pPr>
        <w:pStyle w:val="11"/>
        <w:tabs>
          <w:tab w:val="left" w:pos="2151"/>
        </w:tabs>
        <w:spacing w:line="360" w:lineRule="auto"/>
        <w:ind w:firstLine="709"/>
        <w:jc w:val="both"/>
        <w:rPr>
          <w:sz w:val="24"/>
          <w:szCs w:val="24"/>
        </w:rPr>
      </w:pPr>
      <w:r w:rsidRPr="00B85BA0">
        <w:rPr>
          <w:sz w:val="24"/>
          <w:szCs w:val="24"/>
        </w:rPr>
        <w:t>Материально-технические условия реализации Программы соответствуют лицензионным требованиям.</w:t>
      </w:r>
      <w:r w:rsidRPr="00B85BA0">
        <w:rPr>
          <w:sz w:val="24"/>
          <w:szCs w:val="24"/>
        </w:rPr>
        <w:tab/>
      </w:r>
      <w:r w:rsidRPr="00B85BA0">
        <w:rPr>
          <w:sz w:val="24"/>
          <w:szCs w:val="24"/>
          <w:u w:val="single"/>
        </w:rPr>
        <w:t>(Лицензия</w:t>
      </w:r>
      <w:r w:rsidRPr="00B85BA0">
        <w:rPr>
          <w:sz w:val="24"/>
          <w:szCs w:val="24"/>
        </w:rPr>
        <w:t xml:space="preserve"> № 6379 от 05.05.2015г. на право ведения образовательной</w:t>
      </w:r>
    </w:p>
    <w:p w:rsidR="00DF6AA1" w:rsidRPr="00B85BA0" w:rsidRDefault="00DF6AA1" w:rsidP="00B85BA0">
      <w:pPr>
        <w:pStyle w:val="11"/>
        <w:spacing w:line="360" w:lineRule="auto"/>
        <w:ind w:firstLine="709"/>
        <w:jc w:val="both"/>
        <w:rPr>
          <w:sz w:val="24"/>
          <w:szCs w:val="24"/>
        </w:rPr>
      </w:pPr>
      <w:r w:rsidRPr="00B85BA0">
        <w:rPr>
          <w:sz w:val="24"/>
          <w:szCs w:val="24"/>
        </w:rPr>
        <w:t>деятельности (бессрочная), Приложение №1 к Лицензии на право ведения дополнительных образовательных услуг от 05.05.2015г.)</w:t>
      </w:r>
    </w:p>
    <w:p w:rsidR="00DF6AA1" w:rsidRPr="00B85BA0" w:rsidRDefault="00DF6AA1" w:rsidP="00B85BA0">
      <w:pPr>
        <w:pStyle w:val="11"/>
        <w:spacing w:line="360" w:lineRule="auto"/>
        <w:ind w:firstLine="709"/>
        <w:jc w:val="both"/>
        <w:rPr>
          <w:sz w:val="24"/>
          <w:szCs w:val="24"/>
        </w:rPr>
      </w:pPr>
      <w:r w:rsidRPr="00B85BA0">
        <w:rPr>
          <w:sz w:val="24"/>
          <w:szCs w:val="24"/>
        </w:rPr>
        <w:t>Наполняемость ДОУ по нормативу - 220 мест, фактически - 209 ребёнка. Естественное и искусственное освещение отвечает норме. Территория ДОУ составляет 5140 кв.м. (замощенная - 1375 кв.м.) включает в себя: физкультурную площадку, площадку по изучению правил дорожного движения, цветники, газоны, участки для возрастных групп со стандартным оборудованием, хозяйственный двор, зеленые насаждения по всему периметру территории.</w:t>
      </w:r>
    </w:p>
    <w:p w:rsidR="00DF6AA1" w:rsidRPr="00B85BA0" w:rsidRDefault="00DF6AA1" w:rsidP="00B85BA0">
      <w:pPr>
        <w:pStyle w:val="11"/>
        <w:spacing w:line="360" w:lineRule="auto"/>
        <w:ind w:firstLine="709"/>
        <w:jc w:val="both"/>
        <w:rPr>
          <w:sz w:val="24"/>
          <w:szCs w:val="24"/>
        </w:rPr>
      </w:pPr>
      <w:r w:rsidRPr="00B85BA0">
        <w:rPr>
          <w:sz w:val="24"/>
          <w:szCs w:val="24"/>
        </w:rPr>
        <w:t>В ДОУ №69 функционируют 9  групп. Из них 8 группы - общеразвивающей направленности (дошкольные), 1 группа для детей с нарушениями речи. Каждое групповое помещение включает: приемную-раздевалку, непосредственно групповое помещение, спальню, санузел (туалет и умывальную), буфетную-моечную. Группы обеспечены необходимым оборудованием и инвентарем по количеству детей. Развивающая предметно-развивающая среда детского сада является содержательно-насыщенной, трансформируемой, полифункциональной, доступной и безопасной.</w:t>
      </w:r>
    </w:p>
    <w:p w:rsidR="00DF6AA1" w:rsidRPr="00B85BA0" w:rsidRDefault="00DF6AA1" w:rsidP="00B85BA0">
      <w:pPr>
        <w:pStyle w:val="11"/>
        <w:spacing w:line="360" w:lineRule="auto"/>
        <w:ind w:firstLine="709"/>
        <w:jc w:val="both"/>
        <w:rPr>
          <w:sz w:val="24"/>
          <w:szCs w:val="24"/>
        </w:rPr>
      </w:pPr>
      <w:r w:rsidRPr="00B85BA0">
        <w:rPr>
          <w:sz w:val="24"/>
          <w:szCs w:val="24"/>
        </w:rPr>
        <w:t>В ДОУ оборудованы в соответствии с требованиями и функционируют следующие кабинеты:</w:t>
      </w:r>
    </w:p>
    <w:p w:rsidR="00DF6AA1" w:rsidRPr="00B85BA0" w:rsidRDefault="00DF6AA1" w:rsidP="002D4986">
      <w:pPr>
        <w:pStyle w:val="11"/>
        <w:numPr>
          <w:ilvl w:val="0"/>
          <w:numId w:val="16"/>
        </w:numPr>
        <w:tabs>
          <w:tab w:val="left" w:pos="591"/>
        </w:tabs>
        <w:spacing w:line="360" w:lineRule="auto"/>
        <w:ind w:firstLine="426"/>
        <w:jc w:val="both"/>
        <w:rPr>
          <w:sz w:val="24"/>
          <w:szCs w:val="24"/>
        </w:rPr>
      </w:pPr>
      <w:r w:rsidRPr="00B85BA0">
        <w:rPr>
          <w:sz w:val="24"/>
          <w:szCs w:val="24"/>
        </w:rPr>
        <w:t>медицинский блок;</w:t>
      </w:r>
    </w:p>
    <w:p w:rsidR="00DF6AA1" w:rsidRPr="00B85BA0" w:rsidRDefault="00DF6AA1" w:rsidP="002D4986">
      <w:pPr>
        <w:pStyle w:val="11"/>
        <w:numPr>
          <w:ilvl w:val="0"/>
          <w:numId w:val="16"/>
        </w:numPr>
        <w:tabs>
          <w:tab w:val="left" w:pos="591"/>
        </w:tabs>
        <w:spacing w:line="360" w:lineRule="auto"/>
        <w:ind w:firstLine="426"/>
        <w:jc w:val="both"/>
        <w:rPr>
          <w:sz w:val="24"/>
          <w:szCs w:val="24"/>
        </w:rPr>
      </w:pPr>
      <w:r w:rsidRPr="00B85BA0">
        <w:rPr>
          <w:sz w:val="24"/>
          <w:szCs w:val="24"/>
        </w:rPr>
        <w:t>музыкальный зал;</w:t>
      </w:r>
    </w:p>
    <w:p w:rsidR="00DF6AA1" w:rsidRPr="00B85BA0" w:rsidRDefault="00DF6AA1" w:rsidP="002D4986">
      <w:pPr>
        <w:pStyle w:val="11"/>
        <w:numPr>
          <w:ilvl w:val="0"/>
          <w:numId w:val="16"/>
        </w:numPr>
        <w:tabs>
          <w:tab w:val="left" w:pos="591"/>
        </w:tabs>
        <w:spacing w:line="360" w:lineRule="auto"/>
        <w:ind w:firstLine="426"/>
        <w:jc w:val="both"/>
        <w:rPr>
          <w:sz w:val="24"/>
          <w:szCs w:val="24"/>
        </w:rPr>
      </w:pPr>
      <w:r w:rsidRPr="00B85BA0">
        <w:rPr>
          <w:sz w:val="24"/>
          <w:szCs w:val="24"/>
        </w:rPr>
        <w:t>кабинет по обучению татарскому языку;</w:t>
      </w:r>
    </w:p>
    <w:p w:rsidR="00DF6AA1" w:rsidRPr="00B85BA0" w:rsidRDefault="00DF6AA1" w:rsidP="002D4986">
      <w:pPr>
        <w:pStyle w:val="11"/>
        <w:numPr>
          <w:ilvl w:val="0"/>
          <w:numId w:val="16"/>
        </w:numPr>
        <w:tabs>
          <w:tab w:val="left" w:pos="591"/>
        </w:tabs>
        <w:spacing w:line="360" w:lineRule="auto"/>
        <w:ind w:firstLine="426"/>
        <w:jc w:val="both"/>
        <w:rPr>
          <w:sz w:val="24"/>
          <w:szCs w:val="24"/>
        </w:rPr>
      </w:pPr>
      <w:r w:rsidRPr="00B85BA0">
        <w:rPr>
          <w:sz w:val="24"/>
          <w:szCs w:val="24"/>
        </w:rPr>
        <w:t>кабинет логопедов;</w:t>
      </w:r>
    </w:p>
    <w:p w:rsidR="002D4986" w:rsidRDefault="00DF6AA1" w:rsidP="002D4986">
      <w:pPr>
        <w:pStyle w:val="11"/>
        <w:numPr>
          <w:ilvl w:val="0"/>
          <w:numId w:val="16"/>
        </w:numPr>
        <w:tabs>
          <w:tab w:val="left" w:pos="591"/>
        </w:tabs>
        <w:spacing w:line="360" w:lineRule="auto"/>
        <w:ind w:firstLine="426"/>
        <w:jc w:val="both"/>
        <w:rPr>
          <w:sz w:val="24"/>
          <w:szCs w:val="24"/>
        </w:rPr>
      </w:pPr>
      <w:r w:rsidRPr="00B85BA0">
        <w:rPr>
          <w:sz w:val="24"/>
          <w:szCs w:val="24"/>
        </w:rPr>
        <w:t>методический кабинет;</w:t>
      </w:r>
    </w:p>
    <w:p w:rsidR="002D4986" w:rsidRDefault="00DF6AA1" w:rsidP="002D4986">
      <w:pPr>
        <w:pStyle w:val="11"/>
        <w:numPr>
          <w:ilvl w:val="0"/>
          <w:numId w:val="16"/>
        </w:numPr>
        <w:tabs>
          <w:tab w:val="left" w:pos="591"/>
        </w:tabs>
        <w:spacing w:line="360" w:lineRule="auto"/>
        <w:ind w:firstLine="426"/>
        <w:jc w:val="both"/>
        <w:rPr>
          <w:sz w:val="24"/>
          <w:szCs w:val="24"/>
        </w:rPr>
      </w:pPr>
      <w:r w:rsidRPr="002D4986">
        <w:rPr>
          <w:sz w:val="24"/>
          <w:szCs w:val="24"/>
        </w:rPr>
        <w:t xml:space="preserve"> кабинет БДД</w:t>
      </w:r>
    </w:p>
    <w:p w:rsidR="00DF6AA1" w:rsidRPr="002D4986" w:rsidRDefault="00DF6AA1" w:rsidP="002D4986">
      <w:pPr>
        <w:pStyle w:val="11"/>
        <w:numPr>
          <w:ilvl w:val="0"/>
          <w:numId w:val="16"/>
        </w:numPr>
        <w:tabs>
          <w:tab w:val="left" w:pos="591"/>
        </w:tabs>
        <w:spacing w:line="360" w:lineRule="auto"/>
        <w:ind w:firstLine="426"/>
        <w:jc w:val="both"/>
        <w:rPr>
          <w:sz w:val="24"/>
          <w:szCs w:val="24"/>
        </w:rPr>
      </w:pPr>
      <w:r w:rsidRPr="002D4986">
        <w:rPr>
          <w:sz w:val="24"/>
          <w:szCs w:val="24"/>
        </w:rPr>
        <w:t>кабинет экологии</w:t>
      </w:r>
    </w:p>
    <w:p w:rsidR="00DF6AA1" w:rsidRPr="00B85BA0" w:rsidRDefault="00DF6AA1" w:rsidP="00B85BA0">
      <w:pPr>
        <w:pStyle w:val="11"/>
        <w:spacing w:line="360" w:lineRule="auto"/>
        <w:ind w:firstLine="709"/>
        <w:jc w:val="both"/>
        <w:rPr>
          <w:sz w:val="24"/>
          <w:szCs w:val="24"/>
        </w:rPr>
      </w:pPr>
      <w:r w:rsidRPr="00B85BA0">
        <w:rPr>
          <w:sz w:val="24"/>
          <w:szCs w:val="24"/>
        </w:rPr>
        <w:t>ДОУ оснащено ИК техникой: 3 компьютера, 9 ноутбуков, 2 комплекта мультимедийного оборудования. Имеются ТСО: 1 телевизоры, аудиотехника (1) и т.п; музыкальные инструменты (фортепиано, аккордеон, детские муз. инструменты).</w:t>
      </w:r>
    </w:p>
    <w:p w:rsidR="00DF6AA1" w:rsidRPr="00B85BA0" w:rsidRDefault="00DF6AA1" w:rsidP="00B85BA0">
      <w:pPr>
        <w:pStyle w:val="11"/>
        <w:spacing w:line="360" w:lineRule="auto"/>
        <w:ind w:firstLine="709"/>
        <w:jc w:val="both"/>
        <w:rPr>
          <w:sz w:val="24"/>
          <w:szCs w:val="24"/>
        </w:rPr>
      </w:pPr>
      <w:r w:rsidRPr="00B85BA0">
        <w:rPr>
          <w:sz w:val="24"/>
          <w:szCs w:val="24"/>
        </w:rPr>
        <w:t>Режим работы детского сада:</w:t>
      </w:r>
    </w:p>
    <w:p w:rsidR="00DF6AA1" w:rsidRPr="00B85BA0" w:rsidRDefault="00DF6AA1" w:rsidP="00B85BA0">
      <w:pPr>
        <w:pStyle w:val="11"/>
        <w:spacing w:line="360" w:lineRule="auto"/>
        <w:ind w:firstLine="709"/>
        <w:jc w:val="both"/>
        <w:rPr>
          <w:sz w:val="24"/>
          <w:szCs w:val="24"/>
        </w:rPr>
      </w:pPr>
      <w:r w:rsidRPr="00B85BA0">
        <w:rPr>
          <w:sz w:val="24"/>
          <w:szCs w:val="24"/>
        </w:rPr>
        <w:t xml:space="preserve">5-дневная учебная неделя, с 7.00 до 19.00. </w:t>
      </w:r>
    </w:p>
    <w:p w:rsidR="00DF6AA1" w:rsidRPr="00B85BA0" w:rsidRDefault="00DF6AA1" w:rsidP="00B85BA0">
      <w:pPr>
        <w:pStyle w:val="11"/>
        <w:spacing w:line="360" w:lineRule="auto"/>
        <w:ind w:firstLine="709"/>
        <w:jc w:val="both"/>
        <w:rPr>
          <w:sz w:val="24"/>
          <w:szCs w:val="24"/>
        </w:rPr>
      </w:pPr>
      <w:r w:rsidRPr="00B85BA0">
        <w:rPr>
          <w:sz w:val="24"/>
          <w:szCs w:val="24"/>
        </w:rPr>
        <w:t>Реализация основной образовательной программы ДОУ осуществляется в течение всего времени пребывания ребенка в детском саду.</w:t>
      </w:r>
    </w:p>
    <w:p w:rsidR="00DF6AA1" w:rsidRPr="00B85BA0" w:rsidRDefault="00DF6AA1" w:rsidP="00B85BA0">
      <w:pPr>
        <w:pStyle w:val="11"/>
        <w:spacing w:line="360" w:lineRule="auto"/>
        <w:ind w:firstLine="709"/>
        <w:jc w:val="both"/>
        <w:rPr>
          <w:sz w:val="24"/>
          <w:szCs w:val="24"/>
        </w:rPr>
      </w:pPr>
      <w:r w:rsidRPr="00B85BA0">
        <w:rPr>
          <w:sz w:val="24"/>
          <w:szCs w:val="24"/>
        </w:rPr>
        <w:t>В соответствии со Статьей 47 ФЗ «Об образовании в РФ» от 29.12.2012г. №273-ФЗ:</w:t>
      </w:r>
    </w:p>
    <w:p w:rsidR="00DF6AA1" w:rsidRPr="00B85BA0" w:rsidRDefault="00DF6AA1" w:rsidP="00B85BA0">
      <w:pPr>
        <w:pStyle w:val="11"/>
        <w:spacing w:line="360" w:lineRule="auto"/>
        <w:ind w:firstLine="709"/>
        <w:jc w:val="both"/>
        <w:rPr>
          <w:sz w:val="24"/>
          <w:szCs w:val="24"/>
        </w:rPr>
      </w:pPr>
      <w:r w:rsidRPr="00B85BA0">
        <w:rPr>
          <w:sz w:val="24"/>
          <w:szCs w:val="24"/>
        </w:rPr>
        <w:t>П.3.Педагогические работники пользуются следующими академическими правами и свободами: - свобода выбора и использования педагогически обоснованных форм, средств, методов обучения и воспитания;</w:t>
      </w:r>
    </w:p>
    <w:p w:rsidR="00DF6AA1" w:rsidRPr="00B85BA0" w:rsidRDefault="00DF6AA1" w:rsidP="00B85BA0">
      <w:pPr>
        <w:pStyle w:val="11"/>
        <w:spacing w:line="360" w:lineRule="auto"/>
        <w:ind w:firstLine="709"/>
        <w:jc w:val="both"/>
        <w:rPr>
          <w:sz w:val="24"/>
          <w:szCs w:val="24"/>
        </w:rPr>
      </w:pPr>
      <w:r w:rsidRPr="00B85BA0">
        <w:rPr>
          <w:sz w:val="24"/>
          <w:szCs w:val="24"/>
        </w:rPr>
        <w:t>- право на выбор учебников, учебных пособий, материалов и иных средств обучения и воспитания в соответствии с образовательной программой</w:t>
      </w:r>
    </w:p>
    <w:p w:rsidR="00DF6AA1" w:rsidRPr="00B85BA0" w:rsidRDefault="00DF6AA1" w:rsidP="00B85BA0">
      <w:pPr>
        <w:pStyle w:val="11"/>
        <w:spacing w:line="360" w:lineRule="auto"/>
        <w:ind w:firstLine="709"/>
        <w:jc w:val="both"/>
        <w:rPr>
          <w:sz w:val="24"/>
          <w:szCs w:val="24"/>
        </w:rPr>
      </w:pPr>
      <w:r w:rsidRPr="00B85BA0">
        <w:rPr>
          <w:sz w:val="24"/>
          <w:szCs w:val="24"/>
        </w:rPr>
        <w:t>На основании вышеизложенного, педагоги ДОУ самостоятельно подбирают методические материалы, средства обучения и воспитания, соответствующие образовательной Программе.</w:t>
      </w:r>
    </w:p>
    <w:p w:rsidR="007F172D" w:rsidRDefault="00DF6AA1" w:rsidP="00B85BA0">
      <w:pPr>
        <w:spacing w:after="0" w:line="360" w:lineRule="auto"/>
        <w:ind w:firstLine="709"/>
        <w:jc w:val="both"/>
        <w:rPr>
          <w:rFonts w:ascii="Times New Roman" w:hAnsi="Times New Roman" w:cs="Times New Roman"/>
          <w:sz w:val="24"/>
          <w:szCs w:val="24"/>
        </w:rPr>
      </w:pPr>
      <w:r w:rsidRPr="00B85BA0">
        <w:rPr>
          <w:rFonts w:ascii="Times New Roman" w:hAnsi="Times New Roman" w:cs="Times New Roman"/>
          <w:sz w:val="24"/>
          <w:szCs w:val="24"/>
        </w:rPr>
        <w:t>В помощь педагогам в фондах библиотеки методического кабинета ДОУ №69 имеются методическая литература и пособия, издания периодической печати в т.ч.:</w:t>
      </w:r>
    </w:p>
    <w:p w:rsidR="00520BB9" w:rsidRDefault="00520BB9" w:rsidP="00520BB9">
      <w:pPr>
        <w:spacing w:after="0" w:line="360" w:lineRule="auto"/>
        <w:jc w:val="both"/>
        <w:rPr>
          <w:rFonts w:ascii="Times New Roman" w:hAnsi="Times New Roman" w:cs="Times New Roman"/>
          <w:b/>
          <w:bCs/>
          <w:sz w:val="24"/>
          <w:szCs w:val="24"/>
        </w:rPr>
      </w:pPr>
      <w:r w:rsidRPr="00586B97">
        <w:rPr>
          <w:rFonts w:ascii="Times New Roman" w:hAnsi="Times New Roman" w:cs="Times New Roman"/>
          <w:b/>
          <w:bCs/>
          <w:sz w:val="24"/>
          <w:szCs w:val="24"/>
        </w:rPr>
        <w:t>ОСНОВНВЯ ОБРАЗОВАТЕЛЬНАЯ ПРОГРАММА МАДОУ «ДЕТСКИЙ САД № 69»</w:t>
      </w:r>
    </w:p>
    <w:tbl>
      <w:tblPr>
        <w:tblStyle w:val="a6"/>
        <w:tblW w:w="10226" w:type="dxa"/>
        <w:tblInd w:w="-318" w:type="dxa"/>
        <w:tblLayout w:type="fixed"/>
        <w:tblLook w:val="04A0"/>
      </w:tblPr>
      <w:tblGrid>
        <w:gridCol w:w="568"/>
        <w:gridCol w:w="1134"/>
        <w:gridCol w:w="284"/>
        <w:gridCol w:w="1275"/>
        <w:gridCol w:w="1701"/>
        <w:gridCol w:w="5264"/>
      </w:tblGrid>
      <w:tr w:rsidR="00520BB9" w:rsidRPr="00637F0D" w:rsidTr="005F2E84">
        <w:tc>
          <w:tcPr>
            <w:tcW w:w="568" w:type="dxa"/>
          </w:tcPr>
          <w:p w:rsidR="00520BB9" w:rsidRPr="00637F0D" w:rsidRDefault="00520BB9" w:rsidP="00400EC2">
            <w:pPr>
              <w:jc w:val="both"/>
              <w:rPr>
                <w:rFonts w:ascii="Times New Roman" w:hAnsi="Times New Roman" w:cs="Times New Roman"/>
                <w:sz w:val="20"/>
                <w:szCs w:val="20"/>
              </w:rPr>
            </w:pPr>
          </w:p>
        </w:tc>
        <w:tc>
          <w:tcPr>
            <w:tcW w:w="1134" w:type="dxa"/>
          </w:tcPr>
          <w:p w:rsidR="00520BB9" w:rsidRPr="00637F0D" w:rsidRDefault="00520BB9" w:rsidP="00400EC2">
            <w:pPr>
              <w:pStyle w:val="ad"/>
              <w:ind w:firstLine="0"/>
              <w:jc w:val="center"/>
              <w:rPr>
                <w:sz w:val="20"/>
                <w:szCs w:val="20"/>
              </w:rPr>
            </w:pPr>
            <w:r w:rsidRPr="00637F0D">
              <w:rPr>
                <w:b/>
                <w:bCs/>
                <w:sz w:val="20"/>
                <w:szCs w:val="20"/>
              </w:rPr>
              <w:t>Образова тельные области</w:t>
            </w:r>
          </w:p>
          <w:p w:rsidR="00520BB9" w:rsidRPr="00637F0D" w:rsidRDefault="00520BB9" w:rsidP="00400EC2">
            <w:pPr>
              <w:jc w:val="center"/>
              <w:rPr>
                <w:rFonts w:ascii="Times New Roman" w:hAnsi="Times New Roman" w:cs="Times New Roman"/>
                <w:sz w:val="20"/>
                <w:szCs w:val="20"/>
              </w:rPr>
            </w:pPr>
            <w:r w:rsidRPr="00637F0D">
              <w:rPr>
                <w:rFonts w:ascii="Times New Roman" w:hAnsi="Times New Roman" w:cs="Times New Roman"/>
                <w:i/>
                <w:iCs/>
                <w:sz w:val="20"/>
                <w:szCs w:val="20"/>
              </w:rPr>
              <w:t>(ФГОС ДО)</w:t>
            </w:r>
          </w:p>
        </w:tc>
        <w:tc>
          <w:tcPr>
            <w:tcW w:w="284" w:type="dxa"/>
          </w:tcPr>
          <w:p w:rsidR="00520BB9" w:rsidRPr="00637F0D" w:rsidRDefault="00520BB9" w:rsidP="00400EC2">
            <w:pPr>
              <w:jc w:val="center"/>
              <w:rPr>
                <w:rFonts w:ascii="Times New Roman" w:hAnsi="Times New Roman" w:cs="Times New Roman"/>
                <w:sz w:val="20"/>
                <w:szCs w:val="20"/>
              </w:rPr>
            </w:pPr>
          </w:p>
        </w:tc>
        <w:tc>
          <w:tcPr>
            <w:tcW w:w="1275" w:type="dxa"/>
          </w:tcPr>
          <w:p w:rsidR="00520BB9" w:rsidRPr="00637F0D" w:rsidRDefault="00520BB9" w:rsidP="00400EC2">
            <w:pPr>
              <w:jc w:val="center"/>
              <w:rPr>
                <w:rFonts w:ascii="Times New Roman" w:hAnsi="Times New Roman" w:cs="Times New Roman"/>
                <w:sz w:val="20"/>
                <w:szCs w:val="20"/>
              </w:rPr>
            </w:pPr>
            <w:r w:rsidRPr="00637F0D">
              <w:rPr>
                <w:rFonts w:ascii="Times New Roman" w:hAnsi="Times New Roman" w:cs="Times New Roman"/>
                <w:b/>
                <w:bCs/>
                <w:sz w:val="20"/>
                <w:szCs w:val="20"/>
              </w:rPr>
              <w:t xml:space="preserve">Приоритет ные виды детской деятельности </w:t>
            </w:r>
            <w:r w:rsidRPr="00637F0D">
              <w:rPr>
                <w:rFonts w:ascii="Times New Roman" w:hAnsi="Times New Roman" w:cs="Times New Roman"/>
                <w:i/>
                <w:iCs/>
                <w:sz w:val="20"/>
                <w:szCs w:val="20"/>
              </w:rPr>
              <w:t>(НОД)</w:t>
            </w:r>
          </w:p>
        </w:tc>
        <w:tc>
          <w:tcPr>
            <w:tcW w:w="1701" w:type="dxa"/>
          </w:tcPr>
          <w:p w:rsidR="00520BB9" w:rsidRPr="00637F0D" w:rsidRDefault="00520BB9" w:rsidP="00400EC2">
            <w:pPr>
              <w:jc w:val="center"/>
              <w:rPr>
                <w:rFonts w:ascii="Times New Roman" w:hAnsi="Times New Roman" w:cs="Times New Roman"/>
                <w:sz w:val="20"/>
                <w:szCs w:val="20"/>
              </w:rPr>
            </w:pPr>
            <w:r w:rsidRPr="00637F0D">
              <w:rPr>
                <w:rFonts w:ascii="Times New Roman" w:hAnsi="Times New Roman" w:cs="Times New Roman"/>
                <w:b/>
                <w:bCs/>
                <w:sz w:val="20"/>
                <w:szCs w:val="20"/>
              </w:rPr>
              <w:t>Формы организации деятельности</w:t>
            </w:r>
          </w:p>
        </w:tc>
        <w:tc>
          <w:tcPr>
            <w:tcW w:w="5264" w:type="dxa"/>
          </w:tcPr>
          <w:p w:rsidR="00520BB9" w:rsidRPr="00637F0D" w:rsidRDefault="00520BB9" w:rsidP="00400EC2">
            <w:pPr>
              <w:jc w:val="center"/>
              <w:rPr>
                <w:rFonts w:ascii="Times New Roman" w:hAnsi="Times New Roman" w:cs="Times New Roman"/>
                <w:sz w:val="20"/>
                <w:szCs w:val="20"/>
              </w:rPr>
            </w:pPr>
            <w:r w:rsidRPr="00637F0D">
              <w:rPr>
                <w:rFonts w:ascii="Times New Roman" w:hAnsi="Times New Roman" w:cs="Times New Roman"/>
                <w:b/>
                <w:bCs/>
                <w:sz w:val="20"/>
                <w:szCs w:val="20"/>
              </w:rPr>
              <w:t>Автор, название</w:t>
            </w:r>
          </w:p>
        </w:tc>
      </w:tr>
      <w:tr w:rsidR="00520BB9" w:rsidRPr="00637F0D" w:rsidTr="005F2E84">
        <w:tc>
          <w:tcPr>
            <w:tcW w:w="568"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134"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Социаль но-коммуникативное развитие</w:t>
            </w: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Игровая</w:t>
            </w:r>
          </w:p>
        </w:tc>
        <w:tc>
          <w:tcPr>
            <w:tcW w:w="1701"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Самостоятельные игры детей, игры с правилами, творческие игры, трудовые поручения, дежурства, совместный труд, коллективные работы</w:t>
            </w:r>
          </w:p>
        </w:tc>
        <w:tc>
          <w:tcPr>
            <w:tcW w:w="5264" w:type="dxa"/>
          </w:tcPr>
          <w:p w:rsidR="00520BB9" w:rsidRPr="00637F0D" w:rsidRDefault="00520BB9" w:rsidP="00400EC2">
            <w:pPr>
              <w:pStyle w:val="ad"/>
              <w:ind w:firstLine="0"/>
              <w:jc w:val="both"/>
              <w:rPr>
                <w:sz w:val="20"/>
                <w:szCs w:val="20"/>
              </w:rPr>
            </w:pPr>
            <w:r w:rsidRPr="00637F0D">
              <w:rPr>
                <w:sz w:val="20"/>
                <w:szCs w:val="20"/>
              </w:rPr>
              <w:t>Карпова Е.В. Дидактические игры в начальный период обучения</w:t>
            </w:r>
          </w:p>
          <w:p w:rsidR="00520BB9" w:rsidRPr="00637F0D" w:rsidRDefault="00520BB9" w:rsidP="00400EC2">
            <w:pPr>
              <w:pStyle w:val="ad"/>
              <w:ind w:firstLine="0"/>
              <w:jc w:val="both"/>
              <w:rPr>
                <w:sz w:val="20"/>
                <w:szCs w:val="20"/>
              </w:rPr>
            </w:pPr>
            <w:r w:rsidRPr="00637F0D">
              <w:rPr>
                <w:sz w:val="20"/>
                <w:szCs w:val="20"/>
              </w:rPr>
              <w:t>Николаев.А. Пальчиковые игры для занятий с детьми 2-5.</w:t>
            </w:r>
          </w:p>
          <w:p w:rsidR="00520BB9" w:rsidRPr="00637F0D" w:rsidRDefault="00520BB9" w:rsidP="00400EC2">
            <w:pPr>
              <w:pStyle w:val="ad"/>
              <w:ind w:firstLine="0"/>
              <w:jc w:val="both"/>
              <w:rPr>
                <w:sz w:val="20"/>
                <w:szCs w:val="20"/>
              </w:rPr>
            </w:pPr>
            <w:r w:rsidRPr="00637F0D">
              <w:rPr>
                <w:sz w:val="20"/>
                <w:szCs w:val="20"/>
              </w:rPr>
              <w:t>Закирова К.В., Мортазина Л.Р. Эй уйныйбыз, уйныйбыз...</w:t>
            </w:r>
          </w:p>
          <w:p w:rsidR="00520BB9" w:rsidRPr="00637F0D" w:rsidRDefault="00520BB9" w:rsidP="00400EC2">
            <w:pPr>
              <w:pStyle w:val="ad"/>
              <w:ind w:firstLine="0"/>
              <w:jc w:val="both"/>
              <w:rPr>
                <w:sz w:val="20"/>
                <w:szCs w:val="20"/>
              </w:rPr>
            </w:pPr>
            <w:r w:rsidRPr="00637F0D">
              <w:rPr>
                <w:sz w:val="20"/>
                <w:szCs w:val="20"/>
              </w:rPr>
              <w:t>Л. Кузнецова «Лучшие развивающие игры для детей от 3 до7лет»</w:t>
            </w:r>
          </w:p>
          <w:p w:rsidR="00520BB9" w:rsidRPr="00637F0D" w:rsidRDefault="00520BB9" w:rsidP="00400EC2">
            <w:pPr>
              <w:pStyle w:val="ad"/>
              <w:ind w:firstLine="0"/>
              <w:jc w:val="both"/>
              <w:rPr>
                <w:sz w:val="20"/>
                <w:szCs w:val="20"/>
              </w:rPr>
            </w:pPr>
            <w:r w:rsidRPr="00637F0D">
              <w:rPr>
                <w:sz w:val="20"/>
                <w:szCs w:val="20"/>
              </w:rPr>
              <w:t>Д. Силберг «200 игр, которые учат детей читать»</w:t>
            </w:r>
          </w:p>
          <w:p w:rsidR="00520BB9" w:rsidRPr="00637F0D" w:rsidRDefault="00520BB9" w:rsidP="00400EC2">
            <w:pPr>
              <w:pStyle w:val="ad"/>
              <w:ind w:firstLine="0"/>
              <w:jc w:val="both"/>
              <w:rPr>
                <w:sz w:val="20"/>
                <w:szCs w:val="20"/>
              </w:rPr>
            </w:pPr>
            <w:r w:rsidRPr="00637F0D">
              <w:rPr>
                <w:sz w:val="20"/>
                <w:szCs w:val="20"/>
              </w:rPr>
              <w:t>Н.В. Краснощекова: «Сюжетно-ролевые игры для детей дошкольного возраста»</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Г.М Бондаренко: «Развивающие игры в ДОУ»</w:t>
            </w:r>
          </w:p>
        </w:tc>
      </w:tr>
      <w:tr w:rsidR="00520BB9" w:rsidRPr="00637F0D" w:rsidTr="005F2E84">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Трудовая</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sz w:val="20"/>
                <w:szCs w:val="20"/>
              </w:rPr>
              <w:t>Л.В. Куцакова Нравственное трудовое воспитание в детском саду. Для работы с детьми 3-7лет.</w:t>
            </w:r>
          </w:p>
          <w:p w:rsidR="00520BB9" w:rsidRPr="00637F0D" w:rsidRDefault="00520BB9" w:rsidP="00400EC2">
            <w:pPr>
              <w:pStyle w:val="ad"/>
              <w:ind w:firstLine="0"/>
              <w:jc w:val="both"/>
              <w:rPr>
                <w:sz w:val="20"/>
                <w:szCs w:val="20"/>
              </w:rPr>
            </w:pPr>
            <w:r w:rsidRPr="00637F0D">
              <w:rPr>
                <w:sz w:val="20"/>
                <w:szCs w:val="20"/>
              </w:rPr>
              <w:t>Л.В. Куцакова «Нравственно-трудовое воспитание в детском саду от 3до 7 лет»</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Т.А Гаврюкова «Играем, путешествуем, развиваемся»</w:t>
            </w:r>
          </w:p>
        </w:tc>
      </w:tr>
      <w:tr w:rsidR="00520BB9" w:rsidRPr="00637F0D" w:rsidTr="005F2E84">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3</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Коммуникативная</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sz w:val="20"/>
                <w:szCs w:val="20"/>
              </w:rPr>
              <w:t>Л.Е. Кыласова Конспекты занятий с детьми старшего дошкольного возраста.</w:t>
            </w:r>
          </w:p>
          <w:p w:rsidR="00520BB9" w:rsidRPr="00637F0D" w:rsidRDefault="00520BB9" w:rsidP="00400EC2">
            <w:pPr>
              <w:pStyle w:val="ad"/>
              <w:ind w:firstLine="0"/>
              <w:jc w:val="both"/>
              <w:rPr>
                <w:sz w:val="20"/>
                <w:szCs w:val="20"/>
              </w:rPr>
            </w:pPr>
            <w:r w:rsidRPr="00637F0D">
              <w:rPr>
                <w:sz w:val="20"/>
                <w:szCs w:val="20"/>
              </w:rPr>
              <w:t>Т.А. Шорыгика: «Беседы об этикете»</w:t>
            </w:r>
          </w:p>
          <w:p w:rsidR="00520BB9" w:rsidRPr="00637F0D" w:rsidRDefault="00520BB9" w:rsidP="00400EC2">
            <w:pPr>
              <w:pStyle w:val="ad"/>
              <w:ind w:firstLine="0"/>
              <w:jc w:val="both"/>
              <w:rPr>
                <w:sz w:val="20"/>
                <w:szCs w:val="20"/>
              </w:rPr>
            </w:pPr>
            <w:r w:rsidRPr="00637F0D">
              <w:rPr>
                <w:sz w:val="20"/>
                <w:szCs w:val="20"/>
              </w:rPr>
              <w:t>Р.А Жукова: «Пожарная безопасность» подготовительная группа.</w:t>
            </w:r>
          </w:p>
          <w:p w:rsidR="00520BB9" w:rsidRPr="00637F0D" w:rsidRDefault="00520BB9" w:rsidP="00400EC2">
            <w:pPr>
              <w:pStyle w:val="ad"/>
              <w:ind w:firstLine="0"/>
              <w:jc w:val="both"/>
              <w:rPr>
                <w:sz w:val="20"/>
                <w:szCs w:val="20"/>
              </w:rPr>
            </w:pPr>
            <w:r w:rsidRPr="00637F0D">
              <w:rPr>
                <w:sz w:val="20"/>
                <w:szCs w:val="20"/>
              </w:rPr>
              <w:t>Н.В. Краснощекова: «Сюжетно-ролевые игры для детей дошкольного возраста»</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И.В. Кравченко, Г.Л Долгов «Прогулки в детском саду»</w:t>
            </w:r>
          </w:p>
        </w:tc>
      </w:tr>
      <w:tr w:rsidR="00520BB9" w:rsidRPr="00637F0D" w:rsidTr="005F2E84">
        <w:tc>
          <w:tcPr>
            <w:tcW w:w="568"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134"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Художественно-эстетичес кое развитие</w:t>
            </w: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 xml:space="preserve">Изобрази тельная </w:t>
            </w:r>
            <w:r w:rsidRPr="00637F0D">
              <w:rPr>
                <w:rFonts w:ascii="Times New Roman" w:hAnsi="Times New Roman" w:cs="Times New Roman"/>
                <w:i/>
                <w:iCs/>
                <w:sz w:val="20"/>
                <w:szCs w:val="20"/>
              </w:rPr>
              <w:t>(рисование, лепка, аппликация...)</w:t>
            </w:r>
          </w:p>
        </w:tc>
        <w:tc>
          <w:tcPr>
            <w:tcW w:w="1701"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Самостоятельная и групповая творческая деятельность (рисование, лепка, аппликация, художественное конструирование, детский дизайн), музыкальные занятия, чтение, игры- драматизации</w:t>
            </w:r>
          </w:p>
        </w:tc>
        <w:tc>
          <w:tcPr>
            <w:tcW w:w="5264" w:type="dxa"/>
          </w:tcPr>
          <w:p w:rsidR="00520BB9" w:rsidRPr="00637F0D" w:rsidRDefault="00520BB9" w:rsidP="00400EC2">
            <w:pPr>
              <w:pStyle w:val="ad"/>
              <w:ind w:firstLine="0"/>
              <w:jc w:val="both"/>
              <w:rPr>
                <w:sz w:val="20"/>
                <w:szCs w:val="20"/>
              </w:rPr>
            </w:pPr>
            <w:r w:rsidRPr="00637F0D">
              <w:rPr>
                <w:sz w:val="20"/>
                <w:szCs w:val="20"/>
              </w:rPr>
              <w:t>Лыкова И. А. Изобразительна деятельность в детском саду: планирование, конспекты занятий, методические рекомендации. Средняя группа.</w:t>
            </w:r>
          </w:p>
          <w:p w:rsidR="00520BB9" w:rsidRPr="00637F0D" w:rsidRDefault="00520BB9" w:rsidP="00400EC2">
            <w:pPr>
              <w:pStyle w:val="ad"/>
              <w:ind w:firstLine="0"/>
              <w:jc w:val="both"/>
              <w:rPr>
                <w:sz w:val="20"/>
                <w:szCs w:val="20"/>
              </w:rPr>
            </w:pPr>
            <w:r w:rsidRPr="00637F0D">
              <w:rPr>
                <w:sz w:val="20"/>
                <w:szCs w:val="20"/>
              </w:rPr>
              <w:t>И.А. Лыкова «Изобразительная деятельность в детском саду». М., 2012г. Издательство: «Издательский дом «Цветной мир»</w:t>
            </w:r>
          </w:p>
          <w:p w:rsidR="00520BB9" w:rsidRPr="00637F0D" w:rsidRDefault="00520BB9" w:rsidP="00400EC2">
            <w:pPr>
              <w:pStyle w:val="ad"/>
              <w:ind w:firstLine="0"/>
              <w:jc w:val="both"/>
              <w:rPr>
                <w:sz w:val="20"/>
                <w:szCs w:val="20"/>
              </w:rPr>
            </w:pPr>
            <w:r w:rsidRPr="00637F0D">
              <w:rPr>
                <w:sz w:val="20"/>
                <w:szCs w:val="20"/>
              </w:rPr>
              <w:t>Г.С. Швайко «Занятия по изодеятельности в детском саду» старшая группа» Программа, конспекты. М., 2002г. Гуманитарный издательский центр «Владос».</w:t>
            </w:r>
          </w:p>
          <w:p w:rsidR="00520BB9" w:rsidRPr="00637F0D" w:rsidRDefault="00520BB9" w:rsidP="00400EC2">
            <w:pPr>
              <w:pStyle w:val="ad"/>
              <w:ind w:firstLine="0"/>
              <w:jc w:val="both"/>
              <w:rPr>
                <w:sz w:val="20"/>
                <w:szCs w:val="20"/>
              </w:rPr>
            </w:pPr>
            <w:r w:rsidRPr="00637F0D">
              <w:rPr>
                <w:sz w:val="20"/>
                <w:szCs w:val="20"/>
              </w:rPr>
              <w:t>И.А Лыкова. Программа художественного воспитания, обучения и развития детей 2-7 лет.</w:t>
            </w:r>
          </w:p>
          <w:p w:rsidR="00520BB9" w:rsidRPr="00637F0D" w:rsidRDefault="00520BB9" w:rsidP="00400EC2">
            <w:pPr>
              <w:pStyle w:val="ad"/>
              <w:ind w:firstLine="0"/>
              <w:jc w:val="both"/>
              <w:rPr>
                <w:sz w:val="20"/>
                <w:szCs w:val="20"/>
              </w:rPr>
            </w:pPr>
            <w:r w:rsidRPr="00637F0D">
              <w:rPr>
                <w:sz w:val="20"/>
                <w:szCs w:val="20"/>
              </w:rPr>
              <w:t>«Цветные ладошки»</w:t>
            </w:r>
          </w:p>
          <w:p w:rsidR="00520BB9" w:rsidRPr="00637F0D" w:rsidRDefault="00520BB9" w:rsidP="00400EC2">
            <w:pPr>
              <w:pStyle w:val="ad"/>
              <w:ind w:firstLine="0"/>
              <w:jc w:val="both"/>
              <w:rPr>
                <w:sz w:val="20"/>
                <w:szCs w:val="20"/>
              </w:rPr>
            </w:pPr>
            <w:r w:rsidRPr="00637F0D">
              <w:rPr>
                <w:sz w:val="20"/>
                <w:szCs w:val="20"/>
              </w:rPr>
              <w:t>Г. Гильмутдинова: Авторская программа «Занятие лепкой с детьми дошкольного возраста» И.А.Лыкова «Изобразительная деятельность в детском саду» подготовительная группа</w:t>
            </w:r>
          </w:p>
        </w:tc>
      </w:tr>
      <w:tr w:rsidR="00520BB9" w:rsidRPr="00637F0D" w:rsidTr="005F2E84">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Музыкальная деятельность</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b/>
                <w:bCs/>
                <w:sz w:val="20"/>
                <w:szCs w:val="20"/>
              </w:rPr>
              <w:t>И.Коплунова, И. Новосольцева «Ладушки. Программа по музыкальному воспитанию детей дошкольного возраста».</w:t>
            </w:r>
          </w:p>
          <w:p w:rsidR="00520BB9" w:rsidRPr="00637F0D" w:rsidRDefault="00520BB9" w:rsidP="00400EC2">
            <w:pPr>
              <w:pStyle w:val="ad"/>
              <w:ind w:firstLine="0"/>
              <w:jc w:val="both"/>
              <w:rPr>
                <w:sz w:val="20"/>
                <w:szCs w:val="20"/>
              </w:rPr>
            </w:pPr>
            <w:r w:rsidRPr="00637F0D">
              <w:rPr>
                <w:sz w:val="20"/>
                <w:szCs w:val="20"/>
              </w:rPr>
              <w:t xml:space="preserve">«Праздник каждый день» конспекты музыкальных занятий с аудиоприложением (2 </w:t>
            </w:r>
            <w:r w:rsidRPr="00637F0D">
              <w:rPr>
                <w:sz w:val="20"/>
                <w:szCs w:val="20"/>
                <w:lang w:bidi="en-US"/>
              </w:rPr>
              <w:t>С</w:t>
            </w:r>
            <w:r w:rsidRPr="00637F0D">
              <w:rPr>
                <w:sz w:val="20"/>
                <w:szCs w:val="20"/>
                <w:lang w:val="en-US" w:bidi="en-US"/>
              </w:rPr>
              <w:t>D</w:t>
            </w:r>
            <w:r w:rsidRPr="00637F0D">
              <w:rPr>
                <w:sz w:val="20"/>
                <w:szCs w:val="20"/>
                <w:lang w:bidi="en-US"/>
              </w:rPr>
              <w:t xml:space="preserve">), </w:t>
            </w:r>
            <w:r w:rsidRPr="00637F0D">
              <w:rPr>
                <w:sz w:val="20"/>
                <w:szCs w:val="20"/>
              </w:rPr>
              <w:t>Младшая группа, авторы И.Каплунова, И.Новоскольцева, издательство «Композитор» Санкт-Петербург 200</w:t>
            </w:r>
          </w:p>
          <w:p w:rsidR="00520BB9" w:rsidRPr="00637F0D" w:rsidRDefault="00520BB9" w:rsidP="00400EC2">
            <w:pPr>
              <w:pStyle w:val="ad"/>
              <w:ind w:firstLine="0"/>
              <w:jc w:val="both"/>
              <w:rPr>
                <w:sz w:val="20"/>
                <w:szCs w:val="20"/>
              </w:rPr>
            </w:pPr>
            <w:r w:rsidRPr="00637F0D">
              <w:rPr>
                <w:sz w:val="20"/>
                <w:szCs w:val="20"/>
              </w:rPr>
              <w:t xml:space="preserve">7«Праздник каждый день» конспекты музыкальных занятий с аудиоприложением (2 </w:t>
            </w:r>
            <w:r w:rsidRPr="00637F0D">
              <w:rPr>
                <w:smallCaps/>
                <w:sz w:val="20"/>
                <w:szCs w:val="20"/>
                <w:lang w:val="en-US" w:bidi="en-US"/>
              </w:rPr>
              <w:t>Cd</w:t>
            </w:r>
            <w:r w:rsidRPr="00637F0D">
              <w:rPr>
                <w:smallCaps/>
                <w:sz w:val="20"/>
                <w:szCs w:val="20"/>
                <w:lang w:bidi="en-US"/>
              </w:rPr>
              <w:t>)</w:t>
            </w:r>
            <w:r w:rsidRPr="00637F0D">
              <w:rPr>
                <w:sz w:val="20"/>
                <w:szCs w:val="20"/>
              </w:rPr>
              <w:t>Средняя группа, авторы И.Каплунова, И.Новоскольцева, издательство «Композитор» Санкт-Петербург 2007</w:t>
            </w:r>
          </w:p>
          <w:p w:rsidR="00520BB9" w:rsidRPr="00637F0D" w:rsidRDefault="00520BB9" w:rsidP="00400EC2">
            <w:pPr>
              <w:pStyle w:val="ad"/>
              <w:ind w:firstLine="0"/>
              <w:jc w:val="both"/>
              <w:rPr>
                <w:sz w:val="20"/>
                <w:szCs w:val="20"/>
              </w:rPr>
            </w:pPr>
            <w:r w:rsidRPr="00637F0D">
              <w:rPr>
                <w:sz w:val="20"/>
                <w:szCs w:val="20"/>
              </w:rPr>
              <w:t xml:space="preserve">«Праздник каждый день» конспекты музыкальных занятий с аудиоприложением (3 </w:t>
            </w:r>
            <w:r w:rsidRPr="00637F0D">
              <w:rPr>
                <w:sz w:val="20"/>
                <w:szCs w:val="20"/>
                <w:lang w:val="en-US" w:bidi="en-US"/>
              </w:rPr>
              <w:t>CD</w:t>
            </w:r>
            <w:r w:rsidRPr="00637F0D">
              <w:rPr>
                <w:sz w:val="20"/>
                <w:szCs w:val="20"/>
                <w:lang w:bidi="en-US"/>
              </w:rPr>
              <w:t xml:space="preserve">) </w:t>
            </w:r>
            <w:r w:rsidRPr="00637F0D">
              <w:rPr>
                <w:sz w:val="20"/>
                <w:szCs w:val="20"/>
              </w:rPr>
              <w:t>Старшая группа, авторы И.Каплунова, И.Новоскольцева, издательство «Композитор» Санкт-Петербург 2008</w:t>
            </w:r>
          </w:p>
          <w:p w:rsidR="00520BB9" w:rsidRPr="00637F0D" w:rsidRDefault="00520BB9" w:rsidP="00400EC2">
            <w:pPr>
              <w:pStyle w:val="ad"/>
              <w:ind w:firstLine="0"/>
              <w:jc w:val="both"/>
              <w:rPr>
                <w:sz w:val="20"/>
                <w:szCs w:val="20"/>
              </w:rPr>
            </w:pPr>
            <w:r w:rsidRPr="00637F0D">
              <w:rPr>
                <w:sz w:val="20"/>
                <w:szCs w:val="20"/>
              </w:rPr>
              <w:t xml:space="preserve">«Праздник каждый день» конспекты музыкальных занятий с аудиоприложением (3 </w:t>
            </w:r>
            <w:r w:rsidRPr="00637F0D">
              <w:rPr>
                <w:sz w:val="20"/>
                <w:szCs w:val="20"/>
                <w:lang w:val="en-US" w:bidi="en-US"/>
              </w:rPr>
              <w:t>CD</w:t>
            </w:r>
            <w:r w:rsidRPr="00637F0D">
              <w:rPr>
                <w:sz w:val="20"/>
                <w:szCs w:val="20"/>
                <w:lang w:bidi="en-US"/>
              </w:rPr>
              <w:t xml:space="preserve">) </w:t>
            </w:r>
            <w:r w:rsidRPr="00637F0D">
              <w:rPr>
                <w:sz w:val="20"/>
                <w:szCs w:val="20"/>
              </w:rPr>
              <w:t>Подготовительная группа, авторы И.Каплунова, И.Новоскольцева, издательство «Композитор» Санкт-Петербург 2015</w:t>
            </w:r>
          </w:p>
          <w:p w:rsidR="00520BB9" w:rsidRPr="00637F0D" w:rsidRDefault="00520BB9" w:rsidP="00400EC2">
            <w:pPr>
              <w:pStyle w:val="ad"/>
              <w:ind w:firstLine="0"/>
              <w:jc w:val="both"/>
              <w:rPr>
                <w:sz w:val="20"/>
                <w:szCs w:val="20"/>
              </w:rPr>
            </w:pPr>
            <w:r w:rsidRPr="00637F0D">
              <w:rPr>
                <w:sz w:val="20"/>
                <w:szCs w:val="20"/>
              </w:rPr>
              <w:t xml:space="preserve">«Праздник каждый день» дополнительный материал к конспектам музыкальных занятий с аудиоприложением (2 </w:t>
            </w:r>
            <w:r w:rsidRPr="00637F0D">
              <w:rPr>
                <w:sz w:val="20"/>
                <w:szCs w:val="20"/>
                <w:lang w:val="en-US" w:bidi="en-US"/>
              </w:rPr>
              <w:t>CD</w:t>
            </w:r>
            <w:r w:rsidRPr="00637F0D">
              <w:rPr>
                <w:sz w:val="20"/>
                <w:szCs w:val="20"/>
                <w:lang w:bidi="en-US"/>
              </w:rPr>
              <w:t xml:space="preserve">) </w:t>
            </w:r>
            <w:r w:rsidRPr="00637F0D">
              <w:rPr>
                <w:sz w:val="20"/>
                <w:szCs w:val="20"/>
              </w:rPr>
              <w:t>Подготовительная группа, авторы И.Каплунова, И.Новоскольцева, издательство «Композитор» Санкт-Петербург 2015</w:t>
            </w:r>
          </w:p>
          <w:p w:rsidR="00520BB9" w:rsidRPr="00637F0D" w:rsidRDefault="00520BB9" w:rsidP="00400EC2">
            <w:pPr>
              <w:pStyle w:val="ad"/>
              <w:ind w:firstLine="0"/>
              <w:jc w:val="both"/>
              <w:rPr>
                <w:sz w:val="20"/>
                <w:szCs w:val="20"/>
              </w:rPr>
            </w:pPr>
            <w:r w:rsidRPr="00637F0D">
              <w:rPr>
                <w:sz w:val="20"/>
                <w:szCs w:val="20"/>
              </w:rPr>
              <w:t>«Ладушки» программа по музыкальному воспитанию детей дошкольного возраста, издание второе, дополненное и переработанное, авторы И.Каплунова, И.Новоскольцева, издательско-полиграическая фирма «Реноме» Санкт-Петербург, 2015</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«Логопедические распевки, музыкальная пальчиковая гимнастика и подвижные игры», авторы Л.Б.Гавришева, Н.В.Нищева, издательство «Детство-пресс» Санкт-Петербур, 2009</w:t>
            </w:r>
          </w:p>
        </w:tc>
      </w:tr>
      <w:tr w:rsidR="00520BB9" w:rsidRPr="00637F0D" w:rsidTr="005F2E84">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3</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 xml:space="preserve">Восприятие литературы </w:t>
            </w:r>
            <w:r w:rsidRPr="00637F0D">
              <w:rPr>
                <w:rFonts w:ascii="Times New Roman" w:hAnsi="Times New Roman" w:cs="Times New Roman"/>
                <w:i/>
                <w:iCs/>
                <w:sz w:val="20"/>
                <w:szCs w:val="20"/>
              </w:rPr>
              <w:t>(литературные источники, хрестоматии</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sz w:val="20"/>
                <w:szCs w:val="20"/>
              </w:rPr>
              <w:t>Закирова К. Ф. На поляне детства: хрестоматия для воспитателей дошкольных образовательных учреждений и родителей.</w:t>
            </w:r>
          </w:p>
          <w:p w:rsidR="00520BB9" w:rsidRPr="00637F0D" w:rsidRDefault="00520BB9" w:rsidP="00400EC2">
            <w:pPr>
              <w:pStyle w:val="ad"/>
              <w:ind w:firstLine="0"/>
              <w:jc w:val="both"/>
              <w:rPr>
                <w:sz w:val="20"/>
                <w:szCs w:val="20"/>
              </w:rPr>
            </w:pPr>
            <w:r w:rsidRPr="00637F0D">
              <w:rPr>
                <w:sz w:val="20"/>
                <w:szCs w:val="20"/>
              </w:rPr>
              <w:t>Лопатина. А, Скрепцова. М. серия «Здоровое питание»</w:t>
            </w:r>
          </w:p>
          <w:p w:rsidR="00520BB9" w:rsidRPr="00637F0D" w:rsidRDefault="00520BB9" w:rsidP="00400EC2">
            <w:pPr>
              <w:pStyle w:val="ad"/>
              <w:ind w:firstLine="0"/>
              <w:jc w:val="both"/>
              <w:rPr>
                <w:sz w:val="20"/>
                <w:szCs w:val="20"/>
              </w:rPr>
            </w:pPr>
            <w:r w:rsidRPr="00637F0D">
              <w:rPr>
                <w:sz w:val="20"/>
                <w:szCs w:val="20"/>
              </w:rPr>
              <w:t>Сказки Г.Х. Андерсена</w:t>
            </w:r>
          </w:p>
          <w:p w:rsidR="00520BB9" w:rsidRPr="00637F0D" w:rsidRDefault="00520BB9" w:rsidP="00400EC2">
            <w:pPr>
              <w:pStyle w:val="ad"/>
              <w:ind w:firstLine="0"/>
              <w:jc w:val="both"/>
              <w:rPr>
                <w:sz w:val="20"/>
                <w:szCs w:val="20"/>
              </w:rPr>
            </w:pPr>
            <w:r w:rsidRPr="00637F0D">
              <w:rPr>
                <w:sz w:val="20"/>
                <w:szCs w:val="20"/>
              </w:rPr>
              <w:t>Ю. Энтин «Ничего на свете лучше нету...»</w:t>
            </w:r>
          </w:p>
          <w:p w:rsidR="00520BB9" w:rsidRPr="00637F0D" w:rsidRDefault="00520BB9" w:rsidP="00400EC2">
            <w:pPr>
              <w:pStyle w:val="ad"/>
              <w:ind w:firstLine="0"/>
              <w:jc w:val="both"/>
              <w:rPr>
                <w:sz w:val="20"/>
                <w:szCs w:val="20"/>
              </w:rPr>
            </w:pPr>
            <w:r w:rsidRPr="00637F0D">
              <w:rPr>
                <w:sz w:val="20"/>
                <w:szCs w:val="20"/>
              </w:rPr>
              <w:t>К. Чуковский. Сказки и стихи.</w:t>
            </w:r>
          </w:p>
          <w:p w:rsidR="00520BB9" w:rsidRPr="00637F0D" w:rsidRDefault="00520BB9" w:rsidP="00400EC2">
            <w:pPr>
              <w:pStyle w:val="ad"/>
              <w:ind w:firstLine="0"/>
              <w:jc w:val="both"/>
              <w:rPr>
                <w:sz w:val="20"/>
                <w:szCs w:val="20"/>
              </w:rPr>
            </w:pPr>
            <w:r w:rsidRPr="00637F0D">
              <w:rPr>
                <w:sz w:val="20"/>
                <w:szCs w:val="20"/>
              </w:rPr>
              <w:t>Р.И. Жуковская. Хрестоматия для детей дошкольного возраста.</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Л.А. Пеньевская. Детская литература.</w:t>
            </w:r>
          </w:p>
        </w:tc>
      </w:tr>
      <w:tr w:rsidR="00520BB9" w:rsidRPr="00637F0D" w:rsidTr="005F2E84">
        <w:tc>
          <w:tcPr>
            <w:tcW w:w="568"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3</w:t>
            </w:r>
          </w:p>
        </w:tc>
        <w:tc>
          <w:tcPr>
            <w:tcW w:w="1134"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Познава тельное развитие</w:t>
            </w: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Познавательно-исследовательская</w:t>
            </w:r>
            <w:r w:rsidRPr="00637F0D">
              <w:rPr>
                <w:rFonts w:ascii="Times New Roman" w:hAnsi="Times New Roman" w:cs="Times New Roman"/>
                <w:i/>
                <w:iCs/>
                <w:sz w:val="20"/>
                <w:szCs w:val="20"/>
              </w:rPr>
              <w:t>(познава тельное развитие, ФЭМП)</w:t>
            </w:r>
          </w:p>
        </w:tc>
        <w:tc>
          <w:tcPr>
            <w:tcW w:w="1701"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Наблюдение, экскурсии, решение проблемных ситуаций, исследования, дидактические и конструктивные игры</w:t>
            </w:r>
          </w:p>
        </w:tc>
        <w:tc>
          <w:tcPr>
            <w:tcW w:w="5264" w:type="dxa"/>
          </w:tcPr>
          <w:p w:rsidR="00520BB9" w:rsidRPr="00637F0D" w:rsidRDefault="00520BB9" w:rsidP="00400EC2">
            <w:pPr>
              <w:pStyle w:val="ad"/>
              <w:ind w:firstLine="0"/>
              <w:jc w:val="both"/>
              <w:rPr>
                <w:sz w:val="20"/>
                <w:szCs w:val="20"/>
              </w:rPr>
            </w:pPr>
            <w:r w:rsidRPr="00637F0D">
              <w:rPr>
                <w:b/>
                <w:bCs/>
                <w:sz w:val="20"/>
                <w:szCs w:val="20"/>
              </w:rPr>
              <w:t>«Обучение детей дошкольного возраста правилам безопасного поведения на дорогах» Учебное пособие, авторы-составители: Р.Ш. Ахмадиева, Е.Е. Воронина, Р.Н. Минниханов и др.; под редакцией Р.Н. Минниханова и Д.М. Мустафина</w:t>
            </w:r>
          </w:p>
          <w:p w:rsidR="00520BB9" w:rsidRPr="00637F0D" w:rsidRDefault="00520BB9" w:rsidP="00400EC2">
            <w:pPr>
              <w:pStyle w:val="ad"/>
              <w:ind w:firstLine="0"/>
              <w:jc w:val="both"/>
              <w:rPr>
                <w:sz w:val="20"/>
                <w:szCs w:val="20"/>
              </w:rPr>
            </w:pPr>
            <w:r w:rsidRPr="00637F0D">
              <w:rPr>
                <w:sz w:val="20"/>
                <w:szCs w:val="20"/>
              </w:rPr>
              <w:t>Л. А. Владимирская «От осени до лета» (детям о природе и временах года)</w:t>
            </w:r>
          </w:p>
          <w:p w:rsidR="00520BB9" w:rsidRPr="00637F0D" w:rsidRDefault="00520BB9" w:rsidP="00400EC2">
            <w:pPr>
              <w:pStyle w:val="ad"/>
              <w:numPr>
                <w:ilvl w:val="0"/>
                <w:numId w:val="18"/>
              </w:numPr>
              <w:tabs>
                <w:tab w:val="left" w:pos="230"/>
              </w:tabs>
              <w:ind w:firstLine="0"/>
              <w:jc w:val="both"/>
              <w:rPr>
                <w:sz w:val="20"/>
                <w:szCs w:val="20"/>
              </w:rPr>
            </w:pPr>
            <w:r w:rsidRPr="00637F0D">
              <w:rPr>
                <w:sz w:val="20"/>
                <w:szCs w:val="20"/>
              </w:rPr>
              <w:t>В. Колесникова Математика для детей 4-5 лет</w:t>
            </w:r>
          </w:p>
          <w:p w:rsidR="00520BB9" w:rsidRPr="00637F0D" w:rsidRDefault="00520BB9" w:rsidP="00400EC2">
            <w:pPr>
              <w:pStyle w:val="ad"/>
              <w:ind w:firstLine="0"/>
              <w:jc w:val="both"/>
              <w:rPr>
                <w:sz w:val="20"/>
                <w:szCs w:val="20"/>
              </w:rPr>
            </w:pPr>
            <w:r w:rsidRPr="00637F0D">
              <w:rPr>
                <w:sz w:val="20"/>
                <w:szCs w:val="20"/>
              </w:rPr>
              <w:t>И.В. Кравченко, Т.Л. Долгова. Прогулки в детском саду</w:t>
            </w:r>
          </w:p>
          <w:p w:rsidR="00520BB9" w:rsidRPr="00637F0D" w:rsidRDefault="00520BB9" w:rsidP="00400EC2">
            <w:pPr>
              <w:pStyle w:val="ad"/>
              <w:ind w:firstLine="0"/>
              <w:jc w:val="both"/>
              <w:rPr>
                <w:sz w:val="20"/>
                <w:szCs w:val="20"/>
              </w:rPr>
            </w:pPr>
            <w:r w:rsidRPr="00637F0D">
              <w:rPr>
                <w:sz w:val="20"/>
                <w:szCs w:val="20"/>
              </w:rPr>
              <w:t>Л.В. Артемьева Окружающий мир в дидактических играх дошкольников.</w:t>
            </w:r>
          </w:p>
          <w:p w:rsidR="00520BB9" w:rsidRPr="00637F0D" w:rsidRDefault="00520BB9" w:rsidP="00400EC2">
            <w:pPr>
              <w:pStyle w:val="ad"/>
              <w:numPr>
                <w:ilvl w:val="1"/>
                <w:numId w:val="18"/>
              </w:numPr>
              <w:tabs>
                <w:tab w:val="left" w:pos="437"/>
              </w:tabs>
              <w:ind w:firstLine="0"/>
              <w:jc w:val="both"/>
              <w:rPr>
                <w:sz w:val="20"/>
                <w:szCs w:val="20"/>
              </w:rPr>
            </w:pPr>
            <w:r w:rsidRPr="00637F0D">
              <w:rPr>
                <w:sz w:val="20"/>
                <w:szCs w:val="20"/>
              </w:rPr>
              <w:t>Колесникова «Математика для детей 5-6 лет». Методическое пособие. М., 2012г. Колесникова. Программа «Математические ступеньки»</w:t>
            </w:r>
          </w:p>
          <w:p w:rsidR="00520BB9" w:rsidRPr="00637F0D" w:rsidRDefault="00520BB9" w:rsidP="00400EC2">
            <w:pPr>
              <w:pStyle w:val="ad"/>
              <w:ind w:firstLine="0"/>
              <w:jc w:val="both"/>
              <w:rPr>
                <w:rFonts w:eastAsia="Cambria"/>
                <w:sz w:val="20"/>
                <w:szCs w:val="20"/>
              </w:rPr>
            </w:pPr>
            <w:r w:rsidRPr="00637F0D">
              <w:rPr>
                <w:rFonts w:eastAsia="Cambria"/>
                <w:sz w:val="20"/>
                <w:szCs w:val="20"/>
              </w:rPr>
              <w:t>Колесникова: «Математические ступеньки» для детей 5-7 лет.</w:t>
            </w:r>
          </w:p>
          <w:p w:rsidR="00520BB9" w:rsidRPr="00637F0D" w:rsidRDefault="00520BB9" w:rsidP="00400EC2">
            <w:pPr>
              <w:pStyle w:val="ad"/>
              <w:ind w:firstLine="0"/>
              <w:jc w:val="both"/>
              <w:rPr>
                <w:sz w:val="20"/>
                <w:szCs w:val="20"/>
              </w:rPr>
            </w:pPr>
            <w:r w:rsidRPr="00637F0D">
              <w:rPr>
                <w:sz w:val="20"/>
                <w:szCs w:val="20"/>
              </w:rPr>
              <w:t xml:space="preserve"> Н.А. Рыжова «Наш дом - природа», программа рекомендована Министерством образования РФ.</w:t>
            </w:r>
          </w:p>
          <w:p w:rsidR="00520BB9" w:rsidRPr="00637F0D" w:rsidRDefault="00520BB9" w:rsidP="00400EC2">
            <w:pPr>
              <w:pStyle w:val="ad"/>
              <w:ind w:firstLine="0"/>
              <w:jc w:val="both"/>
              <w:rPr>
                <w:sz w:val="20"/>
                <w:szCs w:val="20"/>
              </w:rPr>
            </w:pPr>
            <w:r w:rsidRPr="00637F0D">
              <w:rPr>
                <w:rFonts w:eastAsia="Cambria"/>
                <w:sz w:val="20"/>
                <w:szCs w:val="20"/>
              </w:rPr>
              <w:t>А.В. Аджи: Открытые мероприятия для детей подготовительной группы соответствует ФГОС</w:t>
            </w:r>
          </w:p>
          <w:p w:rsidR="00520BB9" w:rsidRPr="00637F0D" w:rsidRDefault="00520BB9" w:rsidP="00400EC2">
            <w:pPr>
              <w:pStyle w:val="ad"/>
              <w:ind w:firstLine="0"/>
              <w:jc w:val="both"/>
              <w:rPr>
                <w:sz w:val="20"/>
                <w:szCs w:val="20"/>
              </w:rPr>
            </w:pPr>
            <w:r w:rsidRPr="00637F0D">
              <w:rPr>
                <w:sz w:val="20"/>
                <w:szCs w:val="20"/>
              </w:rPr>
              <w:t>О.А Скорлупова: «Весна, насекомые, перелетные птицы»</w:t>
            </w:r>
          </w:p>
          <w:p w:rsidR="00520BB9" w:rsidRPr="00637F0D" w:rsidRDefault="00520BB9" w:rsidP="00400EC2">
            <w:pPr>
              <w:pStyle w:val="ad"/>
              <w:ind w:firstLine="0"/>
              <w:jc w:val="both"/>
              <w:rPr>
                <w:sz w:val="20"/>
                <w:szCs w:val="20"/>
              </w:rPr>
            </w:pPr>
            <w:r w:rsidRPr="00637F0D">
              <w:rPr>
                <w:sz w:val="20"/>
                <w:szCs w:val="20"/>
              </w:rPr>
              <w:t>О.И. Донина Л.А Хамидуллина: «Путешествие по Вселенной»</w:t>
            </w:r>
          </w:p>
          <w:p w:rsidR="00520BB9" w:rsidRPr="00637F0D" w:rsidRDefault="00520BB9" w:rsidP="00400EC2">
            <w:pPr>
              <w:pStyle w:val="ad"/>
              <w:ind w:firstLine="0"/>
              <w:jc w:val="both"/>
              <w:rPr>
                <w:sz w:val="20"/>
                <w:szCs w:val="20"/>
              </w:rPr>
            </w:pPr>
            <w:r w:rsidRPr="00637F0D">
              <w:rPr>
                <w:sz w:val="20"/>
                <w:szCs w:val="20"/>
              </w:rPr>
              <w:t>В.Н Волчков. Н.В Степанова: «Конспекты занятий в старшей группе»</w:t>
            </w:r>
          </w:p>
          <w:p w:rsidR="00520BB9" w:rsidRPr="00637F0D" w:rsidRDefault="00520BB9" w:rsidP="00400EC2">
            <w:pPr>
              <w:pStyle w:val="ad"/>
              <w:ind w:firstLine="0"/>
              <w:jc w:val="both"/>
              <w:rPr>
                <w:sz w:val="20"/>
                <w:szCs w:val="20"/>
              </w:rPr>
            </w:pPr>
            <w:r w:rsidRPr="00637F0D">
              <w:rPr>
                <w:sz w:val="20"/>
                <w:szCs w:val="20"/>
              </w:rPr>
              <w:t>Ю. Белая: «Формирование основ безопасности у дошкольников» соответствует ФГОС</w:t>
            </w:r>
          </w:p>
          <w:p w:rsidR="00520BB9" w:rsidRPr="00637F0D" w:rsidRDefault="00520BB9" w:rsidP="00400EC2">
            <w:pPr>
              <w:pStyle w:val="ad"/>
              <w:ind w:firstLine="0"/>
              <w:jc w:val="both"/>
              <w:rPr>
                <w:sz w:val="20"/>
                <w:szCs w:val="20"/>
              </w:rPr>
            </w:pPr>
            <w:r w:rsidRPr="00637F0D">
              <w:rPr>
                <w:sz w:val="20"/>
                <w:szCs w:val="20"/>
              </w:rPr>
              <w:t>О.В. Дыбина: «Ознакомление с предметным и социальным окружением»</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Г.А. Галеева, С.М Гаффарова и др. «Цикл занятий для детей дошкольного возраста по правилам безопасности на дорогах»</w:t>
            </w:r>
          </w:p>
        </w:tc>
      </w:tr>
      <w:tr w:rsidR="00520BB9" w:rsidRPr="00637F0D" w:rsidTr="005F2E84">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Конструирование</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sz w:val="20"/>
                <w:szCs w:val="20"/>
              </w:rPr>
              <w:t>Л.В. Куцакова Занятие по конструированию из строительного материала.</w:t>
            </w:r>
          </w:p>
          <w:p w:rsidR="00520BB9" w:rsidRPr="00637F0D" w:rsidRDefault="00520BB9" w:rsidP="00400EC2">
            <w:pPr>
              <w:pStyle w:val="ad"/>
              <w:ind w:firstLine="0"/>
              <w:jc w:val="both"/>
              <w:rPr>
                <w:sz w:val="20"/>
                <w:szCs w:val="20"/>
              </w:rPr>
            </w:pPr>
            <w:r w:rsidRPr="00637F0D">
              <w:rPr>
                <w:sz w:val="20"/>
                <w:szCs w:val="20"/>
              </w:rPr>
              <w:t>Л.В. Куцакова: «Конструирование и художественный труд в детском саду»</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В.А. Кайве «Занятие по конструированию и экспериментированию»</w:t>
            </w:r>
          </w:p>
        </w:tc>
      </w:tr>
      <w:tr w:rsidR="005F2E84" w:rsidRPr="00637F0D" w:rsidTr="005F2E84">
        <w:tc>
          <w:tcPr>
            <w:tcW w:w="568" w:type="dxa"/>
            <w:vMerge w:val="restart"/>
          </w:tcPr>
          <w:p w:rsidR="005F2E84" w:rsidRPr="00637F0D"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4</w:t>
            </w:r>
          </w:p>
        </w:tc>
        <w:tc>
          <w:tcPr>
            <w:tcW w:w="1134" w:type="dxa"/>
            <w:vMerge w:val="restart"/>
          </w:tcPr>
          <w:p w:rsidR="005F2E84" w:rsidRPr="00637F0D"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Речевое развитие</w:t>
            </w:r>
          </w:p>
        </w:tc>
        <w:tc>
          <w:tcPr>
            <w:tcW w:w="284" w:type="dxa"/>
          </w:tcPr>
          <w:p w:rsidR="005F2E84" w:rsidRPr="00637F0D"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275" w:type="dxa"/>
          </w:tcPr>
          <w:p w:rsidR="005F2E84" w:rsidRPr="00637F0D"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 xml:space="preserve">Коммуникация </w:t>
            </w:r>
            <w:r w:rsidRPr="00637F0D">
              <w:rPr>
                <w:rFonts w:ascii="Times New Roman" w:hAnsi="Times New Roman" w:cs="Times New Roman"/>
                <w:i/>
                <w:iCs/>
                <w:sz w:val="20"/>
                <w:szCs w:val="20"/>
              </w:rPr>
              <w:t>(развитие речи</w:t>
            </w:r>
          </w:p>
        </w:tc>
        <w:tc>
          <w:tcPr>
            <w:tcW w:w="1701" w:type="dxa"/>
          </w:tcPr>
          <w:p w:rsidR="005F2E84" w:rsidRPr="00637F0D"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Беседы, творческое рассказывание, отгадывание загадок, словесные и настольно-печатные игры, сюжетные игры, ситуативные обсуждения</w:t>
            </w:r>
          </w:p>
        </w:tc>
        <w:tc>
          <w:tcPr>
            <w:tcW w:w="5264" w:type="dxa"/>
          </w:tcPr>
          <w:p w:rsidR="005F2E84" w:rsidRPr="00637F0D" w:rsidRDefault="005F2E84" w:rsidP="00400EC2">
            <w:pPr>
              <w:pStyle w:val="ad"/>
              <w:ind w:firstLine="0"/>
              <w:jc w:val="both"/>
              <w:rPr>
                <w:sz w:val="20"/>
                <w:szCs w:val="20"/>
              </w:rPr>
            </w:pPr>
            <w:r w:rsidRPr="00637F0D">
              <w:rPr>
                <w:sz w:val="20"/>
                <w:szCs w:val="20"/>
              </w:rPr>
              <w:t>О.С. Ушакова «Занятия по развитию речи для детей 5-7 лет». Методическое пособие. М., 2010г.</w:t>
            </w:r>
          </w:p>
          <w:p w:rsidR="005F2E84" w:rsidRPr="00637F0D" w:rsidRDefault="005F2E84" w:rsidP="00400EC2">
            <w:pPr>
              <w:pStyle w:val="ad"/>
              <w:ind w:firstLine="0"/>
              <w:jc w:val="both"/>
              <w:rPr>
                <w:sz w:val="20"/>
                <w:szCs w:val="20"/>
              </w:rPr>
            </w:pPr>
            <w:r w:rsidRPr="00637F0D">
              <w:rPr>
                <w:sz w:val="20"/>
                <w:szCs w:val="20"/>
              </w:rPr>
              <w:t>А.В. Аджи «Конспекты интегрированных занятий в средней группе детского сада. Ознакомление с художественной литературой. Развитие речи. Обучение грамоте».</w:t>
            </w:r>
          </w:p>
          <w:p w:rsidR="005F2E84" w:rsidRPr="00637F0D" w:rsidRDefault="005F2E84" w:rsidP="00400EC2">
            <w:pPr>
              <w:pStyle w:val="ad"/>
              <w:ind w:firstLine="0"/>
              <w:jc w:val="both"/>
              <w:rPr>
                <w:sz w:val="20"/>
                <w:szCs w:val="20"/>
              </w:rPr>
            </w:pPr>
            <w:r w:rsidRPr="00637F0D">
              <w:rPr>
                <w:sz w:val="20"/>
                <w:szCs w:val="20"/>
              </w:rPr>
              <w:t>О.С Ушакова «Программа развитие речи детей дошкольного возраста в детском саду» Конспекты интегрированных занятий в подготовительной группе детского сада.</w:t>
            </w:r>
          </w:p>
          <w:p w:rsidR="005F2E84" w:rsidRPr="00637F0D" w:rsidRDefault="005F2E84" w:rsidP="00400EC2">
            <w:pPr>
              <w:pStyle w:val="ad"/>
              <w:ind w:firstLine="0"/>
              <w:jc w:val="both"/>
              <w:rPr>
                <w:sz w:val="20"/>
                <w:szCs w:val="20"/>
              </w:rPr>
            </w:pPr>
            <w:r w:rsidRPr="00637F0D">
              <w:rPr>
                <w:sz w:val="20"/>
                <w:szCs w:val="20"/>
              </w:rPr>
              <w:t>О.С. Ушакова: «Занятия по развитию речи детей 5-7 лет»</w:t>
            </w:r>
          </w:p>
          <w:p w:rsidR="005F2E84" w:rsidRPr="00637F0D" w:rsidRDefault="005F2E84" w:rsidP="00400EC2">
            <w:pPr>
              <w:pStyle w:val="ad"/>
              <w:ind w:firstLine="0"/>
              <w:jc w:val="both"/>
              <w:rPr>
                <w:sz w:val="20"/>
                <w:szCs w:val="20"/>
              </w:rPr>
            </w:pPr>
            <w:r w:rsidRPr="00637F0D">
              <w:rPr>
                <w:sz w:val="20"/>
                <w:szCs w:val="20"/>
              </w:rPr>
              <w:t>Е.В.Колесникова Авторская программа "ОТ ЗВУКА К БУКВЕ"</w:t>
            </w:r>
          </w:p>
          <w:p w:rsidR="005F2E84" w:rsidRPr="00637F0D" w:rsidRDefault="005F2E84" w:rsidP="00400EC2">
            <w:pPr>
              <w:pStyle w:val="ad"/>
              <w:ind w:firstLine="0"/>
              <w:jc w:val="both"/>
              <w:rPr>
                <w:sz w:val="20"/>
                <w:szCs w:val="20"/>
              </w:rPr>
            </w:pPr>
            <w:r w:rsidRPr="00637F0D">
              <w:rPr>
                <w:sz w:val="20"/>
                <w:szCs w:val="20"/>
              </w:rPr>
              <w:t>О.С Ушакова Е.М Струнина «Развитие речи» 5-6 лет</w:t>
            </w:r>
          </w:p>
          <w:p w:rsidR="005F2E84" w:rsidRPr="00637F0D" w:rsidRDefault="005F2E84" w:rsidP="00400EC2">
            <w:pPr>
              <w:pStyle w:val="ad"/>
              <w:ind w:firstLine="0"/>
              <w:jc w:val="both"/>
              <w:rPr>
                <w:sz w:val="20"/>
                <w:szCs w:val="20"/>
              </w:rPr>
            </w:pPr>
            <w:r w:rsidRPr="00637F0D">
              <w:rPr>
                <w:sz w:val="20"/>
                <w:szCs w:val="20"/>
              </w:rPr>
              <w:t>В.В. Гербова «Занятие по развитию речи» подготовительная группа</w:t>
            </w:r>
          </w:p>
          <w:p w:rsidR="005F2E84" w:rsidRPr="00637F0D"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Т.И. Подрезова «Материал к занятиям по развитию речи»</w:t>
            </w:r>
          </w:p>
        </w:tc>
      </w:tr>
      <w:tr w:rsidR="005F2E84" w:rsidRPr="00637F0D" w:rsidTr="005F2E84">
        <w:trPr>
          <w:trHeight w:val="1633"/>
        </w:trPr>
        <w:tc>
          <w:tcPr>
            <w:tcW w:w="568" w:type="dxa"/>
            <w:vMerge/>
          </w:tcPr>
          <w:p w:rsidR="005F2E84" w:rsidRPr="00637F0D" w:rsidRDefault="005F2E84" w:rsidP="00400EC2">
            <w:pPr>
              <w:jc w:val="both"/>
              <w:rPr>
                <w:rFonts w:ascii="Times New Roman" w:hAnsi="Times New Roman" w:cs="Times New Roman"/>
                <w:sz w:val="20"/>
                <w:szCs w:val="20"/>
              </w:rPr>
            </w:pPr>
          </w:p>
        </w:tc>
        <w:tc>
          <w:tcPr>
            <w:tcW w:w="1134" w:type="dxa"/>
            <w:vMerge/>
          </w:tcPr>
          <w:p w:rsidR="005F2E84" w:rsidRPr="00637F0D" w:rsidRDefault="005F2E84" w:rsidP="00400EC2">
            <w:pPr>
              <w:jc w:val="both"/>
              <w:rPr>
                <w:rFonts w:ascii="Times New Roman" w:hAnsi="Times New Roman" w:cs="Times New Roman"/>
                <w:sz w:val="20"/>
                <w:szCs w:val="20"/>
              </w:rPr>
            </w:pPr>
          </w:p>
        </w:tc>
        <w:tc>
          <w:tcPr>
            <w:tcW w:w="284" w:type="dxa"/>
          </w:tcPr>
          <w:p w:rsidR="005F2E84" w:rsidRPr="00637F0D"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275" w:type="dxa"/>
          </w:tcPr>
          <w:p w:rsidR="005F2E84"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Билингвальное воспитание</w:t>
            </w:r>
          </w:p>
          <w:p w:rsidR="005F2E84" w:rsidRDefault="005F2E84" w:rsidP="00400EC2">
            <w:pPr>
              <w:jc w:val="both"/>
              <w:rPr>
                <w:rFonts w:ascii="Times New Roman" w:hAnsi="Times New Roman" w:cs="Times New Roman"/>
                <w:sz w:val="20"/>
                <w:szCs w:val="20"/>
              </w:rPr>
            </w:pPr>
          </w:p>
          <w:p w:rsidR="005F2E84" w:rsidRDefault="005F2E84" w:rsidP="00400EC2">
            <w:pPr>
              <w:jc w:val="both"/>
              <w:rPr>
                <w:rFonts w:ascii="Times New Roman" w:hAnsi="Times New Roman" w:cs="Times New Roman"/>
                <w:sz w:val="20"/>
                <w:szCs w:val="20"/>
              </w:rPr>
            </w:pPr>
          </w:p>
          <w:p w:rsidR="005F2E84" w:rsidRDefault="005F2E84" w:rsidP="00400EC2">
            <w:pPr>
              <w:jc w:val="both"/>
              <w:rPr>
                <w:rFonts w:ascii="Times New Roman" w:hAnsi="Times New Roman" w:cs="Times New Roman"/>
                <w:sz w:val="20"/>
                <w:szCs w:val="20"/>
              </w:rPr>
            </w:pPr>
          </w:p>
          <w:p w:rsidR="005F2E84" w:rsidRPr="00637F0D" w:rsidRDefault="005F2E84" w:rsidP="00400EC2">
            <w:pPr>
              <w:jc w:val="both"/>
              <w:rPr>
                <w:rFonts w:ascii="Times New Roman" w:hAnsi="Times New Roman" w:cs="Times New Roman"/>
                <w:sz w:val="20"/>
                <w:szCs w:val="20"/>
              </w:rPr>
            </w:pPr>
          </w:p>
        </w:tc>
        <w:tc>
          <w:tcPr>
            <w:tcW w:w="1701" w:type="dxa"/>
          </w:tcPr>
          <w:p w:rsidR="005F2E84" w:rsidRPr="00637F0D"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Обучение детей татарскому языку</w:t>
            </w:r>
          </w:p>
        </w:tc>
        <w:tc>
          <w:tcPr>
            <w:tcW w:w="5264" w:type="dxa"/>
          </w:tcPr>
          <w:p w:rsidR="005F2E84" w:rsidRDefault="005F2E84" w:rsidP="00400EC2">
            <w:pPr>
              <w:jc w:val="both"/>
              <w:rPr>
                <w:rFonts w:ascii="Times New Roman" w:hAnsi="Times New Roman" w:cs="Times New Roman"/>
                <w:b/>
                <w:bCs/>
                <w:sz w:val="20"/>
                <w:szCs w:val="20"/>
              </w:rPr>
            </w:pPr>
            <w:r w:rsidRPr="00637F0D">
              <w:rPr>
                <w:rFonts w:ascii="Times New Roman" w:hAnsi="Times New Roman" w:cs="Times New Roman"/>
                <w:b/>
                <w:bCs/>
                <w:sz w:val="20"/>
                <w:szCs w:val="20"/>
              </w:rPr>
              <w:t>УМК «ГОВОРИМ ПО-ТАТАРСКИ» (—Минем еем” - средняя группа; “Уйный-уйный</w:t>
            </w:r>
            <w:r w:rsidRPr="00637F0D">
              <w:rPr>
                <w:rFonts w:ascii="Times New Roman" w:hAnsi="Times New Roman" w:cs="Times New Roman"/>
                <w:b/>
                <w:bCs/>
                <w:sz w:val="20"/>
                <w:szCs w:val="20"/>
                <w:lang w:val="en-US" w:bidi="en-US"/>
              </w:rPr>
              <w:t>Yca</w:t>
            </w:r>
            <w:r w:rsidRPr="00637F0D">
              <w:rPr>
                <w:rFonts w:ascii="Times New Roman" w:hAnsi="Times New Roman" w:cs="Times New Roman"/>
                <w:b/>
                <w:bCs/>
                <w:sz w:val="20"/>
                <w:szCs w:val="20"/>
                <w:lang w:bidi="en-US"/>
              </w:rPr>
              <w:t>6</w:t>
            </w:r>
            <w:r w:rsidRPr="00637F0D">
              <w:rPr>
                <w:rFonts w:ascii="Times New Roman" w:hAnsi="Times New Roman" w:cs="Times New Roman"/>
                <w:b/>
                <w:bCs/>
                <w:sz w:val="20"/>
                <w:szCs w:val="20"/>
                <w:lang w:val="en-US" w:bidi="en-US"/>
              </w:rPr>
              <w:t>e</w:t>
            </w:r>
            <w:r w:rsidRPr="00637F0D">
              <w:rPr>
                <w:rFonts w:ascii="Times New Roman" w:hAnsi="Times New Roman" w:cs="Times New Roman"/>
                <w:b/>
                <w:bCs/>
                <w:sz w:val="20"/>
                <w:szCs w:val="20"/>
                <w:lang w:bidi="en-US"/>
              </w:rPr>
              <w:t xml:space="preserve">3” </w:t>
            </w:r>
            <w:r w:rsidRPr="00637F0D">
              <w:rPr>
                <w:rFonts w:ascii="Times New Roman" w:hAnsi="Times New Roman" w:cs="Times New Roman"/>
                <w:b/>
                <w:bCs/>
                <w:sz w:val="20"/>
                <w:szCs w:val="20"/>
              </w:rPr>
              <w:t>- старшая группа; “ Мэктэпкэилтэюллар” - подготовительная группа). Авторы: ЗариповаЗифаМирхатовна, КидрячеваРаушанияГайнулловна, Исаева Резеда Салмановна и др.</w:t>
            </w:r>
          </w:p>
          <w:p w:rsidR="005F2E84" w:rsidRPr="00637F0D" w:rsidRDefault="005F2E84" w:rsidP="00400EC2">
            <w:pPr>
              <w:jc w:val="both"/>
              <w:rPr>
                <w:rFonts w:ascii="Times New Roman" w:hAnsi="Times New Roman" w:cs="Times New Roman"/>
                <w:sz w:val="20"/>
                <w:szCs w:val="20"/>
              </w:rPr>
            </w:pPr>
          </w:p>
        </w:tc>
      </w:tr>
      <w:tr w:rsidR="005F2E84" w:rsidRPr="00637F0D" w:rsidTr="005F2E84">
        <w:trPr>
          <w:trHeight w:val="5932"/>
        </w:trPr>
        <w:tc>
          <w:tcPr>
            <w:tcW w:w="568" w:type="dxa"/>
            <w:vMerge/>
          </w:tcPr>
          <w:p w:rsidR="005F2E84" w:rsidRPr="00637F0D" w:rsidRDefault="005F2E84" w:rsidP="00400EC2">
            <w:pPr>
              <w:jc w:val="both"/>
              <w:rPr>
                <w:rFonts w:ascii="Times New Roman" w:hAnsi="Times New Roman" w:cs="Times New Roman"/>
                <w:sz w:val="20"/>
                <w:szCs w:val="20"/>
              </w:rPr>
            </w:pPr>
          </w:p>
        </w:tc>
        <w:tc>
          <w:tcPr>
            <w:tcW w:w="1134" w:type="dxa"/>
            <w:vMerge/>
          </w:tcPr>
          <w:p w:rsidR="005F2E84" w:rsidRPr="00637F0D" w:rsidRDefault="005F2E84" w:rsidP="00400EC2">
            <w:pPr>
              <w:jc w:val="both"/>
              <w:rPr>
                <w:rFonts w:ascii="Times New Roman" w:hAnsi="Times New Roman" w:cs="Times New Roman"/>
                <w:sz w:val="20"/>
                <w:szCs w:val="20"/>
              </w:rPr>
            </w:pPr>
          </w:p>
        </w:tc>
        <w:tc>
          <w:tcPr>
            <w:tcW w:w="284" w:type="dxa"/>
          </w:tcPr>
          <w:p w:rsidR="005F2E84" w:rsidRPr="00637F0D" w:rsidRDefault="005F2E84" w:rsidP="00400EC2">
            <w:pPr>
              <w:jc w:val="both"/>
              <w:rPr>
                <w:rFonts w:ascii="Times New Roman" w:hAnsi="Times New Roman" w:cs="Times New Roman"/>
                <w:sz w:val="20"/>
                <w:szCs w:val="20"/>
              </w:rPr>
            </w:pPr>
            <w:r>
              <w:rPr>
                <w:rFonts w:ascii="Times New Roman" w:hAnsi="Times New Roman" w:cs="Times New Roman"/>
                <w:sz w:val="20"/>
                <w:szCs w:val="20"/>
              </w:rPr>
              <w:t>3</w:t>
            </w:r>
          </w:p>
        </w:tc>
        <w:tc>
          <w:tcPr>
            <w:tcW w:w="1275" w:type="dxa"/>
          </w:tcPr>
          <w:p w:rsidR="005F2E84" w:rsidRDefault="005F2E84" w:rsidP="00400EC2">
            <w:pPr>
              <w:jc w:val="both"/>
              <w:rPr>
                <w:rFonts w:ascii="Times New Roman" w:hAnsi="Times New Roman" w:cs="Times New Roman"/>
                <w:sz w:val="20"/>
                <w:szCs w:val="20"/>
              </w:rPr>
            </w:pPr>
            <w:r w:rsidRPr="005F2E84">
              <w:rPr>
                <w:rFonts w:ascii="Times New Roman" w:hAnsi="Times New Roman" w:cs="Times New Roman"/>
                <w:sz w:val="20"/>
                <w:szCs w:val="20"/>
              </w:rPr>
              <w:t>Коррекция речи</w:t>
            </w:r>
          </w:p>
          <w:p w:rsidR="005F2E84" w:rsidRDefault="005F2E84" w:rsidP="00400EC2">
            <w:pPr>
              <w:jc w:val="both"/>
              <w:rPr>
                <w:rFonts w:ascii="Times New Roman" w:hAnsi="Times New Roman" w:cs="Times New Roman"/>
                <w:sz w:val="20"/>
                <w:szCs w:val="20"/>
              </w:rPr>
            </w:pPr>
          </w:p>
          <w:p w:rsidR="005F2E84" w:rsidRDefault="005F2E84" w:rsidP="00400EC2">
            <w:pPr>
              <w:jc w:val="both"/>
              <w:rPr>
                <w:rFonts w:ascii="Times New Roman" w:hAnsi="Times New Roman" w:cs="Times New Roman"/>
                <w:sz w:val="20"/>
                <w:szCs w:val="20"/>
              </w:rPr>
            </w:pPr>
          </w:p>
          <w:p w:rsidR="005F2E84" w:rsidRDefault="005F2E84" w:rsidP="00400EC2">
            <w:pPr>
              <w:jc w:val="both"/>
              <w:rPr>
                <w:rFonts w:ascii="Times New Roman" w:hAnsi="Times New Roman" w:cs="Times New Roman"/>
                <w:sz w:val="20"/>
                <w:szCs w:val="20"/>
              </w:rPr>
            </w:pPr>
          </w:p>
          <w:p w:rsidR="005F2E84" w:rsidRPr="00637F0D" w:rsidRDefault="005F2E84" w:rsidP="00400EC2">
            <w:pPr>
              <w:jc w:val="both"/>
              <w:rPr>
                <w:rFonts w:ascii="Times New Roman" w:hAnsi="Times New Roman" w:cs="Times New Roman"/>
                <w:sz w:val="20"/>
                <w:szCs w:val="20"/>
              </w:rPr>
            </w:pPr>
          </w:p>
        </w:tc>
        <w:tc>
          <w:tcPr>
            <w:tcW w:w="1701" w:type="dxa"/>
          </w:tcPr>
          <w:p w:rsidR="005F2E84" w:rsidRPr="00637F0D" w:rsidRDefault="005F2E84" w:rsidP="00400EC2">
            <w:pPr>
              <w:jc w:val="both"/>
              <w:rPr>
                <w:rFonts w:ascii="Times New Roman" w:hAnsi="Times New Roman" w:cs="Times New Roman"/>
                <w:sz w:val="20"/>
                <w:szCs w:val="20"/>
              </w:rPr>
            </w:pPr>
          </w:p>
        </w:tc>
        <w:tc>
          <w:tcPr>
            <w:tcW w:w="5264" w:type="dxa"/>
          </w:tcPr>
          <w:p w:rsidR="005F2E84" w:rsidRPr="005F2E84" w:rsidRDefault="005F2E84" w:rsidP="005F2E84">
            <w:pPr>
              <w:jc w:val="both"/>
              <w:rPr>
                <w:rFonts w:ascii="Times New Roman" w:hAnsi="Times New Roman" w:cs="Times New Roman"/>
                <w:b/>
                <w:bCs/>
                <w:sz w:val="20"/>
                <w:szCs w:val="20"/>
              </w:rPr>
            </w:pPr>
            <w:r w:rsidRPr="005F2E84">
              <w:rPr>
                <w:rFonts w:ascii="Times New Roman" w:hAnsi="Times New Roman" w:cs="Times New Roman"/>
                <w:b/>
                <w:bCs/>
                <w:sz w:val="20"/>
                <w:szCs w:val="20"/>
              </w:rPr>
              <w:t>Программы дошкольных образовательных учреждений компенсирующего вида для детей с нарушением речи. Коррекция нарушений речи. Филичева Т.Б., Чиркина Г.В. и др. - М.: Просвещение, 2009</w:t>
            </w:r>
          </w:p>
          <w:p w:rsidR="005F2E84" w:rsidRPr="005F2E84" w:rsidRDefault="005F2E84" w:rsidP="005F2E84">
            <w:pPr>
              <w:jc w:val="both"/>
              <w:rPr>
                <w:rFonts w:ascii="Times New Roman" w:hAnsi="Times New Roman" w:cs="Times New Roman"/>
                <w:bCs/>
                <w:sz w:val="20"/>
                <w:szCs w:val="20"/>
              </w:rPr>
            </w:pPr>
            <w:r w:rsidRPr="005F2E84">
              <w:rPr>
                <w:rFonts w:ascii="Times New Roman" w:hAnsi="Times New Roman" w:cs="Times New Roman"/>
                <w:bCs/>
                <w:sz w:val="20"/>
                <w:szCs w:val="20"/>
              </w:rPr>
              <w:t>Нищева Н.В. Конспекты подгрупповых логопедических занятий в подготовительной группе детского сада для детей с ОНР. - СПб.: ДЕТСТВО-ПРЕСС, 2008</w:t>
            </w:r>
          </w:p>
          <w:p w:rsidR="005F2E84" w:rsidRPr="005F2E84" w:rsidRDefault="005F2E84" w:rsidP="005F2E84">
            <w:pPr>
              <w:jc w:val="both"/>
              <w:rPr>
                <w:rFonts w:ascii="Times New Roman" w:hAnsi="Times New Roman" w:cs="Times New Roman"/>
                <w:bCs/>
                <w:sz w:val="20"/>
                <w:szCs w:val="20"/>
              </w:rPr>
            </w:pPr>
            <w:r w:rsidRPr="005F2E84">
              <w:rPr>
                <w:rFonts w:ascii="Times New Roman" w:hAnsi="Times New Roman" w:cs="Times New Roman"/>
                <w:bCs/>
                <w:sz w:val="20"/>
                <w:szCs w:val="20"/>
              </w:rPr>
              <w:t>Нищева Н.В. Конспекты подгрупповых логопедических занятий в старшей группе детского сада для детей с ОНР.— СПб.: ДЕТСТВО-ПРЕСС 2007.</w:t>
            </w:r>
          </w:p>
          <w:p w:rsidR="005F2E84" w:rsidRPr="005F2E84" w:rsidRDefault="005F2E84" w:rsidP="005F2E84">
            <w:pPr>
              <w:jc w:val="both"/>
              <w:rPr>
                <w:rFonts w:ascii="Times New Roman" w:hAnsi="Times New Roman" w:cs="Times New Roman"/>
                <w:bCs/>
                <w:sz w:val="20"/>
                <w:szCs w:val="20"/>
              </w:rPr>
            </w:pPr>
            <w:r w:rsidRPr="005F2E84">
              <w:rPr>
                <w:rFonts w:ascii="Times New Roman" w:hAnsi="Times New Roman" w:cs="Times New Roman"/>
                <w:bCs/>
                <w:sz w:val="20"/>
                <w:szCs w:val="20"/>
              </w:rPr>
              <w:t>Смирнова Л.Н. Логопедия в детском саду. Занятия с детьми 6-7 лет с ОНР. - М.: Мозаика-Синтез, 2005</w:t>
            </w:r>
          </w:p>
          <w:p w:rsidR="005F2E84" w:rsidRPr="005F2E84" w:rsidRDefault="005F2E84" w:rsidP="005F2E84">
            <w:pPr>
              <w:jc w:val="both"/>
              <w:rPr>
                <w:rFonts w:ascii="Times New Roman" w:hAnsi="Times New Roman" w:cs="Times New Roman"/>
                <w:bCs/>
                <w:sz w:val="20"/>
                <w:szCs w:val="20"/>
              </w:rPr>
            </w:pPr>
            <w:r w:rsidRPr="005F2E84">
              <w:rPr>
                <w:rFonts w:ascii="Times New Roman" w:hAnsi="Times New Roman" w:cs="Times New Roman"/>
                <w:bCs/>
                <w:sz w:val="20"/>
                <w:szCs w:val="20"/>
              </w:rPr>
              <w:t>Смирнова Л.Н., Овчинников С.Н. Логопедия в детском саду. Занятия с детьми 5-6 лет с ОНР. - 2-е изд., испр. и доп. - М.: Мозаика-Синтез, 2010</w:t>
            </w:r>
          </w:p>
          <w:p w:rsidR="005F2E84" w:rsidRPr="005F2E84" w:rsidRDefault="005F2E84" w:rsidP="005F2E84">
            <w:pPr>
              <w:jc w:val="both"/>
              <w:rPr>
                <w:rFonts w:ascii="Times New Roman" w:hAnsi="Times New Roman" w:cs="Times New Roman"/>
                <w:bCs/>
                <w:sz w:val="20"/>
                <w:szCs w:val="20"/>
              </w:rPr>
            </w:pPr>
            <w:r w:rsidRPr="005F2E84">
              <w:rPr>
                <w:rFonts w:ascii="Times New Roman" w:hAnsi="Times New Roman" w:cs="Times New Roman"/>
                <w:bCs/>
                <w:sz w:val="20"/>
                <w:szCs w:val="20"/>
              </w:rPr>
              <w:t>Гомзяк О.С. Говорим правильно в 6-7 лет. Конспекты фронтальных занятий. - М.: Изд-во Гном и Д, 2010</w:t>
            </w:r>
          </w:p>
          <w:p w:rsidR="005F2E84" w:rsidRPr="005F2E84" w:rsidRDefault="005F2E84" w:rsidP="005F2E84">
            <w:pPr>
              <w:jc w:val="both"/>
              <w:rPr>
                <w:rFonts w:ascii="Times New Roman" w:hAnsi="Times New Roman" w:cs="Times New Roman"/>
                <w:bCs/>
                <w:sz w:val="20"/>
                <w:szCs w:val="20"/>
              </w:rPr>
            </w:pPr>
            <w:r w:rsidRPr="005F2E84">
              <w:rPr>
                <w:rFonts w:ascii="Times New Roman" w:hAnsi="Times New Roman" w:cs="Times New Roman"/>
                <w:bCs/>
                <w:sz w:val="20"/>
                <w:szCs w:val="20"/>
              </w:rPr>
              <w:t>Гомзяк О.С. Говорим правильно в 5-6 лет. Конспекты фронтальных занятий. - М.: Изд-во Гном и Д, 2010</w:t>
            </w:r>
          </w:p>
          <w:p w:rsidR="005F2E84" w:rsidRPr="005F2E84" w:rsidRDefault="005F2E84" w:rsidP="005F2E84">
            <w:pPr>
              <w:jc w:val="both"/>
              <w:rPr>
                <w:rFonts w:ascii="Times New Roman" w:hAnsi="Times New Roman" w:cs="Times New Roman"/>
                <w:bCs/>
                <w:sz w:val="20"/>
                <w:szCs w:val="20"/>
              </w:rPr>
            </w:pPr>
            <w:r w:rsidRPr="005F2E84">
              <w:rPr>
                <w:rFonts w:ascii="Times New Roman" w:hAnsi="Times New Roman" w:cs="Times New Roman"/>
                <w:bCs/>
                <w:sz w:val="20"/>
                <w:szCs w:val="20"/>
              </w:rPr>
              <w:t>Лыкова Л.С. Фронтальные логопедические занятия с детьми дошкольного возраста. - Воронеж, 2012</w:t>
            </w:r>
          </w:p>
          <w:p w:rsidR="005F2E84" w:rsidRPr="005F2E84" w:rsidRDefault="005F2E84" w:rsidP="005F2E84">
            <w:pPr>
              <w:jc w:val="both"/>
              <w:rPr>
                <w:rFonts w:ascii="Times New Roman" w:hAnsi="Times New Roman" w:cs="Times New Roman"/>
                <w:bCs/>
                <w:sz w:val="20"/>
                <w:szCs w:val="20"/>
              </w:rPr>
            </w:pPr>
            <w:r w:rsidRPr="005F2E84">
              <w:rPr>
                <w:rFonts w:ascii="Times New Roman" w:hAnsi="Times New Roman" w:cs="Times New Roman"/>
                <w:bCs/>
                <w:sz w:val="20"/>
                <w:szCs w:val="20"/>
              </w:rPr>
              <w:t>Полякова М.А. Самоучитель по логопедии. Универсальное руководство. - М.: Айрис-пресс, 2009г</w:t>
            </w:r>
          </w:p>
          <w:p w:rsidR="005F2E84" w:rsidRDefault="005F2E84" w:rsidP="00400EC2">
            <w:pPr>
              <w:jc w:val="both"/>
              <w:rPr>
                <w:rFonts w:ascii="Times New Roman" w:hAnsi="Times New Roman" w:cs="Times New Roman"/>
                <w:b/>
                <w:bCs/>
                <w:sz w:val="20"/>
                <w:szCs w:val="20"/>
              </w:rPr>
            </w:pPr>
          </w:p>
          <w:p w:rsidR="005F2E84" w:rsidRPr="00637F0D" w:rsidRDefault="005F2E84" w:rsidP="00400EC2">
            <w:pPr>
              <w:jc w:val="both"/>
              <w:rPr>
                <w:rFonts w:ascii="Times New Roman" w:hAnsi="Times New Roman" w:cs="Times New Roman"/>
                <w:b/>
                <w:bCs/>
                <w:sz w:val="20"/>
                <w:szCs w:val="20"/>
              </w:rPr>
            </w:pPr>
          </w:p>
        </w:tc>
      </w:tr>
      <w:tr w:rsidR="00520BB9" w:rsidRPr="00637F0D" w:rsidTr="005F2E84">
        <w:tc>
          <w:tcPr>
            <w:tcW w:w="568"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5</w:t>
            </w:r>
          </w:p>
        </w:tc>
        <w:tc>
          <w:tcPr>
            <w:tcW w:w="1134"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Физичес кое развитие</w:t>
            </w: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Двигатель ная</w:t>
            </w:r>
          </w:p>
        </w:tc>
        <w:tc>
          <w:tcPr>
            <w:tcW w:w="1701"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Гимнастика, занятия в зале, бассейне, на улице, элементы спортивных упражнений, соревнования, праздники, подвижные игры, физкультминутки</w:t>
            </w:r>
          </w:p>
        </w:tc>
        <w:tc>
          <w:tcPr>
            <w:tcW w:w="5264" w:type="dxa"/>
          </w:tcPr>
          <w:p w:rsidR="00520BB9" w:rsidRPr="00637F0D" w:rsidRDefault="00520BB9" w:rsidP="00400EC2">
            <w:pPr>
              <w:pStyle w:val="ad"/>
              <w:ind w:firstLine="0"/>
              <w:jc w:val="both"/>
              <w:rPr>
                <w:sz w:val="20"/>
                <w:szCs w:val="20"/>
              </w:rPr>
            </w:pPr>
            <w:r w:rsidRPr="00637F0D">
              <w:rPr>
                <w:sz w:val="20"/>
                <w:szCs w:val="20"/>
              </w:rPr>
              <w:t>Л.И. Пензулаева «Физкультурные занятия в детском саду, подготовительная группа к школе»</w:t>
            </w:r>
          </w:p>
          <w:p w:rsidR="00520BB9" w:rsidRPr="00637F0D" w:rsidRDefault="00520BB9" w:rsidP="00400EC2">
            <w:pPr>
              <w:pStyle w:val="ad"/>
              <w:ind w:firstLine="0"/>
              <w:jc w:val="both"/>
              <w:rPr>
                <w:sz w:val="20"/>
                <w:szCs w:val="20"/>
              </w:rPr>
            </w:pPr>
            <w:r w:rsidRPr="00637F0D">
              <w:rPr>
                <w:sz w:val="20"/>
                <w:szCs w:val="20"/>
              </w:rPr>
              <w:t>В. Полтавцева «Физическая культура в дошкольном детстве»</w:t>
            </w:r>
          </w:p>
          <w:p w:rsidR="00520BB9" w:rsidRPr="00637F0D" w:rsidRDefault="00520BB9" w:rsidP="00400EC2">
            <w:pPr>
              <w:pStyle w:val="ad"/>
              <w:ind w:firstLine="0"/>
              <w:jc w:val="both"/>
              <w:rPr>
                <w:sz w:val="20"/>
                <w:szCs w:val="20"/>
              </w:rPr>
            </w:pPr>
            <w:r w:rsidRPr="00637F0D">
              <w:rPr>
                <w:sz w:val="20"/>
                <w:szCs w:val="20"/>
              </w:rPr>
              <w:t>Л.И. Пензулаева: «Физкультурные занятия в детском саду» подготовительная группа</w:t>
            </w:r>
          </w:p>
          <w:p w:rsidR="00520BB9" w:rsidRPr="00637F0D" w:rsidRDefault="00520BB9" w:rsidP="00400EC2">
            <w:pPr>
              <w:pStyle w:val="ad"/>
              <w:ind w:firstLine="0"/>
              <w:jc w:val="both"/>
              <w:rPr>
                <w:sz w:val="20"/>
                <w:szCs w:val="20"/>
              </w:rPr>
            </w:pPr>
            <w:r w:rsidRPr="00637F0D">
              <w:rPr>
                <w:sz w:val="20"/>
                <w:szCs w:val="20"/>
              </w:rPr>
              <w:t>М.Ю. Картушина: «Оздоровительные досуги для детей 6-7 лет</w:t>
            </w:r>
          </w:p>
          <w:p w:rsidR="00520BB9" w:rsidRPr="00637F0D" w:rsidRDefault="00520BB9" w:rsidP="00400EC2">
            <w:pPr>
              <w:pStyle w:val="ad"/>
              <w:ind w:firstLine="0"/>
              <w:jc w:val="both"/>
              <w:rPr>
                <w:sz w:val="20"/>
                <w:szCs w:val="20"/>
              </w:rPr>
            </w:pPr>
            <w:r w:rsidRPr="00637F0D">
              <w:rPr>
                <w:sz w:val="20"/>
                <w:szCs w:val="20"/>
              </w:rPr>
              <w:t>М.С. Рузина, С.Ю. Афонькин: «Страна пальчиковых игр»</w:t>
            </w:r>
          </w:p>
          <w:p w:rsidR="00520BB9" w:rsidRPr="00637F0D" w:rsidRDefault="00520BB9" w:rsidP="00400EC2">
            <w:pPr>
              <w:pStyle w:val="ad"/>
              <w:ind w:firstLine="0"/>
              <w:jc w:val="both"/>
              <w:rPr>
                <w:sz w:val="20"/>
                <w:szCs w:val="20"/>
              </w:rPr>
            </w:pPr>
            <w:r w:rsidRPr="00637F0D">
              <w:rPr>
                <w:sz w:val="20"/>
                <w:szCs w:val="20"/>
              </w:rPr>
              <w:t>М.Н Кузнецова: «Оздоровление детей в детском саду»</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В.Т Кудрявцева: «Развитие двигательной активности и оздоровительная работа.</w:t>
            </w:r>
          </w:p>
        </w:tc>
      </w:tr>
      <w:tr w:rsidR="00520BB9" w:rsidRPr="00637F0D" w:rsidTr="005F2E84">
        <w:trPr>
          <w:trHeight w:val="130"/>
        </w:trPr>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Игровая</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sz w:val="20"/>
                <w:szCs w:val="20"/>
              </w:rPr>
              <w:t>Н.В. Полтавцева, Н.А. Гордова Физическая культура в дошкольном детстве.</w:t>
            </w:r>
          </w:p>
          <w:p w:rsidR="00520BB9" w:rsidRPr="00637F0D" w:rsidRDefault="00520BB9" w:rsidP="00400EC2">
            <w:pPr>
              <w:pStyle w:val="ad"/>
              <w:ind w:firstLine="0"/>
              <w:jc w:val="both"/>
              <w:rPr>
                <w:sz w:val="20"/>
                <w:szCs w:val="20"/>
              </w:rPr>
            </w:pPr>
            <w:r w:rsidRPr="00637F0D">
              <w:rPr>
                <w:sz w:val="20"/>
                <w:szCs w:val="20"/>
              </w:rPr>
              <w:t>И.В. Кравченко, Т.Л. Долгова «Прогулки в детском саду старшая и подготовительная группа».</w:t>
            </w:r>
          </w:p>
          <w:p w:rsidR="00520BB9" w:rsidRPr="00637F0D" w:rsidRDefault="00520BB9" w:rsidP="00400EC2">
            <w:pPr>
              <w:pStyle w:val="ad"/>
              <w:ind w:firstLine="0"/>
              <w:jc w:val="both"/>
              <w:rPr>
                <w:sz w:val="20"/>
                <w:szCs w:val="20"/>
              </w:rPr>
            </w:pPr>
            <w:r w:rsidRPr="00637F0D">
              <w:rPr>
                <w:sz w:val="20"/>
                <w:szCs w:val="20"/>
              </w:rPr>
              <w:t>Методическое пособие М., 2010г., Издательство: «Творческий центр»</w:t>
            </w:r>
          </w:p>
          <w:p w:rsidR="00520BB9" w:rsidRPr="00637F0D" w:rsidRDefault="00520BB9" w:rsidP="00400EC2">
            <w:pPr>
              <w:pStyle w:val="ad"/>
              <w:ind w:firstLine="0"/>
              <w:jc w:val="both"/>
              <w:rPr>
                <w:sz w:val="20"/>
                <w:szCs w:val="20"/>
              </w:rPr>
            </w:pPr>
            <w:r w:rsidRPr="00637F0D">
              <w:rPr>
                <w:sz w:val="20"/>
                <w:szCs w:val="20"/>
              </w:rPr>
              <w:t>Уланова Л.А., Иордан С.О. «Методические рекомендации по организации и проведению прогулок для детей 3-7 лет». Методическое пособие. Издательство «Детство-Пресс», Санкт-Петербург, 2008г.</w:t>
            </w:r>
          </w:p>
          <w:p w:rsidR="00520BB9" w:rsidRPr="00637F0D" w:rsidRDefault="00520BB9" w:rsidP="00400EC2">
            <w:pPr>
              <w:pStyle w:val="ad"/>
              <w:ind w:firstLine="0"/>
              <w:jc w:val="both"/>
              <w:rPr>
                <w:sz w:val="20"/>
                <w:szCs w:val="20"/>
              </w:rPr>
            </w:pPr>
            <w:r w:rsidRPr="00637F0D">
              <w:rPr>
                <w:sz w:val="20"/>
                <w:szCs w:val="20"/>
              </w:rPr>
              <w:t>Н.П.Полтавцева «Физическая культура в дошкольном детстве»</w:t>
            </w:r>
          </w:p>
          <w:p w:rsidR="00520BB9" w:rsidRPr="00637F0D" w:rsidRDefault="00520BB9" w:rsidP="00400EC2">
            <w:pPr>
              <w:pStyle w:val="ad"/>
              <w:ind w:firstLine="0"/>
              <w:jc w:val="both"/>
              <w:rPr>
                <w:sz w:val="20"/>
                <w:szCs w:val="20"/>
              </w:rPr>
            </w:pPr>
            <w:r w:rsidRPr="00637F0D">
              <w:rPr>
                <w:sz w:val="20"/>
                <w:szCs w:val="20"/>
              </w:rPr>
              <w:t>А.В. КенеманТ.И.Осокиной «Детские подвижные игры».</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С.К Якуб: «Вспомним забытые игры»</w:t>
            </w:r>
          </w:p>
        </w:tc>
      </w:tr>
    </w:tbl>
    <w:p w:rsidR="00C67EC6" w:rsidRDefault="00C67EC6" w:rsidP="00C67EC6">
      <w:pPr>
        <w:pStyle w:val="11"/>
        <w:spacing w:line="360" w:lineRule="auto"/>
        <w:ind w:firstLine="0"/>
        <w:jc w:val="both"/>
        <w:rPr>
          <w:b/>
          <w:bCs/>
          <w:sz w:val="24"/>
        </w:rPr>
      </w:pPr>
    </w:p>
    <w:p w:rsidR="00C67EC6" w:rsidRPr="00400EC2" w:rsidRDefault="00C67EC6" w:rsidP="00C67EC6">
      <w:pPr>
        <w:pStyle w:val="11"/>
        <w:spacing w:line="360" w:lineRule="auto"/>
        <w:ind w:firstLine="0"/>
        <w:jc w:val="both"/>
        <w:rPr>
          <w:sz w:val="24"/>
        </w:rPr>
      </w:pPr>
      <w:r w:rsidRPr="00400EC2">
        <w:rPr>
          <w:b/>
          <w:bCs/>
          <w:sz w:val="24"/>
        </w:rPr>
        <w:t>Материально-техническое и методическое обеспечение части программы разработанной</w:t>
      </w:r>
      <w:r w:rsidRPr="00400EC2">
        <w:rPr>
          <w:b/>
          <w:bCs/>
          <w:sz w:val="24"/>
        </w:rPr>
        <w:br/>
        <w:t>участниками обр. процесса</w:t>
      </w:r>
      <w:r w:rsidRPr="00400EC2">
        <w:rPr>
          <w:sz w:val="24"/>
        </w:rPr>
        <w:t>:</w:t>
      </w:r>
    </w:p>
    <w:p w:rsidR="00C67EC6" w:rsidRPr="00400EC2" w:rsidRDefault="00C67EC6" w:rsidP="00C67EC6">
      <w:pPr>
        <w:pStyle w:val="32"/>
        <w:keepNext/>
        <w:keepLines/>
        <w:spacing w:line="360" w:lineRule="auto"/>
        <w:ind w:left="0" w:firstLine="709"/>
        <w:jc w:val="both"/>
        <w:rPr>
          <w:sz w:val="24"/>
        </w:rPr>
      </w:pPr>
      <w:bookmarkStart w:id="28" w:name="bookmark131"/>
      <w:r w:rsidRPr="00400EC2">
        <w:rPr>
          <w:sz w:val="24"/>
          <w:u w:val="single"/>
        </w:rPr>
        <w:t>Ребенок учится говорить по татарски; Ребенок знакомится с малой Родиной - родным городом и Республикой, приобщается к культуре родного края:</w:t>
      </w:r>
      <w:bookmarkEnd w:id="28"/>
    </w:p>
    <w:p w:rsidR="00C67EC6" w:rsidRPr="00400EC2" w:rsidRDefault="00C67EC6" w:rsidP="00C67EC6">
      <w:pPr>
        <w:pStyle w:val="11"/>
        <w:spacing w:line="360" w:lineRule="auto"/>
        <w:ind w:firstLine="709"/>
        <w:jc w:val="both"/>
        <w:rPr>
          <w:sz w:val="24"/>
        </w:rPr>
      </w:pPr>
      <w:r w:rsidRPr="00400EC2">
        <w:rPr>
          <w:sz w:val="24"/>
        </w:rPr>
        <w:t>Кабинет татарского языка соответствует современным требованиям, в нем имеются материалы УМК по обучению детей гос. Языкам РТ, мультимедийное оборудование.</w:t>
      </w:r>
    </w:p>
    <w:p w:rsidR="00C67EC6" w:rsidRPr="00400EC2" w:rsidRDefault="00C67EC6" w:rsidP="00C67EC6">
      <w:pPr>
        <w:pStyle w:val="11"/>
        <w:spacing w:line="360" w:lineRule="auto"/>
        <w:ind w:firstLine="709"/>
        <w:jc w:val="both"/>
        <w:rPr>
          <w:sz w:val="24"/>
        </w:rPr>
      </w:pPr>
      <w:r w:rsidRPr="00400EC2">
        <w:rPr>
          <w:sz w:val="24"/>
        </w:rPr>
        <w:t>Для закрепления татарского языка оборудованы уголки «Говорим по-татарски», в которых размещен дидактический инструментарий (игры и пособия, игрушки, наглядность УМК «Говорим по-татарски». Для обеспечения взаимосвязи с родителями в группах оформлены стенды «Говорим по-татарски» с актуальной информацией для родителей по изучению татарского языка в данный период в данной возрастной группе.</w:t>
      </w:r>
    </w:p>
    <w:p w:rsidR="00C67EC6" w:rsidRPr="00400EC2" w:rsidRDefault="00C67EC6" w:rsidP="00C67EC6">
      <w:pPr>
        <w:pStyle w:val="11"/>
        <w:spacing w:line="360" w:lineRule="auto"/>
        <w:ind w:firstLine="709"/>
        <w:jc w:val="both"/>
        <w:rPr>
          <w:sz w:val="24"/>
        </w:rPr>
      </w:pPr>
      <w:r w:rsidRPr="00400EC2">
        <w:rPr>
          <w:sz w:val="24"/>
        </w:rPr>
        <w:t>В дошкольных группах для реализации краеведческого направления программы созданы мини-центры (уголки) национальной культуры РТ, в которых представлены игры, игрушки и пособия (куклы в нац. костюмах, книги, альбомы, дид.игры, образцы прикладного искусства, фотографии и т.п.), образцы госсимволики и др. материалы, способствующие расширению представлений об истории и культуре РТ. Успешно применяется для ознакомления с культурой родного края и закреплению татарской речи предметно-развивающая среда кабинета по обучению татарскому языку, включающая мультимедийное оборудование, оборудование музыкального зала (аудиотехника, аудиозаписи музыки РТ, народные костюмы, изображения народных муз.инструментов и др.), оборудование физкультурного зала (для организации народных подвижных игр и досугов) и т.д.</w:t>
      </w:r>
    </w:p>
    <w:p w:rsidR="00520BB9" w:rsidRPr="00400EC2" w:rsidRDefault="00520BB9" w:rsidP="00400EC2">
      <w:pPr>
        <w:pStyle w:val="11"/>
        <w:spacing w:line="360" w:lineRule="auto"/>
        <w:ind w:firstLine="709"/>
        <w:jc w:val="both"/>
        <w:rPr>
          <w:sz w:val="24"/>
          <w:szCs w:val="24"/>
        </w:rPr>
      </w:pPr>
      <w:r w:rsidRPr="00400EC2">
        <w:rPr>
          <w:b/>
          <w:bCs/>
          <w:sz w:val="24"/>
          <w:szCs w:val="24"/>
        </w:rPr>
        <w:t>Реализация направления обеспечивается методическими пособиями и литературой, ИКТ- ресурсами:</w:t>
      </w:r>
    </w:p>
    <w:p w:rsidR="00520BB9" w:rsidRPr="00400EC2" w:rsidRDefault="00520BB9" w:rsidP="00400EC2">
      <w:pPr>
        <w:pStyle w:val="11"/>
        <w:numPr>
          <w:ilvl w:val="0"/>
          <w:numId w:val="21"/>
        </w:numPr>
        <w:spacing w:line="360" w:lineRule="auto"/>
        <w:ind w:left="0" w:firstLine="709"/>
        <w:jc w:val="both"/>
        <w:rPr>
          <w:sz w:val="24"/>
          <w:szCs w:val="24"/>
        </w:rPr>
      </w:pPr>
      <w:r w:rsidRPr="00400EC2">
        <w:rPr>
          <w:sz w:val="24"/>
          <w:szCs w:val="24"/>
        </w:rPr>
        <w:t>Хрестоматия на тат.языке «Балачак аланы» Казан, РИЦ-2011</w:t>
      </w:r>
    </w:p>
    <w:p w:rsidR="00520BB9" w:rsidRPr="00400EC2" w:rsidRDefault="00520BB9" w:rsidP="00400EC2">
      <w:pPr>
        <w:pStyle w:val="11"/>
        <w:numPr>
          <w:ilvl w:val="0"/>
          <w:numId w:val="21"/>
        </w:numPr>
        <w:spacing w:line="360" w:lineRule="auto"/>
        <w:ind w:left="0" w:firstLine="709"/>
        <w:jc w:val="both"/>
        <w:rPr>
          <w:sz w:val="24"/>
          <w:szCs w:val="24"/>
        </w:rPr>
      </w:pPr>
      <w:r w:rsidRPr="00400EC2">
        <w:rPr>
          <w:sz w:val="24"/>
          <w:szCs w:val="24"/>
        </w:rPr>
        <w:t>Хрестоматия на рус.языке «На поляне детства» Казань-2011</w:t>
      </w:r>
    </w:p>
    <w:p w:rsidR="00520BB9" w:rsidRPr="00400EC2" w:rsidRDefault="00520BB9" w:rsidP="00400EC2">
      <w:pPr>
        <w:pStyle w:val="11"/>
        <w:numPr>
          <w:ilvl w:val="0"/>
          <w:numId w:val="21"/>
        </w:numPr>
        <w:spacing w:line="360" w:lineRule="auto"/>
        <w:ind w:left="0" w:firstLine="709"/>
        <w:jc w:val="both"/>
        <w:rPr>
          <w:sz w:val="24"/>
          <w:szCs w:val="24"/>
        </w:rPr>
      </w:pPr>
      <w:r w:rsidRPr="00400EC2">
        <w:rPr>
          <w:sz w:val="24"/>
          <w:szCs w:val="24"/>
        </w:rPr>
        <w:t>Аудиозаписи муз.произведений РТ, сказок и т.п.</w:t>
      </w:r>
    </w:p>
    <w:p w:rsidR="00520BB9" w:rsidRPr="00400EC2" w:rsidRDefault="00520BB9" w:rsidP="00400EC2">
      <w:pPr>
        <w:pStyle w:val="11"/>
        <w:spacing w:line="360" w:lineRule="auto"/>
        <w:ind w:firstLine="709"/>
        <w:jc w:val="both"/>
        <w:rPr>
          <w:sz w:val="24"/>
          <w:szCs w:val="24"/>
        </w:rPr>
      </w:pPr>
      <w:r w:rsidRPr="00400EC2">
        <w:rPr>
          <w:b/>
          <w:bCs/>
          <w:sz w:val="24"/>
          <w:szCs w:val="24"/>
        </w:rPr>
        <w:t>Педагогами ДОУ используются интернет-ресурсы:</w:t>
      </w:r>
    </w:p>
    <w:p w:rsidR="00520BB9" w:rsidRPr="00400EC2" w:rsidRDefault="00EC3F96" w:rsidP="00400EC2">
      <w:pPr>
        <w:pStyle w:val="11"/>
        <w:spacing w:line="360" w:lineRule="auto"/>
        <w:ind w:firstLine="709"/>
        <w:jc w:val="both"/>
        <w:rPr>
          <w:sz w:val="24"/>
          <w:szCs w:val="24"/>
        </w:rPr>
      </w:pPr>
      <w:hyperlink r:id="rId17" w:history="1">
        <w:r w:rsidR="00520BB9" w:rsidRPr="00400EC2">
          <w:rPr>
            <w:rFonts w:eastAsia="Calibri"/>
            <w:sz w:val="24"/>
            <w:szCs w:val="24"/>
            <w:u w:val="single"/>
            <w:lang w:val="en-US" w:bidi="en-US"/>
          </w:rPr>
          <w:t>http</w:t>
        </w:r>
        <w:r w:rsidR="00520BB9" w:rsidRPr="00400EC2">
          <w:rPr>
            <w:rFonts w:eastAsia="Calibri"/>
            <w:sz w:val="24"/>
            <w:szCs w:val="24"/>
            <w:u w:val="single"/>
            <w:lang w:bidi="en-US"/>
          </w:rPr>
          <w:t>://</w:t>
        </w:r>
        <w:r w:rsidR="00520BB9" w:rsidRPr="00400EC2">
          <w:rPr>
            <w:rFonts w:eastAsia="Calibri"/>
            <w:sz w:val="24"/>
            <w:szCs w:val="24"/>
            <w:u w:val="single"/>
            <w:lang w:val="en-US" w:bidi="en-US"/>
          </w:rPr>
          <w:t>mon</w:t>
        </w:r>
        <w:r w:rsidR="00520BB9" w:rsidRPr="00400EC2">
          <w:rPr>
            <w:rFonts w:eastAsia="Calibri"/>
            <w:sz w:val="24"/>
            <w:szCs w:val="24"/>
            <w:u w:val="single"/>
            <w:lang w:bidi="en-US"/>
          </w:rPr>
          <w:t>.</w:t>
        </w:r>
        <w:r w:rsidR="00520BB9" w:rsidRPr="00400EC2">
          <w:rPr>
            <w:rFonts w:eastAsia="Calibri"/>
            <w:sz w:val="24"/>
            <w:szCs w:val="24"/>
            <w:u w:val="single"/>
            <w:lang w:val="en-US" w:bidi="en-US"/>
          </w:rPr>
          <w:t>tatarstan</w:t>
        </w:r>
        <w:r w:rsidR="00520BB9" w:rsidRPr="00400EC2">
          <w:rPr>
            <w:rFonts w:eastAsia="Calibri"/>
            <w:sz w:val="24"/>
            <w:szCs w:val="24"/>
            <w:u w:val="single"/>
            <w:lang w:bidi="en-US"/>
          </w:rPr>
          <w:t>.</w:t>
        </w:r>
        <w:r w:rsidR="00520BB9" w:rsidRPr="00400EC2">
          <w:rPr>
            <w:rFonts w:eastAsia="Calibri"/>
            <w:sz w:val="24"/>
            <w:szCs w:val="24"/>
            <w:u w:val="single"/>
            <w:lang w:val="en-US" w:bidi="en-US"/>
          </w:rPr>
          <w:t>ru</w:t>
        </w:r>
        <w:r w:rsidR="00520BB9" w:rsidRPr="00400EC2">
          <w:rPr>
            <w:rFonts w:eastAsia="Calibri"/>
            <w:sz w:val="24"/>
            <w:szCs w:val="24"/>
            <w:u w:val="single"/>
            <w:lang w:bidi="en-US"/>
          </w:rPr>
          <w:t>/</w:t>
        </w:r>
        <w:r w:rsidR="00520BB9" w:rsidRPr="00400EC2">
          <w:rPr>
            <w:rFonts w:eastAsia="Calibri"/>
            <w:sz w:val="24"/>
            <w:szCs w:val="24"/>
            <w:u w:val="single"/>
            <w:lang w:val="en-US" w:bidi="en-US"/>
          </w:rPr>
          <w:t>rus</w:t>
        </w:r>
        <w:r w:rsidR="00520BB9" w:rsidRPr="00400EC2">
          <w:rPr>
            <w:rFonts w:eastAsia="Calibri"/>
            <w:sz w:val="24"/>
            <w:szCs w:val="24"/>
            <w:u w:val="single"/>
            <w:lang w:bidi="en-US"/>
          </w:rPr>
          <w:t>/</w:t>
        </w:r>
        <w:r w:rsidR="00520BB9" w:rsidRPr="00400EC2">
          <w:rPr>
            <w:rFonts w:eastAsia="Calibri"/>
            <w:sz w:val="24"/>
            <w:szCs w:val="24"/>
            <w:u w:val="single"/>
            <w:lang w:val="en-US" w:bidi="en-US"/>
          </w:rPr>
          <w:t>hrestomatiya</w:t>
        </w:r>
        <w:r w:rsidR="00520BB9" w:rsidRPr="00400EC2">
          <w:rPr>
            <w:rFonts w:eastAsia="Calibri"/>
            <w:sz w:val="24"/>
            <w:szCs w:val="24"/>
            <w:u w:val="single"/>
            <w:lang w:bidi="en-US"/>
          </w:rPr>
          <w:t>.</w:t>
        </w:r>
        <w:r w:rsidR="00520BB9" w:rsidRPr="00400EC2">
          <w:rPr>
            <w:rFonts w:eastAsia="Calibri"/>
            <w:sz w:val="24"/>
            <w:szCs w:val="24"/>
            <w:u w:val="single"/>
            <w:lang w:val="en-US" w:bidi="en-US"/>
          </w:rPr>
          <w:t>htm</w:t>
        </w:r>
      </w:hyperlink>
      <w:r w:rsidR="00520BB9" w:rsidRPr="00400EC2">
        <w:rPr>
          <w:sz w:val="24"/>
          <w:szCs w:val="24"/>
        </w:rPr>
        <w:t>(Хрестоматия для воспитателей дошкольных образовательных учреждений и родителей "На поляне детства" (12.04.2012)</w:t>
      </w:r>
    </w:p>
    <w:p w:rsidR="00520BB9" w:rsidRPr="00400EC2" w:rsidRDefault="00EC3F96" w:rsidP="00400EC2">
      <w:pPr>
        <w:spacing w:after="0" w:line="360" w:lineRule="auto"/>
        <w:ind w:firstLine="709"/>
        <w:jc w:val="both"/>
        <w:rPr>
          <w:rFonts w:ascii="Times New Roman" w:hAnsi="Times New Roman" w:cs="Times New Roman"/>
          <w:sz w:val="24"/>
          <w:szCs w:val="24"/>
        </w:rPr>
      </w:pPr>
      <w:hyperlink r:id="rId18" w:history="1">
        <w:r w:rsidR="00520BB9" w:rsidRPr="00400EC2">
          <w:rPr>
            <w:rFonts w:ascii="Times New Roman" w:hAnsi="Times New Roman" w:cs="Times New Roman"/>
            <w:sz w:val="24"/>
            <w:szCs w:val="24"/>
            <w:u w:val="single"/>
            <w:lang w:val="en-US" w:bidi="en-US"/>
          </w:rPr>
          <w:t>http</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mon</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tatarstan</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ru</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rus</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obuchenietat</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htm</w:t>
        </w:r>
      </w:hyperlink>
      <w:hyperlink r:id="rId19" w:history="1">
        <w:r w:rsidR="00520BB9" w:rsidRPr="00400EC2">
          <w:rPr>
            <w:rFonts w:ascii="Times New Roman" w:hAnsi="Times New Roman" w:cs="Times New Roman"/>
            <w:sz w:val="24"/>
            <w:szCs w:val="24"/>
          </w:rPr>
          <w:t>(Методические пособия по обучению татарскому языку</w:t>
        </w:r>
      </w:hyperlink>
      <w:hyperlink r:id="rId20" w:history="1">
        <w:r w:rsidR="00520BB9" w:rsidRPr="00400EC2">
          <w:rPr>
            <w:rFonts w:ascii="Times New Roman" w:hAnsi="Times New Roman" w:cs="Times New Roman"/>
            <w:sz w:val="24"/>
            <w:szCs w:val="24"/>
          </w:rPr>
          <w:t>детей дошкольного возраста)</w:t>
        </w:r>
      </w:hyperlink>
    </w:p>
    <w:p w:rsidR="00520BB9" w:rsidRPr="00400EC2" w:rsidRDefault="00EC3F96" w:rsidP="00400EC2">
      <w:pPr>
        <w:spacing w:after="0" w:line="360" w:lineRule="auto"/>
        <w:ind w:firstLine="709"/>
        <w:jc w:val="both"/>
        <w:rPr>
          <w:rFonts w:ascii="Times New Roman" w:hAnsi="Times New Roman" w:cs="Times New Roman"/>
          <w:sz w:val="24"/>
          <w:szCs w:val="24"/>
        </w:rPr>
      </w:pPr>
      <w:hyperlink r:id="rId21" w:history="1">
        <w:r w:rsidR="00520BB9" w:rsidRPr="00400EC2">
          <w:rPr>
            <w:rFonts w:ascii="Times New Roman" w:hAnsi="Times New Roman" w:cs="Times New Roman"/>
            <w:sz w:val="24"/>
            <w:szCs w:val="24"/>
            <w:u w:val="single"/>
            <w:lang w:val="en-US" w:bidi="en-US"/>
          </w:rPr>
          <w:t>http</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mon</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tatarstan</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ru</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rus</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hrestomatiya</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htm</w:t>
        </w:r>
      </w:hyperlink>
      <w:r w:rsidR="00520BB9" w:rsidRPr="00400EC2">
        <w:rPr>
          <w:rFonts w:ascii="Times New Roman" w:hAnsi="Times New Roman" w:cs="Times New Roman"/>
          <w:sz w:val="24"/>
          <w:szCs w:val="24"/>
        </w:rPr>
        <w:t>(Хрестоматия для воспитателей дошкольных образовательных учреждений и родителей "На поляне детства" (12.04.2012)</w:t>
      </w:r>
    </w:p>
    <w:p w:rsidR="00520BB9" w:rsidRPr="00400EC2" w:rsidRDefault="00EC3F96" w:rsidP="00400EC2">
      <w:pPr>
        <w:spacing w:after="0" w:line="360" w:lineRule="auto"/>
        <w:ind w:firstLine="709"/>
        <w:jc w:val="both"/>
        <w:rPr>
          <w:rFonts w:ascii="Times New Roman" w:hAnsi="Times New Roman" w:cs="Times New Roman"/>
          <w:sz w:val="24"/>
          <w:szCs w:val="24"/>
        </w:rPr>
      </w:pPr>
      <w:hyperlink r:id="rId22" w:history="1">
        <w:r w:rsidR="00520BB9" w:rsidRPr="00400EC2">
          <w:rPr>
            <w:rFonts w:ascii="Times New Roman" w:hAnsi="Times New Roman" w:cs="Times New Roman"/>
            <w:sz w:val="24"/>
            <w:szCs w:val="24"/>
            <w:u w:val="single"/>
            <w:lang w:val="en-US" w:bidi="en-US"/>
          </w:rPr>
          <w:t>http</w:t>
        </w:r>
        <w:r w:rsidR="00520BB9" w:rsidRPr="00400EC2">
          <w:rPr>
            <w:rFonts w:ascii="Times New Roman" w:hAnsi="Times New Roman" w:cs="Times New Roman"/>
            <w:sz w:val="24"/>
            <w:szCs w:val="24"/>
            <w:u w:val="single"/>
            <w:lang w:bidi="en-US"/>
          </w:rPr>
          <w:t xml:space="preserve"> ://</w:t>
        </w:r>
        <w:r w:rsidR="00520BB9" w:rsidRPr="00400EC2">
          <w:rPr>
            <w:rFonts w:ascii="Times New Roman" w:hAnsi="Times New Roman" w:cs="Times New Roman"/>
            <w:sz w:val="24"/>
            <w:szCs w:val="24"/>
            <w:u w:val="single"/>
            <w:lang w:val="en-US" w:bidi="en-US"/>
          </w:rPr>
          <w:t>mon</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tatarstan</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ru</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rus</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obucheniestar</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htm</w:t>
        </w:r>
      </w:hyperlink>
      <w:r w:rsidR="00520BB9" w:rsidRPr="00400EC2">
        <w:rPr>
          <w:rFonts w:ascii="Times New Roman" w:hAnsi="Times New Roman" w:cs="Times New Roman"/>
          <w:sz w:val="24"/>
          <w:szCs w:val="24"/>
        </w:rPr>
        <w:t>(Обучение татарскому языку детей старшего дошкольного возраста, в том числе не посещающих детские сады)</w:t>
      </w:r>
    </w:p>
    <w:p w:rsidR="00520BB9" w:rsidRPr="00400EC2" w:rsidRDefault="00EC3F96" w:rsidP="00400EC2">
      <w:pPr>
        <w:spacing w:after="0" w:line="360" w:lineRule="auto"/>
        <w:ind w:firstLine="709"/>
        <w:jc w:val="both"/>
        <w:rPr>
          <w:rFonts w:ascii="Times New Roman" w:hAnsi="Times New Roman" w:cs="Times New Roman"/>
          <w:sz w:val="24"/>
          <w:szCs w:val="24"/>
        </w:rPr>
      </w:pPr>
      <w:hyperlink r:id="rId23" w:history="1">
        <w:r w:rsidR="00520BB9" w:rsidRPr="00400EC2">
          <w:rPr>
            <w:rFonts w:ascii="Times New Roman" w:hAnsi="Times New Roman" w:cs="Times New Roman"/>
            <w:sz w:val="24"/>
            <w:szCs w:val="24"/>
            <w:u w:val="single"/>
            <w:lang w:val="en-US" w:bidi="en-US"/>
          </w:rPr>
          <w:t>http</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mon</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tatarstan</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ru</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rus</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ekiyatilende</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htm</w:t>
        </w:r>
      </w:hyperlink>
      <w:r w:rsidR="00520BB9" w:rsidRPr="00400EC2">
        <w:rPr>
          <w:rFonts w:ascii="Times New Roman" w:hAnsi="Times New Roman" w:cs="Times New Roman"/>
          <w:sz w:val="24"/>
          <w:szCs w:val="24"/>
        </w:rPr>
        <w:t>(Цикл телепередач для детей дошкольного возраста “Экиятилендэ»)</w:t>
      </w:r>
    </w:p>
    <w:p w:rsidR="00520BB9" w:rsidRPr="005F2E84" w:rsidRDefault="00520BB9" w:rsidP="00400EC2">
      <w:pPr>
        <w:spacing w:after="0" w:line="360" w:lineRule="auto"/>
        <w:ind w:firstLine="709"/>
        <w:jc w:val="both"/>
        <w:rPr>
          <w:rFonts w:ascii="Times New Roman" w:hAnsi="Times New Roman" w:cs="Times New Roman"/>
          <w:b/>
          <w:sz w:val="24"/>
          <w:szCs w:val="24"/>
        </w:rPr>
      </w:pPr>
      <w:bookmarkStart w:id="29" w:name="bookmark133"/>
      <w:r w:rsidRPr="005F2E84">
        <w:rPr>
          <w:rFonts w:ascii="Times New Roman" w:hAnsi="Times New Roman" w:cs="Times New Roman"/>
          <w:b/>
          <w:sz w:val="24"/>
          <w:szCs w:val="24"/>
        </w:rPr>
        <w:t>В кабинете по обучению татарскому языку имеются:</w:t>
      </w:r>
      <w:bookmarkEnd w:id="29"/>
    </w:p>
    <w:p w:rsidR="00520BB9" w:rsidRPr="00400EC2" w:rsidRDefault="00520BB9" w:rsidP="00400EC2">
      <w:pPr>
        <w:pStyle w:val="a9"/>
        <w:numPr>
          <w:ilvl w:val="0"/>
          <w:numId w:val="22"/>
        </w:numPr>
        <w:spacing w:after="0" w:line="360" w:lineRule="auto"/>
        <w:ind w:left="567" w:hanging="283"/>
        <w:contextualSpacing w:val="0"/>
        <w:jc w:val="both"/>
        <w:rPr>
          <w:rFonts w:ascii="Times New Roman" w:hAnsi="Times New Roman" w:cs="Times New Roman"/>
          <w:sz w:val="24"/>
          <w:szCs w:val="24"/>
        </w:rPr>
      </w:pPr>
      <w:r w:rsidRPr="00400EC2">
        <w:rPr>
          <w:rFonts w:ascii="Times New Roman" w:hAnsi="Times New Roman" w:cs="Times New Roman"/>
          <w:sz w:val="24"/>
          <w:szCs w:val="24"/>
        </w:rPr>
        <w:t>Хрестоматия на тат.языке «Балачак аланы» Казан, РИЦ-2011</w:t>
      </w:r>
    </w:p>
    <w:p w:rsidR="00520BB9" w:rsidRPr="00400EC2" w:rsidRDefault="00520BB9" w:rsidP="00400EC2">
      <w:pPr>
        <w:pStyle w:val="a9"/>
        <w:numPr>
          <w:ilvl w:val="0"/>
          <w:numId w:val="22"/>
        </w:numPr>
        <w:spacing w:after="0" w:line="360" w:lineRule="auto"/>
        <w:ind w:left="567" w:hanging="283"/>
        <w:contextualSpacing w:val="0"/>
        <w:jc w:val="both"/>
        <w:rPr>
          <w:rFonts w:ascii="Times New Roman" w:hAnsi="Times New Roman" w:cs="Times New Roman"/>
          <w:sz w:val="24"/>
          <w:szCs w:val="24"/>
        </w:rPr>
      </w:pPr>
      <w:r w:rsidRPr="00400EC2">
        <w:rPr>
          <w:rFonts w:ascii="Times New Roman" w:hAnsi="Times New Roman" w:cs="Times New Roman"/>
          <w:sz w:val="24"/>
          <w:szCs w:val="24"/>
        </w:rPr>
        <w:t>Хрестоматия на рус.языке «На поляне детства» Казань-2011</w:t>
      </w:r>
    </w:p>
    <w:p w:rsidR="00520BB9" w:rsidRPr="00400EC2" w:rsidRDefault="00520BB9" w:rsidP="00400EC2">
      <w:pPr>
        <w:pStyle w:val="a9"/>
        <w:numPr>
          <w:ilvl w:val="0"/>
          <w:numId w:val="22"/>
        </w:numPr>
        <w:spacing w:after="0" w:line="360" w:lineRule="auto"/>
        <w:ind w:left="567" w:hanging="283"/>
        <w:contextualSpacing w:val="0"/>
        <w:jc w:val="both"/>
        <w:rPr>
          <w:rFonts w:ascii="Times New Roman" w:hAnsi="Times New Roman" w:cs="Times New Roman"/>
          <w:sz w:val="24"/>
          <w:szCs w:val="24"/>
        </w:rPr>
      </w:pPr>
      <w:r w:rsidRPr="00400EC2">
        <w:rPr>
          <w:rFonts w:ascii="Times New Roman" w:hAnsi="Times New Roman" w:cs="Times New Roman"/>
          <w:sz w:val="24"/>
          <w:szCs w:val="24"/>
        </w:rPr>
        <w:t>Методическое пособие «</w:t>
      </w:r>
      <w:r w:rsidR="00400EC2">
        <w:rPr>
          <w:rFonts w:ascii="Times New Roman" w:hAnsi="Times New Roman" w:cs="Times New Roman"/>
          <w:sz w:val="24"/>
          <w:szCs w:val="24"/>
        </w:rPr>
        <w:t>Тугантелдэсейлэшэбез» 3-4 яшь- Казан, «Тат.китап</w:t>
      </w:r>
      <w:r w:rsidRPr="00400EC2">
        <w:rPr>
          <w:rFonts w:ascii="Times New Roman" w:hAnsi="Times New Roman" w:cs="Times New Roman"/>
          <w:sz w:val="24"/>
          <w:szCs w:val="24"/>
        </w:rPr>
        <w:t>нэшрияты» - 2012</w:t>
      </w:r>
    </w:p>
    <w:p w:rsidR="00520BB9" w:rsidRPr="00400EC2" w:rsidRDefault="00520BB9" w:rsidP="00400EC2">
      <w:pPr>
        <w:pStyle w:val="a9"/>
        <w:numPr>
          <w:ilvl w:val="0"/>
          <w:numId w:val="22"/>
        </w:numPr>
        <w:spacing w:after="0" w:line="360" w:lineRule="auto"/>
        <w:ind w:left="567" w:hanging="283"/>
        <w:contextualSpacing w:val="0"/>
        <w:jc w:val="both"/>
        <w:rPr>
          <w:rFonts w:ascii="Times New Roman" w:hAnsi="Times New Roman" w:cs="Times New Roman"/>
          <w:sz w:val="24"/>
          <w:szCs w:val="24"/>
        </w:rPr>
      </w:pPr>
      <w:r w:rsidRPr="00400EC2">
        <w:rPr>
          <w:rFonts w:ascii="Times New Roman" w:hAnsi="Times New Roman" w:cs="Times New Roman"/>
          <w:sz w:val="24"/>
          <w:szCs w:val="24"/>
        </w:rPr>
        <w:t>Методическое пособие «Тугантелдэсейлэшэбез» 5-7 яшь- Казан, «Фолиант» - 2012</w:t>
      </w:r>
    </w:p>
    <w:p w:rsidR="00520BB9" w:rsidRPr="00400EC2" w:rsidRDefault="00520BB9" w:rsidP="00400EC2">
      <w:pPr>
        <w:pStyle w:val="a9"/>
        <w:numPr>
          <w:ilvl w:val="0"/>
          <w:numId w:val="22"/>
        </w:numPr>
        <w:spacing w:after="0" w:line="360" w:lineRule="auto"/>
        <w:ind w:left="567" w:hanging="283"/>
        <w:contextualSpacing w:val="0"/>
        <w:jc w:val="both"/>
        <w:rPr>
          <w:rFonts w:ascii="Times New Roman" w:hAnsi="Times New Roman" w:cs="Times New Roman"/>
          <w:sz w:val="24"/>
          <w:szCs w:val="24"/>
        </w:rPr>
      </w:pPr>
      <w:r w:rsidRPr="00400EC2">
        <w:rPr>
          <w:rFonts w:ascii="Times New Roman" w:hAnsi="Times New Roman" w:cs="Times New Roman"/>
          <w:sz w:val="24"/>
          <w:szCs w:val="24"/>
        </w:rPr>
        <w:t>Методическое пособие «Балачак-уйнап-келепусэрчак» Казан - 2012</w:t>
      </w:r>
    </w:p>
    <w:p w:rsidR="00520BB9" w:rsidRPr="00400EC2" w:rsidRDefault="00400EC2" w:rsidP="00400EC2">
      <w:pPr>
        <w:tabs>
          <w:tab w:val="left" w:pos="0"/>
        </w:tabs>
        <w:spacing w:after="0" w:line="360" w:lineRule="auto"/>
        <w:ind w:left="567" w:hanging="283"/>
        <w:jc w:val="both"/>
        <w:rPr>
          <w:rFonts w:ascii="Times New Roman" w:hAnsi="Times New Roman" w:cs="Times New Roman"/>
          <w:sz w:val="24"/>
          <w:szCs w:val="24"/>
        </w:rPr>
      </w:pPr>
      <w:r w:rsidRPr="00400EC2">
        <w:rPr>
          <w:rFonts w:ascii="Times New Roman" w:hAnsi="Times New Roman" w:cs="Times New Roman"/>
          <w:sz w:val="24"/>
          <w:szCs w:val="24"/>
        </w:rPr>
        <w:t xml:space="preserve">6. </w:t>
      </w:r>
      <w:r w:rsidR="00520BB9" w:rsidRPr="00400EC2">
        <w:rPr>
          <w:rFonts w:ascii="Times New Roman" w:hAnsi="Times New Roman" w:cs="Times New Roman"/>
          <w:sz w:val="24"/>
          <w:szCs w:val="24"/>
        </w:rPr>
        <w:t>Методическое пособие «Изучаем русский язык» - Казань, «Хэтер» -2011</w:t>
      </w:r>
    </w:p>
    <w:p w:rsidR="00520BB9" w:rsidRPr="00400EC2" w:rsidRDefault="00400EC2" w:rsidP="00400EC2">
      <w:pPr>
        <w:spacing w:after="0" w:line="360" w:lineRule="auto"/>
        <w:ind w:left="567" w:hanging="283"/>
        <w:jc w:val="both"/>
        <w:rPr>
          <w:rFonts w:ascii="Times New Roman" w:hAnsi="Times New Roman" w:cs="Times New Roman"/>
          <w:sz w:val="24"/>
          <w:szCs w:val="24"/>
        </w:rPr>
      </w:pPr>
      <w:r w:rsidRPr="00400EC2">
        <w:rPr>
          <w:rFonts w:ascii="Times New Roman" w:hAnsi="Times New Roman" w:cs="Times New Roman"/>
          <w:sz w:val="24"/>
          <w:szCs w:val="24"/>
        </w:rPr>
        <w:t xml:space="preserve">7. </w:t>
      </w:r>
      <w:r w:rsidR="00520BB9" w:rsidRPr="00400EC2">
        <w:rPr>
          <w:rFonts w:ascii="Times New Roman" w:hAnsi="Times New Roman" w:cs="Times New Roman"/>
          <w:sz w:val="24"/>
          <w:szCs w:val="24"/>
        </w:rPr>
        <w:t>Р. К. Шаехова «Раз - словечко, два - словечко» (занимательное обучение тат.языку), Казан«Хэтер» - 2011</w:t>
      </w:r>
    </w:p>
    <w:p w:rsidR="00520BB9" w:rsidRPr="00400EC2" w:rsidRDefault="00400EC2" w:rsidP="00400EC2">
      <w:pPr>
        <w:spacing w:after="0" w:line="360" w:lineRule="auto"/>
        <w:ind w:left="567" w:hanging="283"/>
        <w:jc w:val="both"/>
        <w:rPr>
          <w:rFonts w:ascii="Times New Roman" w:hAnsi="Times New Roman" w:cs="Times New Roman"/>
          <w:sz w:val="24"/>
          <w:szCs w:val="24"/>
        </w:rPr>
      </w:pPr>
      <w:r w:rsidRPr="00400EC2">
        <w:rPr>
          <w:rFonts w:ascii="Times New Roman" w:hAnsi="Times New Roman" w:cs="Times New Roman"/>
          <w:sz w:val="24"/>
          <w:szCs w:val="24"/>
        </w:rPr>
        <w:t xml:space="preserve">8. </w:t>
      </w:r>
      <w:r w:rsidR="00520BB9" w:rsidRPr="00400EC2">
        <w:rPr>
          <w:rFonts w:ascii="Times New Roman" w:hAnsi="Times New Roman" w:cs="Times New Roman"/>
          <w:sz w:val="24"/>
          <w:szCs w:val="24"/>
        </w:rPr>
        <w:t xml:space="preserve">Методик кулланма «Татарчасейлэшэбез» («Минем еем», </w:t>
      </w:r>
      <w:r w:rsidRPr="00400EC2">
        <w:rPr>
          <w:rFonts w:ascii="Times New Roman" w:hAnsi="Times New Roman" w:cs="Times New Roman"/>
          <w:sz w:val="24"/>
          <w:szCs w:val="24"/>
        </w:rPr>
        <w:t xml:space="preserve">4-5 яшь), Казан «Хэтер» - 2011 </w:t>
      </w:r>
      <w:r w:rsidR="00520BB9" w:rsidRPr="00400EC2">
        <w:rPr>
          <w:rFonts w:ascii="Times New Roman" w:hAnsi="Times New Roman" w:cs="Times New Roman"/>
          <w:sz w:val="24"/>
          <w:szCs w:val="24"/>
        </w:rPr>
        <w:t>(тонкая)</w:t>
      </w:r>
    </w:p>
    <w:p w:rsidR="00520BB9" w:rsidRPr="00400EC2" w:rsidRDefault="00400EC2" w:rsidP="00400EC2">
      <w:pPr>
        <w:spacing w:after="0" w:line="360" w:lineRule="auto"/>
        <w:ind w:left="567" w:hanging="283"/>
        <w:jc w:val="both"/>
        <w:rPr>
          <w:rFonts w:ascii="Times New Roman" w:hAnsi="Times New Roman" w:cs="Times New Roman"/>
          <w:sz w:val="24"/>
          <w:szCs w:val="24"/>
        </w:rPr>
      </w:pPr>
      <w:r w:rsidRPr="00400EC2">
        <w:rPr>
          <w:rFonts w:ascii="Times New Roman" w:hAnsi="Times New Roman" w:cs="Times New Roman"/>
          <w:sz w:val="24"/>
          <w:szCs w:val="24"/>
        </w:rPr>
        <w:t xml:space="preserve">9. </w:t>
      </w:r>
      <w:r w:rsidR="00520BB9" w:rsidRPr="00400EC2">
        <w:rPr>
          <w:rFonts w:ascii="Times New Roman" w:hAnsi="Times New Roman" w:cs="Times New Roman"/>
          <w:sz w:val="24"/>
          <w:szCs w:val="24"/>
        </w:rPr>
        <w:t>Методик кулланма «Татарчасейлэшэбез» («Уйный -</w:t>
      </w:r>
      <w:r w:rsidRPr="00400EC2">
        <w:rPr>
          <w:rFonts w:ascii="Times New Roman" w:hAnsi="Times New Roman" w:cs="Times New Roman"/>
          <w:sz w:val="24"/>
          <w:szCs w:val="24"/>
        </w:rPr>
        <w:t xml:space="preserve">уйныйусэбез», 5-6яшь), Казан </w:t>
      </w:r>
      <w:r w:rsidR="00520BB9" w:rsidRPr="00400EC2">
        <w:rPr>
          <w:rFonts w:ascii="Times New Roman" w:hAnsi="Times New Roman" w:cs="Times New Roman"/>
          <w:sz w:val="24"/>
          <w:szCs w:val="24"/>
        </w:rPr>
        <w:t>«Хэтер»- 2012-(тонкая)</w:t>
      </w:r>
    </w:p>
    <w:p w:rsidR="00400EC2" w:rsidRPr="00400EC2" w:rsidRDefault="00520BB9" w:rsidP="00400EC2">
      <w:pPr>
        <w:spacing w:after="0" w:line="360" w:lineRule="auto"/>
        <w:ind w:left="567" w:hanging="283"/>
        <w:jc w:val="both"/>
        <w:rPr>
          <w:rFonts w:ascii="Times New Roman" w:hAnsi="Times New Roman" w:cs="Times New Roman"/>
          <w:sz w:val="24"/>
          <w:szCs w:val="24"/>
        </w:rPr>
      </w:pPr>
      <w:r w:rsidRPr="00400EC2">
        <w:rPr>
          <w:rFonts w:ascii="Times New Roman" w:hAnsi="Times New Roman" w:cs="Times New Roman"/>
          <w:sz w:val="24"/>
          <w:szCs w:val="24"/>
        </w:rPr>
        <w:t>11 Методик кулланма «Татарчасейлэшэбез» («Без индехэзе</w:t>
      </w:r>
      <w:r w:rsidR="00400EC2" w:rsidRPr="00400EC2">
        <w:rPr>
          <w:rFonts w:ascii="Times New Roman" w:hAnsi="Times New Roman" w:cs="Times New Roman"/>
          <w:sz w:val="24"/>
          <w:szCs w:val="24"/>
        </w:rPr>
        <w:t xml:space="preserve">рзурлар, мэктэпкэилтэюллар», </w:t>
      </w:r>
      <w:r w:rsidRPr="00400EC2">
        <w:rPr>
          <w:rFonts w:ascii="Times New Roman" w:hAnsi="Times New Roman" w:cs="Times New Roman"/>
          <w:sz w:val="24"/>
          <w:szCs w:val="24"/>
        </w:rPr>
        <w:t>6-7яшь), Казан- «Татарстан китапнэшрияты»- 2012) -(тонкая)</w:t>
      </w:r>
    </w:p>
    <w:p w:rsidR="00520BB9" w:rsidRPr="00367CF8" w:rsidRDefault="00520BB9" w:rsidP="00367CF8">
      <w:pPr>
        <w:spacing w:after="0" w:line="360" w:lineRule="auto"/>
        <w:ind w:firstLine="709"/>
        <w:jc w:val="both"/>
        <w:rPr>
          <w:rFonts w:ascii="Times New Roman" w:hAnsi="Times New Roman" w:cs="Times New Roman"/>
          <w:b/>
          <w:sz w:val="24"/>
          <w:szCs w:val="24"/>
        </w:rPr>
      </w:pPr>
      <w:bookmarkStart w:id="30" w:name="bookmark135"/>
      <w:r w:rsidRPr="00367CF8">
        <w:rPr>
          <w:rFonts w:ascii="Times New Roman" w:hAnsi="Times New Roman" w:cs="Times New Roman"/>
          <w:b/>
          <w:sz w:val="24"/>
          <w:szCs w:val="24"/>
        </w:rPr>
        <w:t>Наглядные пособия (большие папки с наглядным материалом)</w:t>
      </w:r>
      <w:bookmarkEnd w:id="30"/>
    </w:p>
    <w:p w:rsidR="00520BB9" w:rsidRPr="00367CF8" w:rsidRDefault="00520BB9"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«Минем еем» - Казан, «Хэтер» нэшрияты</w:t>
      </w:r>
    </w:p>
    <w:p w:rsidR="00520BB9" w:rsidRPr="00367CF8" w:rsidRDefault="00520BB9"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«Уйный - уйныйусэбез» - Казан, «Хэтер» нэшрияты</w:t>
      </w:r>
    </w:p>
    <w:p w:rsidR="00520BB9" w:rsidRPr="00367CF8" w:rsidRDefault="00520BB9"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«Татарчасейлэшэбез» (6-7 лет) - Казань, Тат. Книжное из-во, 2012</w:t>
      </w:r>
    </w:p>
    <w:p w:rsidR="00520BB9" w:rsidRPr="00367CF8" w:rsidRDefault="00520BB9"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«Татарчасейлэшэбез» (3-4 года - Казань, Тат. Книжное из-во, 2012</w:t>
      </w:r>
    </w:p>
    <w:p w:rsidR="00520BB9" w:rsidRPr="00367CF8" w:rsidRDefault="00520BB9"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«Тугантелдэсейлэшэбез» (5-6 яшь)</w:t>
      </w:r>
    </w:p>
    <w:p w:rsidR="00520BB9" w:rsidRPr="00367CF8" w:rsidRDefault="00520BB9"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«Тугантелдэсейлэшэбез» (без указания возраста)</w:t>
      </w:r>
    </w:p>
    <w:p w:rsidR="00520BB9" w:rsidRPr="00367CF8" w:rsidRDefault="00520BB9" w:rsidP="00367CF8">
      <w:pPr>
        <w:spacing w:after="0" w:line="360" w:lineRule="auto"/>
        <w:ind w:firstLine="709"/>
        <w:jc w:val="both"/>
        <w:rPr>
          <w:rFonts w:ascii="Times New Roman" w:hAnsi="Times New Roman" w:cs="Times New Roman"/>
          <w:b/>
          <w:sz w:val="24"/>
          <w:szCs w:val="24"/>
        </w:rPr>
      </w:pPr>
      <w:bookmarkStart w:id="31" w:name="bookmark137"/>
      <w:r w:rsidRPr="00367CF8">
        <w:rPr>
          <w:rFonts w:ascii="Times New Roman" w:hAnsi="Times New Roman" w:cs="Times New Roman"/>
          <w:b/>
          <w:sz w:val="24"/>
          <w:szCs w:val="24"/>
        </w:rPr>
        <w:t>Мультфильмы на татарском языке:</w:t>
      </w:r>
      <w:bookmarkEnd w:id="31"/>
    </w:p>
    <w:p w:rsidR="00520BB9" w:rsidRPr="00367CF8" w:rsidRDefault="00520BB9" w:rsidP="00367CF8">
      <w:pPr>
        <w:spacing w:after="0" w:line="360" w:lineRule="auto"/>
        <w:ind w:firstLine="709"/>
        <w:jc w:val="both"/>
        <w:rPr>
          <w:rFonts w:ascii="Times New Roman" w:hAnsi="Times New Roman" w:cs="Times New Roman"/>
          <w:sz w:val="24"/>
          <w:szCs w:val="24"/>
        </w:rPr>
      </w:pPr>
      <w:r w:rsidRPr="00367CF8">
        <w:rPr>
          <w:rFonts w:ascii="Times New Roman" w:hAnsi="Times New Roman" w:cs="Times New Roman"/>
          <w:sz w:val="24"/>
          <w:szCs w:val="24"/>
        </w:rPr>
        <w:t>Выпуск №1, №2, №3, №4, №5</w:t>
      </w:r>
    </w:p>
    <w:p w:rsidR="00520BB9" w:rsidRPr="00367CF8" w:rsidRDefault="00520BB9" w:rsidP="00367CF8">
      <w:pPr>
        <w:spacing w:after="0" w:line="360" w:lineRule="auto"/>
        <w:ind w:firstLine="709"/>
        <w:jc w:val="both"/>
        <w:rPr>
          <w:rFonts w:ascii="Times New Roman" w:hAnsi="Times New Roman" w:cs="Times New Roman"/>
          <w:b/>
          <w:sz w:val="24"/>
          <w:szCs w:val="24"/>
        </w:rPr>
      </w:pPr>
      <w:bookmarkStart w:id="32" w:name="bookmark139"/>
      <w:r w:rsidRPr="00367CF8">
        <w:rPr>
          <w:rFonts w:ascii="Times New Roman" w:hAnsi="Times New Roman" w:cs="Times New Roman"/>
          <w:b/>
          <w:sz w:val="24"/>
          <w:szCs w:val="24"/>
        </w:rPr>
        <w:t>Методические аудиозаписи:</w:t>
      </w:r>
      <w:bookmarkEnd w:id="32"/>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«Минем еем» (4-5 яшь) «Татарчасейлэшэбез»</w:t>
      </w:r>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«Уйный - уйныйусэбез»</w:t>
      </w:r>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«Без индехэзерзурлар - мэктэпкэилтэюллар»</w:t>
      </w:r>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«Тугантелдэсейлэшэбез» (2-3 яшь)</w:t>
      </w:r>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«Тугантелдэсейлэшэбез» (3-4 яшь)</w:t>
      </w:r>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«Татар экиятлэре» (аудио-китап)</w:t>
      </w:r>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«Танцы народов Поволжья»</w:t>
      </w:r>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«Шома бас» (аудио)</w:t>
      </w:r>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«Тугантелдэсейлэшэбез» (3-4 яшь)</w:t>
      </w:r>
    </w:p>
    <w:p w:rsidR="00520BB9" w:rsidRPr="00367CF8" w:rsidRDefault="00520BB9" w:rsidP="00367CF8">
      <w:pPr>
        <w:spacing w:after="0" w:line="360" w:lineRule="auto"/>
        <w:ind w:firstLine="709"/>
        <w:jc w:val="both"/>
        <w:rPr>
          <w:rFonts w:ascii="Times New Roman" w:hAnsi="Times New Roman" w:cs="Times New Roman"/>
          <w:b/>
          <w:sz w:val="24"/>
          <w:szCs w:val="24"/>
        </w:rPr>
      </w:pPr>
      <w:bookmarkStart w:id="33" w:name="bookmark141"/>
      <w:r w:rsidRPr="00367CF8">
        <w:rPr>
          <w:rFonts w:ascii="Times New Roman" w:hAnsi="Times New Roman" w:cs="Times New Roman"/>
          <w:b/>
          <w:sz w:val="24"/>
          <w:szCs w:val="24"/>
        </w:rPr>
        <w:t>Видеоприложение к УМК</w:t>
      </w:r>
      <w:bookmarkEnd w:id="33"/>
    </w:p>
    <w:p w:rsidR="00520BB9" w:rsidRPr="00367CF8" w:rsidRDefault="00520BB9" w:rsidP="00367CF8">
      <w:pPr>
        <w:pStyle w:val="a9"/>
        <w:numPr>
          <w:ilvl w:val="0"/>
          <w:numId w:val="26"/>
        </w:numPr>
        <w:spacing w:after="0" w:line="360" w:lineRule="auto"/>
        <w:ind w:left="567" w:hanging="283"/>
        <w:jc w:val="both"/>
        <w:rPr>
          <w:rFonts w:ascii="Times New Roman" w:hAnsi="Times New Roman" w:cs="Times New Roman"/>
          <w:sz w:val="24"/>
          <w:szCs w:val="24"/>
        </w:rPr>
      </w:pPr>
      <w:r w:rsidRPr="00367CF8">
        <w:rPr>
          <w:rFonts w:ascii="Times New Roman" w:hAnsi="Times New Roman" w:cs="Times New Roman"/>
          <w:sz w:val="24"/>
          <w:szCs w:val="24"/>
        </w:rPr>
        <w:t>«Минем еем»</w:t>
      </w:r>
    </w:p>
    <w:p w:rsidR="00520BB9" w:rsidRPr="00367CF8" w:rsidRDefault="00520BB9" w:rsidP="00367CF8">
      <w:pPr>
        <w:pStyle w:val="a9"/>
        <w:numPr>
          <w:ilvl w:val="0"/>
          <w:numId w:val="26"/>
        </w:numPr>
        <w:spacing w:after="0" w:line="360" w:lineRule="auto"/>
        <w:ind w:left="567" w:hanging="283"/>
        <w:jc w:val="both"/>
        <w:rPr>
          <w:rFonts w:ascii="Times New Roman" w:hAnsi="Times New Roman" w:cs="Times New Roman"/>
          <w:sz w:val="24"/>
          <w:szCs w:val="24"/>
        </w:rPr>
      </w:pPr>
      <w:r w:rsidRPr="00367CF8">
        <w:rPr>
          <w:rFonts w:ascii="Times New Roman" w:hAnsi="Times New Roman" w:cs="Times New Roman"/>
          <w:sz w:val="24"/>
          <w:szCs w:val="24"/>
        </w:rPr>
        <w:t>«Уйный - уйныйусэбез»</w:t>
      </w:r>
    </w:p>
    <w:p w:rsidR="00520BB9" w:rsidRPr="00367CF8" w:rsidRDefault="00520BB9" w:rsidP="00367CF8">
      <w:pPr>
        <w:pStyle w:val="a9"/>
        <w:numPr>
          <w:ilvl w:val="0"/>
          <w:numId w:val="26"/>
        </w:numPr>
        <w:spacing w:after="0" w:line="360" w:lineRule="auto"/>
        <w:ind w:left="567" w:hanging="283"/>
        <w:jc w:val="both"/>
        <w:rPr>
          <w:rFonts w:ascii="Times New Roman" w:hAnsi="Times New Roman" w:cs="Times New Roman"/>
          <w:sz w:val="24"/>
          <w:szCs w:val="24"/>
        </w:rPr>
      </w:pPr>
      <w:r w:rsidRPr="00367CF8">
        <w:rPr>
          <w:rFonts w:ascii="Times New Roman" w:hAnsi="Times New Roman" w:cs="Times New Roman"/>
          <w:sz w:val="24"/>
          <w:szCs w:val="24"/>
        </w:rPr>
        <w:t>«Без индехэзерзурлар - мэктэпкэилтэюллар»</w:t>
      </w:r>
    </w:p>
    <w:p w:rsidR="00520BB9" w:rsidRPr="00367CF8" w:rsidRDefault="00520BB9" w:rsidP="00367CF8">
      <w:pPr>
        <w:pStyle w:val="a9"/>
        <w:numPr>
          <w:ilvl w:val="0"/>
          <w:numId w:val="26"/>
        </w:numPr>
        <w:spacing w:after="0" w:line="360" w:lineRule="auto"/>
        <w:ind w:left="567" w:hanging="283"/>
        <w:jc w:val="both"/>
        <w:rPr>
          <w:rFonts w:ascii="Times New Roman" w:hAnsi="Times New Roman" w:cs="Times New Roman"/>
          <w:sz w:val="24"/>
          <w:szCs w:val="24"/>
        </w:rPr>
      </w:pPr>
      <w:r w:rsidRPr="00367CF8">
        <w:rPr>
          <w:rFonts w:ascii="Times New Roman" w:hAnsi="Times New Roman" w:cs="Times New Roman"/>
          <w:sz w:val="24"/>
          <w:szCs w:val="24"/>
        </w:rPr>
        <w:t>«Тугантелдэсейлэшэбез» (3-4 яшь)</w:t>
      </w:r>
    </w:p>
    <w:p w:rsidR="00520BB9" w:rsidRPr="00367CF8" w:rsidRDefault="00520BB9" w:rsidP="00367CF8">
      <w:pPr>
        <w:pStyle w:val="a9"/>
        <w:numPr>
          <w:ilvl w:val="0"/>
          <w:numId w:val="26"/>
        </w:numPr>
        <w:spacing w:after="0" w:line="360" w:lineRule="auto"/>
        <w:ind w:left="567" w:hanging="283"/>
        <w:jc w:val="both"/>
        <w:rPr>
          <w:rFonts w:ascii="Times New Roman" w:hAnsi="Times New Roman" w:cs="Times New Roman"/>
          <w:sz w:val="24"/>
          <w:szCs w:val="24"/>
        </w:rPr>
      </w:pPr>
      <w:r w:rsidRPr="00367CF8">
        <w:rPr>
          <w:rFonts w:ascii="Times New Roman" w:hAnsi="Times New Roman" w:cs="Times New Roman"/>
          <w:sz w:val="24"/>
          <w:szCs w:val="24"/>
        </w:rPr>
        <w:t>«Татар экиятлэре» (аудио-китап)</w:t>
      </w:r>
    </w:p>
    <w:p w:rsidR="00520BB9" w:rsidRPr="00367CF8" w:rsidRDefault="00520BB9" w:rsidP="00367CF8">
      <w:pPr>
        <w:pStyle w:val="a9"/>
        <w:numPr>
          <w:ilvl w:val="0"/>
          <w:numId w:val="26"/>
        </w:numPr>
        <w:spacing w:after="0" w:line="360" w:lineRule="auto"/>
        <w:ind w:left="567" w:hanging="283"/>
        <w:jc w:val="both"/>
        <w:rPr>
          <w:rFonts w:ascii="Times New Roman" w:hAnsi="Times New Roman" w:cs="Times New Roman"/>
          <w:sz w:val="24"/>
          <w:szCs w:val="24"/>
        </w:rPr>
      </w:pPr>
      <w:r w:rsidRPr="00367CF8">
        <w:rPr>
          <w:rFonts w:ascii="Times New Roman" w:hAnsi="Times New Roman" w:cs="Times New Roman"/>
          <w:sz w:val="24"/>
          <w:szCs w:val="24"/>
        </w:rPr>
        <w:t>«Танцы народов Поволжья»</w:t>
      </w:r>
    </w:p>
    <w:p w:rsidR="00367CF8" w:rsidRDefault="00520BB9" w:rsidP="00367CF8">
      <w:pPr>
        <w:pStyle w:val="a9"/>
        <w:numPr>
          <w:ilvl w:val="0"/>
          <w:numId w:val="26"/>
        </w:numPr>
        <w:spacing w:after="0" w:line="360" w:lineRule="auto"/>
        <w:ind w:left="567" w:hanging="283"/>
        <w:jc w:val="both"/>
        <w:rPr>
          <w:rFonts w:ascii="Times New Roman" w:hAnsi="Times New Roman" w:cs="Times New Roman"/>
          <w:sz w:val="24"/>
          <w:szCs w:val="24"/>
        </w:rPr>
      </w:pPr>
      <w:r w:rsidRPr="00367CF8">
        <w:rPr>
          <w:rFonts w:ascii="Times New Roman" w:hAnsi="Times New Roman" w:cs="Times New Roman"/>
          <w:sz w:val="24"/>
          <w:szCs w:val="24"/>
        </w:rPr>
        <w:t>«Шома бас» (аудио)</w:t>
      </w:r>
    </w:p>
    <w:p w:rsidR="00520BB9" w:rsidRDefault="00367CF8" w:rsidP="00367CF8">
      <w:pPr>
        <w:pStyle w:val="a9"/>
        <w:numPr>
          <w:ilvl w:val="0"/>
          <w:numId w:val="26"/>
        </w:numPr>
        <w:spacing w:after="0" w:line="360" w:lineRule="auto"/>
        <w:ind w:left="567" w:hanging="283"/>
        <w:jc w:val="both"/>
        <w:rPr>
          <w:rFonts w:ascii="Times New Roman" w:hAnsi="Times New Roman" w:cs="Times New Roman"/>
          <w:sz w:val="24"/>
          <w:szCs w:val="24"/>
        </w:rPr>
      </w:pPr>
      <w:r w:rsidRPr="00367CF8">
        <w:rPr>
          <w:rFonts w:ascii="Times New Roman" w:hAnsi="Times New Roman" w:cs="Times New Roman"/>
          <w:sz w:val="24"/>
          <w:szCs w:val="24"/>
        </w:rPr>
        <w:t>«Тугантелдэсейлэшэбез» (4-5 яшь</w:t>
      </w:r>
    </w:p>
    <w:p w:rsidR="00EB6C43" w:rsidRDefault="00390088" w:rsidP="00EB6C43">
      <w:pPr>
        <w:widowControl w:val="0"/>
        <w:spacing w:line="240" w:lineRule="auto"/>
        <w:jc w:val="center"/>
        <w:rPr>
          <w:rFonts w:ascii="Times New Roman" w:hAnsi="Times New Roman"/>
          <w:b/>
          <w:sz w:val="24"/>
          <w:szCs w:val="24"/>
        </w:rPr>
      </w:pPr>
      <w:r w:rsidRPr="00390088">
        <w:rPr>
          <w:rFonts w:ascii="Times New Roman" w:hAnsi="Times New Roman" w:cs="Times New Roman"/>
          <w:b/>
          <w:sz w:val="24"/>
          <w:szCs w:val="24"/>
          <w:lang w:val="en-US"/>
        </w:rPr>
        <w:t>III</w:t>
      </w:r>
      <w:r w:rsidRPr="007A1834">
        <w:rPr>
          <w:rFonts w:ascii="Times New Roman" w:hAnsi="Times New Roman" w:cs="Times New Roman"/>
          <w:b/>
          <w:sz w:val="24"/>
          <w:szCs w:val="24"/>
        </w:rPr>
        <w:t xml:space="preserve">.2. </w:t>
      </w:r>
      <w:r w:rsidRPr="00390088">
        <w:rPr>
          <w:rFonts w:ascii="Times New Roman" w:hAnsi="Times New Roman" w:cs="Times New Roman"/>
          <w:b/>
          <w:sz w:val="24"/>
          <w:szCs w:val="24"/>
        </w:rPr>
        <w:t>Комплексно-тематическое планирование</w:t>
      </w:r>
      <w:r w:rsidR="007A1834">
        <w:rPr>
          <w:rFonts w:ascii="Times New Roman" w:hAnsi="Times New Roman" w:cs="Times New Roman"/>
          <w:b/>
          <w:sz w:val="24"/>
          <w:szCs w:val="24"/>
        </w:rPr>
        <w:t xml:space="preserve"> в старшей группе</w:t>
      </w:r>
      <w:r w:rsidR="00EB6C43" w:rsidRPr="00EB6C43">
        <w:rPr>
          <w:rFonts w:ascii="Times New Roman" w:hAnsi="Times New Roman"/>
          <w:b/>
          <w:sz w:val="24"/>
          <w:szCs w:val="24"/>
        </w:rPr>
        <w:t xml:space="preserve"> </w:t>
      </w:r>
      <w:r w:rsidR="00EB6C43">
        <w:rPr>
          <w:rFonts w:ascii="Times New Roman" w:hAnsi="Times New Roman"/>
          <w:b/>
          <w:sz w:val="24"/>
          <w:szCs w:val="24"/>
        </w:rPr>
        <w:t>в старшей логопедической группе №2</w:t>
      </w:r>
    </w:p>
    <w:p w:rsidR="00EB6C43" w:rsidRPr="00C90F0F" w:rsidRDefault="00EB6C43" w:rsidP="00C90F0F">
      <w:pPr>
        <w:widowControl w:val="0"/>
        <w:spacing w:line="240" w:lineRule="auto"/>
        <w:jc w:val="center"/>
        <w:rPr>
          <w:rFonts w:ascii="Times New Roman" w:hAnsi="Times New Roman"/>
          <w:b/>
          <w:sz w:val="24"/>
          <w:szCs w:val="24"/>
        </w:rPr>
      </w:pPr>
      <w:r w:rsidRPr="00EB6C43">
        <w:rPr>
          <w:rFonts w:ascii="Times New Roman" w:hAnsi="Times New Roman"/>
          <w:sz w:val="20"/>
          <w:szCs w:val="20"/>
        </w:rPr>
        <w:t>1 неделя сентября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eastAsia="Calibri" w:hAnsi="Times New Roman"/>
                <w:sz w:val="20"/>
                <w:szCs w:val="20"/>
                <w:lang w:eastAsia="en-US"/>
              </w:rPr>
              <w:t>День-ночь</w:t>
            </w:r>
            <w:r w:rsidRPr="00EB6C43">
              <w:rPr>
                <w:rFonts w:ascii="Times New Roman" w:hAnsi="Times New Roman"/>
                <w:sz w:val="20"/>
                <w:szCs w:val="20"/>
              </w:rPr>
              <w:t xml:space="preserve">. П/с: закреплять навыки счета в пределах 5, умение образовывать число 5 на основе сравнения двух групп предметов, выраженных соседними числами 4 и 5; совершенствовать умение различать и называть плоские и объемные геометрические фигуры </w:t>
            </w:r>
            <w:r w:rsidRPr="00EB6C43">
              <w:rPr>
                <w:rFonts w:ascii="Times New Roman" w:hAnsi="Times New Roman"/>
                <w:iCs/>
                <w:sz w:val="20"/>
                <w:szCs w:val="20"/>
              </w:rPr>
              <w:t>(круг, квадрат, треугольник, прямоугольник; шар, куб, цилиндр)</w:t>
            </w:r>
            <w:r w:rsidRPr="00EB6C43">
              <w:rPr>
                <w:rFonts w:ascii="Times New Roman" w:hAnsi="Times New Roman"/>
                <w:sz w:val="20"/>
                <w:szCs w:val="20"/>
              </w:rPr>
              <w:t xml:space="preserve">; уточнить представления о последовательности частей суток: </w:t>
            </w:r>
            <w:r w:rsidRPr="00EB6C43">
              <w:rPr>
                <w:rFonts w:ascii="Times New Roman" w:hAnsi="Times New Roman"/>
                <w:iCs/>
                <w:sz w:val="20"/>
                <w:szCs w:val="20"/>
              </w:rPr>
              <w:t>утро, день, вечер, ночь</w:t>
            </w:r>
            <w:r w:rsidRPr="00EB6C43">
              <w:rPr>
                <w:rFonts w:ascii="Times New Roman" w:hAnsi="Times New Roman"/>
                <w:sz w:val="20"/>
                <w:szCs w:val="20"/>
              </w:rPr>
              <w:t>.</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Во саду ли, в огороде. П/с: расширять представления детей о многообразии мира растений; об овощах, фруктах и ягодах; учить узнавать их и правильно называть овощи, фрукты и ягоды; формировать общие представления о пользе овощей и фруктов, о разнообразии блюд из них; расширять представления детей о способах ухода за садово-огородными растениями; формировать желание делиться впечатлениями.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«Картинка про лето». Программное содержание. Продолжать развивать образное восприятие, образные представления. Учить детей отражать в рисунке впечатления, полученные летом; рисовать различные деревья (толстые, тонкие, высокие, стройные, искривленные), кусты, цветы. Закреплять умение располагать изображения на полосе внизу листа (земля, трава), и по всему листу: ближе к нижней части листа и дальше от нее. Учить оценивать свои рисунки и рисунки товарищей. Развивать творческую активность.</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«Знакомство с акварелью»</w:t>
            </w:r>
            <w:r w:rsidRPr="00EB6C43">
              <w:rPr>
                <w:rFonts w:ascii="Times New Roman" w:hAnsi="Times New Roman"/>
                <w:sz w:val="20"/>
                <w:szCs w:val="20"/>
              </w:rPr>
              <w:t xml:space="preserve">. </w:t>
            </w:r>
            <w:r w:rsidRPr="00EB6C43">
              <w:rPr>
                <w:rFonts w:ascii="Times New Roman" w:hAnsi="Times New Roman"/>
                <w:bCs/>
                <w:sz w:val="20"/>
                <w:szCs w:val="20"/>
              </w:rPr>
              <w:t>Программное содержание. </w:t>
            </w:r>
            <w:r w:rsidRPr="00EB6C43">
              <w:rPr>
                <w:rFonts w:ascii="Times New Roman" w:hAnsi="Times New Roman"/>
                <w:sz w:val="20"/>
                <w:szCs w:val="20"/>
              </w:rPr>
              <w:t>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 т.д. Учить способам работы акварелью (смачивать краски перед рисованием, стряхивая каплю воды, набранной на кисть, на каждую краску; разводить краску водой для получения разных оттенков одного цвета; тщательно промывать кисти, осушая ее о тряпочку, салфетку и проверяя чистоту промывания кисти).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                                                                                                                                                                                                                               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Мы – воспитанники старшей группы</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Цель. Дать детям возможность испытать гордость от того, что они теперь старшие дошкольники. Напомнить, чем занимаются на занятиях по развитию речи.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Рассказывание русской народной сказки «Заяц-хвастун» и присказки «Начинаются наши сказки…». Цель. Вспомнить с детьми названия русских народных сказок и познакомить их с новыми произведениями: сказкой «Заяц-хвастун» (в обработке О. Капицы) и присказкой «Начинаются наши сказки…».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«Грибы»</w:t>
            </w:r>
            <w:r w:rsidRPr="00EB6C43">
              <w:rPr>
                <w:rFonts w:ascii="Times New Roman" w:hAnsi="Times New Roman"/>
                <w:sz w:val="20"/>
                <w:szCs w:val="20"/>
              </w:rPr>
              <w:t xml:space="preserve">. </w:t>
            </w:r>
            <w:r w:rsidRPr="00EB6C43">
              <w:rPr>
                <w:rFonts w:ascii="Times New Roman" w:hAnsi="Times New Roman"/>
                <w:bCs/>
                <w:sz w:val="20"/>
                <w:szCs w:val="20"/>
              </w:rPr>
              <w:t>Программное содержание. </w:t>
            </w:r>
            <w:r w:rsidRPr="00EB6C43">
              <w:rPr>
                <w:rFonts w:ascii="Times New Roman" w:hAnsi="Times New Roman"/>
                <w:sz w:val="20"/>
                <w:szCs w:val="20"/>
              </w:rPr>
              <w:t>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некоторые характерные признаки: углубление, загнутые края шляпок грибов, утолщающиеся ножки.</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2 неделя сентября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2071"/>
        <w:gridCol w:w="5528"/>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2072"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540"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2072"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540"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День-ночь. П/с: </w:t>
            </w:r>
            <w:r w:rsidRPr="00EB6C43">
              <w:rPr>
                <w:rFonts w:ascii="Times New Roman" w:hAnsi="Times New Roman"/>
                <w:color w:val="000000"/>
                <w:sz w:val="20"/>
                <w:szCs w:val="20"/>
              </w:rPr>
              <w:t xml:space="preserve">закреплять навыки счета в пределах 5, умение образовывать число 5 на основе сравнения двух групп предметов, выраженных соседними числами 4 и 5; совершенствовать умение различать и называть плоские и объемные геометрические фигуры </w:t>
            </w:r>
            <w:r w:rsidRPr="00EB6C43">
              <w:rPr>
                <w:rFonts w:ascii="Times New Roman" w:hAnsi="Times New Roman"/>
                <w:iCs/>
                <w:color w:val="000000"/>
                <w:sz w:val="20"/>
                <w:szCs w:val="20"/>
              </w:rPr>
              <w:t>(круг, квадрат, треугольник, прямоугольник; шар, куб, цилиндр)</w:t>
            </w:r>
            <w:r w:rsidRPr="00EB6C43">
              <w:rPr>
                <w:rFonts w:ascii="Times New Roman" w:hAnsi="Times New Roman"/>
                <w:color w:val="000000"/>
                <w:sz w:val="20"/>
                <w:szCs w:val="20"/>
              </w:rPr>
              <w:t xml:space="preserve">; уточнить представления о последовательности частей суток: </w:t>
            </w:r>
            <w:r w:rsidRPr="00EB6C43">
              <w:rPr>
                <w:rFonts w:ascii="Times New Roman" w:hAnsi="Times New Roman"/>
                <w:iCs/>
                <w:color w:val="000000"/>
                <w:sz w:val="20"/>
                <w:szCs w:val="20"/>
              </w:rPr>
              <w:t>утро, день, вечер, ночь</w:t>
            </w:r>
            <w:r w:rsidRPr="00EB6C43">
              <w:rPr>
                <w:rFonts w:ascii="Times New Roman" w:hAnsi="Times New Roman"/>
                <w:color w:val="000000"/>
                <w:sz w:val="20"/>
                <w:szCs w:val="20"/>
              </w:rPr>
              <w:t>.</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2072"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540"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Предметы, облегчающие труд человека в быту. П/с: формировать представления детей о предметах, облегчающих труд человека в быту;  обратить внимание на то, что они служат человеку и он должен бережно к ним относиться; закреплять представления о том, что предметы имеют разное назначение.</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2072"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540"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«Космея»</w:t>
            </w:r>
            <w:r w:rsidRPr="00EB6C43">
              <w:rPr>
                <w:rFonts w:ascii="Times New Roman" w:hAnsi="Times New Roman"/>
                <w:sz w:val="20"/>
                <w:szCs w:val="20"/>
              </w:rPr>
              <w:t xml:space="preserve">. </w:t>
            </w:r>
            <w:r w:rsidRPr="00EB6C43">
              <w:rPr>
                <w:rFonts w:ascii="Times New Roman" w:hAnsi="Times New Roman"/>
                <w:bCs/>
                <w:sz w:val="20"/>
                <w:szCs w:val="20"/>
              </w:rPr>
              <w:t>Программное содержание. </w:t>
            </w:r>
            <w:r w:rsidRPr="00EB6C43">
              <w:rPr>
                <w:rFonts w:ascii="Times New Roman" w:hAnsi="Times New Roman"/>
                <w:sz w:val="20"/>
                <w:szCs w:val="20"/>
              </w:rPr>
              <w:t>Развивать у детей эстетическое восприятие, чувство цвета. Учить передавать характерные особенности цветов космеи: форму лепестков и листьев, их цвет. Продолжать знакомить с акварельными красками, упражнять в способах работы с ними.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2072"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540"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«Укрась платочек ромашками».</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Программное содержание. Учить детей составлять узор на квадрате, заполняя углы и середину; использовать приемы примакивания, рисования концом кисти (точки). Развивать эстетическое восприятие, чувство симметрии, чувство композиции. Продолжать учить рисовать красками.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2072"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540"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Звуковая культура речи: дифференциация звуков з – с. Цель. Упражнять детей в отчетливом произношении звуков з – с и их дифференциации; познакомить со скороговоркой.</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2072"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540"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Пересказ сказки «Заяц-хвастун». Цель. Помочь детям составить план пересказа сказки; учить пересказывать сказку, придерживаясь плана.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2072"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Аппликация </w:t>
            </w:r>
          </w:p>
        </w:tc>
        <w:tc>
          <w:tcPr>
            <w:tcW w:w="5540"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«На лесной полянке выросли грибы»</w:t>
            </w:r>
            <w:r w:rsidRPr="00EB6C43">
              <w:rPr>
                <w:rFonts w:ascii="Times New Roman" w:hAnsi="Times New Roman"/>
                <w:sz w:val="20"/>
                <w:szCs w:val="20"/>
              </w:rPr>
              <w:t xml:space="preserve">. </w:t>
            </w:r>
            <w:r w:rsidRPr="00EB6C43">
              <w:rPr>
                <w:rFonts w:ascii="Times New Roman" w:hAnsi="Times New Roman"/>
                <w:bCs/>
                <w:sz w:val="20"/>
                <w:szCs w:val="20"/>
              </w:rPr>
              <w:t>Программное содержание. </w:t>
            </w:r>
            <w:r w:rsidRPr="00EB6C43">
              <w:rPr>
                <w:rFonts w:ascii="Times New Roman" w:hAnsi="Times New Roman"/>
                <w:sz w:val="20"/>
                <w:szCs w:val="20"/>
              </w:rPr>
              <w:t>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треугольника. Учить вырезать большие и маленькие грибы по частям, составлять несложную красивую композицию. Учить разрывать неширокую полосу бумаги мелкими движениями пальцев для изображения травы, мха около грибов.</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3 неделя сентября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Длиннее - короче. П/с: </w:t>
            </w:r>
            <w:r w:rsidRPr="00EB6C43">
              <w:rPr>
                <w:rFonts w:ascii="Times New Roman" w:hAnsi="Times New Roman"/>
                <w:color w:val="000000"/>
                <w:sz w:val="20"/>
                <w:szCs w:val="20"/>
              </w:rPr>
              <w:t xml:space="preserve">упражнять в счете и отсчитывании предметов в пределах 5 с помощью различных анализаторов (на ощупь, на слух); закреплять умение сравнивать два предмета по двум параметрам величины (длина и ширина), результат сравнения обозначать соответствующими выражениями;  совершенствовать умение двигаться в заданном направлении и определять его словами: </w:t>
            </w:r>
            <w:r w:rsidRPr="00EB6C43">
              <w:rPr>
                <w:rFonts w:ascii="Times New Roman" w:hAnsi="Times New Roman"/>
                <w:iCs/>
                <w:color w:val="000000"/>
                <w:sz w:val="20"/>
                <w:szCs w:val="20"/>
              </w:rPr>
              <w:t>вперед, назад, направо, налево</w:t>
            </w:r>
            <w:r w:rsidRPr="00EB6C43">
              <w:rPr>
                <w:rFonts w:ascii="Times New Roman" w:hAnsi="Times New Roman"/>
                <w:color w:val="000000"/>
                <w:sz w:val="20"/>
                <w:szCs w:val="20"/>
              </w:rPr>
              <w:t>.</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Экологическая тропа осенью. П/с: расширять представления об объектах экологической тропы и о сезонных изменениях в природе; формировать эстетическое отношение к окружающей действительности; систематизировать знания о пользе растений для человека и животных.</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«Яблоня с золотыми яблоками в волшебном саду»</w:t>
            </w:r>
            <w:r w:rsidRPr="00EB6C43">
              <w:rPr>
                <w:rFonts w:ascii="Times New Roman" w:hAnsi="Times New Roman"/>
                <w:sz w:val="20"/>
                <w:szCs w:val="20"/>
              </w:rPr>
              <w:t xml:space="preserve">.  </w:t>
            </w:r>
            <w:r w:rsidRPr="00EB6C43">
              <w:rPr>
                <w:rFonts w:ascii="Times New Roman" w:hAnsi="Times New Roman"/>
                <w:bCs/>
                <w:sz w:val="20"/>
                <w:szCs w:val="20"/>
              </w:rPr>
              <w:t>Программное содержание. </w:t>
            </w:r>
            <w:r w:rsidRPr="00EB6C43">
              <w:rPr>
                <w:rFonts w:ascii="Times New Roman" w:hAnsi="Times New Roman"/>
                <w:sz w:val="20"/>
                <w:szCs w:val="20"/>
              </w:rPr>
              <w:t>Учить детей создавать сказочный образ, рисовать развесистые деревья, передавая разветвленность кроны фруктовых деревьев; изображать много «золотых» яблок. Закреплять умение рисовать красками (хорошо промывать кисть перед тем, как набирать краску другого цвета, промакивать кисть о салфетку, не рисовать по сырой краске). Развивать эстетическое восприятие, чувство композиции. Учить красиво располагать изображения на листе.</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b/>
                <w:bCs/>
                <w:sz w:val="20"/>
                <w:szCs w:val="20"/>
              </w:rPr>
              <w:t xml:space="preserve"> </w:t>
            </w:r>
            <w:r w:rsidRPr="00EB6C43">
              <w:rPr>
                <w:rFonts w:ascii="Times New Roman" w:hAnsi="Times New Roman"/>
                <w:bCs/>
                <w:sz w:val="20"/>
                <w:szCs w:val="20"/>
              </w:rPr>
              <w:t>Тема: «Чебурашка»</w:t>
            </w:r>
            <w:r w:rsidRPr="00EB6C43">
              <w:rPr>
                <w:rFonts w:ascii="Times New Roman" w:hAnsi="Times New Roman"/>
                <w:sz w:val="20"/>
                <w:szCs w:val="20"/>
              </w:rPr>
              <w:t xml:space="preserve">. </w:t>
            </w:r>
            <w:r w:rsidRPr="00EB6C43">
              <w:rPr>
                <w:rFonts w:ascii="Times New Roman" w:hAnsi="Times New Roman"/>
                <w:bCs/>
                <w:sz w:val="20"/>
                <w:szCs w:val="20"/>
              </w:rPr>
              <w:t>Программное содержание. </w:t>
            </w:r>
            <w:r w:rsidRPr="00EB6C43">
              <w:rPr>
                <w:rFonts w:ascii="Times New Roman" w:hAnsi="Times New Roman"/>
                <w:sz w:val="20"/>
                <w:szCs w:val="20"/>
              </w:rPr>
              <w:t>Учить детей создавать в рисунке образ любимого сказочного героя: передавать форму тела, головы и другие характерные особенности. Учить рисовать контур простым карандашом (сильно не нажимать, не обводить линии дважды). Закреплять умение аккуратно закрашивать изображение (не выходя за контур, равномерно, без просветов, накладывая штрихи в одном направлении: сверху вниз, или слева направо, или по косой неотрывным движением руки).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Обучение рассказыванию: составление рассказов на тему «Осень наступила». Чтение стихотворений о ранней осени. Цель. Учить детей рассказывать (личный опыт), ориентируясь на план. Приобщать к восприятию поэтических произведений о природе.</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Заучивание стихотворения И. Белоусова «Осень». Цель. Помочь детям запомнить и выразительно читать стихотворение И. Белоусова «Осень» (в сокращении).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«Вылепи,  какие хочешь овощи и фрукты для игры в магазин».  Программное содержание. Закреплять умение детей передавать в лепке форму разных овощей (моркови, свеклы, репы, огурца, помидора и др.). Учить сопоставлять форму овощей (фруктов) с геометрическими формами (помидор – круг, огурец – овал), находить сходство и различия. Учить передавать в лепке характерные особенности каждого овоща, пользуясь приемами раскатывания, сглаживания пальцами, прищипывания, оттягивания.</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4 неделя сентября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2071"/>
        <w:gridCol w:w="5528"/>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2072"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540"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2072"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540"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Самый…самый. П/с: </w:t>
            </w:r>
            <w:r w:rsidRPr="00EB6C43">
              <w:rPr>
                <w:rFonts w:ascii="Times New Roman" w:hAnsi="Times New Roman"/>
                <w:color w:val="000000"/>
                <w:sz w:val="20"/>
                <w:szCs w:val="20"/>
              </w:rPr>
              <w:t xml:space="preserve">совершенствовать навыки счета в пределах 5, учить понимать независимость результата счета от качественных признаков предметов (цвета, формы и величины); упражнять в сравнении пяти предметов по длине, учить раскладывать их в убывающем и возрастающем порядке, обозначать результаты сравнения словами: </w:t>
            </w:r>
            <w:r w:rsidRPr="00EB6C43">
              <w:rPr>
                <w:rFonts w:ascii="Times New Roman" w:hAnsi="Times New Roman"/>
                <w:iCs/>
                <w:color w:val="000000"/>
                <w:sz w:val="20"/>
                <w:szCs w:val="20"/>
              </w:rPr>
              <w:t xml:space="preserve">самый длинный, короче, еще короче… самый короткий </w:t>
            </w:r>
            <w:r w:rsidRPr="00EB6C43">
              <w:rPr>
                <w:rFonts w:ascii="Times New Roman" w:hAnsi="Times New Roman"/>
                <w:color w:val="000000"/>
                <w:sz w:val="20"/>
                <w:szCs w:val="20"/>
              </w:rPr>
              <w:t xml:space="preserve">(и наоборот); уточнить понимание значения слов </w:t>
            </w:r>
            <w:r w:rsidRPr="00EB6C43">
              <w:rPr>
                <w:rFonts w:ascii="Times New Roman" w:hAnsi="Times New Roman"/>
                <w:iCs/>
                <w:color w:val="000000"/>
                <w:sz w:val="20"/>
                <w:szCs w:val="20"/>
              </w:rPr>
              <w:t>вчера</w:t>
            </w:r>
            <w:r w:rsidRPr="00EB6C43">
              <w:rPr>
                <w:rFonts w:ascii="Times New Roman" w:hAnsi="Times New Roman"/>
                <w:color w:val="000000"/>
                <w:sz w:val="20"/>
                <w:szCs w:val="20"/>
              </w:rPr>
              <w:t xml:space="preserve">, </w:t>
            </w:r>
            <w:r w:rsidRPr="00EB6C43">
              <w:rPr>
                <w:rFonts w:ascii="Times New Roman" w:hAnsi="Times New Roman"/>
                <w:iCs/>
                <w:color w:val="000000"/>
                <w:sz w:val="20"/>
                <w:szCs w:val="20"/>
              </w:rPr>
              <w:t>сегодня</w:t>
            </w:r>
            <w:r w:rsidRPr="00EB6C43">
              <w:rPr>
                <w:rFonts w:ascii="Times New Roman" w:hAnsi="Times New Roman"/>
                <w:color w:val="000000"/>
                <w:sz w:val="20"/>
                <w:szCs w:val="20"/>
              </w:rPr>
              <w:t xml:space="preserve">, </w:t>
            </w:r>
            <w:r w:rsidRPr="00EB6C43">
              <w:rPr>
                <w:rFonts w:ascii="Times New Roman" w:hAnsi="Times New Roman"/>
                <w:iCs/>
                <w:color w:val="000000"/>
                <w:sz w:val="20"/>
                <w:szCs w:val="20"/>
              </w:rPr>
              <w:t>завтра</w:t>
            </w:r>
            <w:r w:rsidRPr="00EB6C43">
              <w:rPr>
                <w:rFonts w:ascii="Times New Roman" w:hAnsi="Times New Roman"/>
                <w:color w:val="000000"/>
                <w:sz w:val="20"/>
                <w:szCs w:val="20"/>
              </w:rPr>
              <w:t>.</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2072"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540"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Моя семья. П/с: 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членам семьи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2072"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540"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«Что ты больше всего любишь рисовать»</w:t>
            </w:r>
            <w:r w:rsidRPr="00EB6C43">
              <w:rPr>
                <w:rFonts w:ascii="Times New Roman" w:hAnsi="Times New Roman"/>
                <w:sz w:val="20"/>
                <w:szCs w:val="20"/>
              </w:rPr>
              <w:t xml:space="preserve">. </w:t>
            </w:r>
            <w:r w:rsidRPr="00EB6C43">
              <w:rPr>
                <w:rFonts w:ascii="Times New Roman" w:hAnsi="Times New Roman"/>
                <w:bCs/>
                <w:sz w:val="20"/>
                <w:szCs w:val="20"/>
              </w:rPr>
              <w:t>Программное содержание. </w:t>
            </w:r>
            <w:r w:rsidRPr="00EB6C43">
              <w:rPr>
                <w:rFonts w:ascii="Times New Roman" w:hAnsi="Times New Roman"/>
                <w:sz w:val="20"/>
                <w:szCs w:val="20"/>
              </w:rPr>
              <w:t>Учить детей задумывать содержание своего рисунка, вспоминать необходимые способы изображения. Воспитывать стремление доводить замысел до конца. Развивать изобразительное творчество. Учить анализировать и оценивать свои рисунки и рисунки товарищей.</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2072"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540"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 xml:space="preserve">«Осенний лес». </w:t>
            </w:r>
            <w:r w:rsidRPr="00EB6C43">
              <w:rPr>
                <w:rFonts w:ascii="Times New Roman" w:hAnsi="Times New Roman"/>
                <w:sz w:val="20"/>
                <w:szCs w:val="20"/>
              </w:rPr>
              <w:t> </w:t>
            </w:r>
            <w:r w:rsidRPr="00EB6C43">
              <w:rPr>
                <w:rFonts w:ascii="Times New Roman" w:hAnsi="Times New Roman"/>
                <w:bCs/>
                <w:sz w:val="20"/>
                <w:szCs w:val="20"/>
              </w:rPr>
              <w:t>Программное содержание. </w:t>
            </w:r>
            <w:r w:rsidRPr="00EB6C43">
              <w:rPr>
                <w:rFonts w:ascii="Times New Roman" w:hAnsi="Times New Roman"/>
                <w:sz w:val="20"/>
                <w:szCs w:val="20"/>
              </w:rPr>
              <w:t>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 разному изображать деревья, траву, листья. Закреплять приемы работы кистью и красками. Развивать активность, творчество. Продолжать формировать умение радоваться красивым рисункам.</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2072"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540"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Рассматривание сюжетной картины «Осенний день» и составление рассказов по ней. </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Цель. Совершенствовать умение детей составлять повествовательные рассказы по картине, придерживаясь плана.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2072"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540"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Веселые рассказы Н. Носова. Цель. Познакомить детей с новыми веселыми произведениями Н. Носова.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2072"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Аппликация</w:t>
            </w:r>
          </w:p>
        </w:tc>
        <w:tc>
          <w:tcPr>
            <w:tcW w:w="5540"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«Огурцы и помидоры лежат на тарелке»</w:t>
            </w:r>
            <w:r w:rsidRPr="00EB6C43">
              <w:rPr>
                <w:rFonts w:ascii="Times New Roman" w:hAnsi="Times New Roman"/>
                <w:sz w:val="20"/>
                <w:szCs w:val="20"/>
              </w:rPr>
              <w:t xml:space="preserve">. </w:t>
            </w:r>
            <w:r w:rsidRPr="00EB6C43">
              <w:rPr>
                <w:rFonts w:ascii="Times New Roman" w:hAnsi="Times New Roman"/>
                <w:bCs/>
                <w:sz w:val="20"/>
                <w:szCs w:val="20"/>
              </w:rPr>
              <w:t>Программное содержание. </w:t>
            </w:r>
            <w:r w:rsidRPr="00EB6C43">
              <w:rPr>
                <w:rFonts w:ascii="Times New Roman" w:hAnsi="Times New Roman"/>
                <w:sz w:val="20"/>
                <w:szCs w:val="20"/>
              </w:rPr>
              <w:t>Продолжать отрабатывать умение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наклеивать изображения.</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1 неделя  октября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Ориентирование в пространстве. П/с: </w:t>
            </w:r>
            <w:r w:rsidRPr="00EB6C43">
              <w:rPr>
                <w:rFonts w:ascii="Times New Roman" w:hAnsi="Times New Roman"/>
                <w:color w:val="000000"/>
                <w:sz w:val="20"/>
                <w:szCs w:val="20"/>
              </w:rPr>
              <w:t xml:space="preserve">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 закреплять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форма, величина); совершенствовать умение определять пространственное направление относительно себя: </w:t>
            </w:r>
            <w:r w:rsidRPr="00EB6C43">
              <w:rPr>
                <w:rFonts w:ascii="Times New Roman" w:hAnsi="Times New Roman"/>
                <w:iCs/>
                <w:color w:val="000000"/>
                <w:sz w:val="20"/>
                <w:szCs w:val="20"/>
              </w:rPr>
              <w:t>вперед, назад, слева, справа, вверху, внизу</w:t>
            </w:r>
            <w:r w:rsidRPr="00EB6C43">
              <w:rPr>
                <w:rFonts w:ascii="Times New Roman" w:hAnsi="Times New Roman"/>
                <w:color w:val="000000"/>
                <w:sz w:val="20"/>
                <w:szCs w:val="20"/>
              </w:rPr>
              <w:t>.</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Берегите животных! П/с: расширять представления детей о многообразии животного мира; закреплять знания о животных родного края; расширять представления о взаимосвязях животных со средой обитания; воспитывать осознанное бережное отношение к миру природы; дать элементарные представления о способах охраны животных; формировать представления о том, что человек это часть природы, что он должен беречь, охранять и защищать ее; развивать творчество, инициативу и умение работать в коллективе.</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«Идет дождь». Программное содержание. Учить детей образно отражать в рисунках впечатления от окружающей жизни. Закреплять умение строить композицию рисунка. Учить пользоваться приобретенными приемами для передачи явления в рисунке. Упражнять в рисовании простым графитным и цветными карандашами.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«Веселые игрушки». Программное содержание. Развивать эстетическое восприятие, образные представления и воображение детей. Познакомить с деревянной резной богородской игрушкой. Учить выделять выразительные средства этого вида народных игрушек. Воспитывать интерес и любовь к народному творчеству. Развивать фантазию. Учить выбирать материал для рисования по своему желанию.</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Учимся вежливости. Цель. Рассказать детям о некоторых важных правилах поведения, о необходимости соблюдать их; активизировать в речи дошкольников соответствующие слова и обороты речи.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Лексические упражнения. Чтение стихотворения С. Маршака «Пудель» Цель. Активизировать в речи детей существительные и прилагательные; познакомить с произведением-перевертышем.</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«Красивые птички» </w:t>
            </w:r>
            <w:r w:rsidRPr="00EB6C43">
              <w:rPr>
                <w:rFonts w:ascii="Times New Roman" w:hAnsi="Times New Roman"/>
                <w:sz w:val="20"/>
                <w:szCs w:val="20"/>
              </w:rPr>
              <w:t xml:space="preserve">(По мотивам народных дымковских игрушек). </w:t>
            </w:r>
            <w:r w:rsidRPr="00EB6C43">
              <w:rPr>
                <w:rFonts w:ascii="Times New Roman" w:hAnsi="Times New Roman"/>
                <w:bCs/>
                <w:sz w:val="20"/>
                <w:szCs w:val="20"/>
              </w:rPr>
              <w:t>П/с. </w:t>
            </w:r>
            <w:r w:rsidRPr="00EB6C43">
              <w:rPr>
                <w:rFonts w:ascii="Times New Roman" w:hAnsi="Times New Roman"/>
                <w:sz w:val="20"/>
                <w:szCs w:val="20"/>
              </w:rPr>
              <w:t>Развивать эстетическое восприятие детей. Вызвать положительное эмоциональное отношение к народным игрушкам. Закреплять приемы лепки: раскатывание глины, оттягивание, сплющивание, прищипывание. Развивать творчество.</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 xml:space="preserve">2 неделя октября </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Форма и величина. П/с: </w:t>
            </w:r>
            <w:r w:rsidRPr="00EB6C43">
              <w:rPr>
                <w:rFonts w:ascii="Times New Roman" w:hAnsi="Times New Roman"/>
                <w:color w:val="000000"/>
                <w:sz w:val="20"/>
                <w:szCs w:val="20"/>
              </w:rPr>
              <w:t xml:space="preserve">учить считать в пределах 6, показать образование числа 6 на основе сравнения двух групп предметов, выраженных соседними числами 5 и 6; 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w:t>
            </w:r>
            <w:r w:rsidRPr="00EB6C43">
              <w:rPr>
                <w:rFonts w:ascii="Times New Roman" w:hAnsi="Times New Roman"/>
                <w:iCs/>
                <w:color w:val="000000"/>
                <w:sz w:val="20"/>
                <w:szCs w:val="20"/>
              </w:rPr>
              <w:t xml:space="preserve">самый длинный, короче, еще короче… самый короткий </w:t>
            </w:r>
            <w:r w:rsidRPr="00EB6C43">
              <w:rPr>
                <w:rFonts w:ascii="Times New Roman" w:hAnsi="Times New Roman"/>
                <w:color w:val="000000"/>
                <w:sz w:val="20"/>
                <w:szCs w:val="20"/>
              </w:rPr>
              <w:t>(и наоборот); закреплять представления о знакомых объемных геометрических фигурах и умение раскладывать их на группы по качественным признакам (форма, величина).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Что предмет расскажет о себе. П/с: побуждать детей выделять особенности предметов: размер, форму, цвет, материал, части, функции, назначение; продолжать совершенствовать умение описывать предметы по их признакам.</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 xml:space="preserve">«Дымковская слобода» </w:t>
            </w:r>
            <w:r w:rsidRPr="00EB6C43">
              <w:rPr>
                <w:rFonts w:ascii="Times New Roman" w:hAnsi="Times New Roman"/>
                <w:sz w:val="20"/>
                <w:szCs w:val="20"/>
              </w:rPr>
              <w:t xml:space="preserve">(Коллективная композиция). </w:t>
            </w:r>
            <w:r w:rsidRPr="00EB6C43">
              <w:rPr>
                <w:rFonts w:ascii="Times New Roman" w:hAnsi="Times New Roman"/>
                <w:bCs/>
                <w:sz w:val="20"/>
                <w:szCs w:val="20"/>
              </w:rPr>
              <w:t>Программное содержание. </w:t>
            </w:r>
            <w:r w:rsidRPr="00EB6C43">
              <w:rPr>
                <w:rFonts w:ascii="Times New Roman" w:hAnsi="Times New Roman"/>
                <w:sz w:val="20"/>
                <w:szCs w:val="20"/>
              </w:rPr>
              <w:t>Развивать эстетическое восприятие, образные представления, чувство цвета и композиции. Закреплять знания о дымковских игрушках, о дымковской росписи; эмоционально положительное отношение к народному декоративному искусству. Продолжать развивать навыки коллективной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«Девочка в нарядном платье». Программное содержание. 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закрашивания рисунков карандашами. Развивать умение оценивать свои рисунки и рисунки других детей, сопоставляя полученные результаты с изображаемым предметом, отмечать интересные решения.</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Обучение рассказыванию: описание кукол.</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Цель. Помочь детям составить план описания куклы; учить дошкольников, составляя описание самостоятельно, руководствоваться планом.</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Лексико-грамматические упражнения. Чтение сказки «Крылатый, мохнатый да масляный». Цель. Упражнять детей в подборе существительных к прилагательным. Познакомить с русской народной сказкой «Крылатый, мохнатый да масляный» (обработка И. Карнауховой), помочь понять ее смысл.</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Аппликация</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«Блюдо с фруктами и ягодами» </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(Коллективная работа). Программное содержание. Продолжать отрабатывать приемы вырезывания предметов круглой и овальной формы. Учить делать ножницами на глаз небольшие выемки для передачи характерных особенностей предметов. Закреплять приемы аккуратного наклеивания. Формировать навыки коллективной работы. Развивать чувство композиции.</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 xml:space="preserve">3 неделя октября </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Широкий – узкий. П/с: </w:t>
            </w:r>
            <w:r w:rsidRPr="00EB6C43">
              <w:rPr>
                <w:rFonts w:ascii="Times New Roman" w:hAnsi="Times New Roman"/>
                <w:color w:val="000000"/>
                <w:sz w:val="20"/>
                <w:szCs w:val="20"/>
              </w:rPr>
              <w:t xml:space="preserve">учить считать в пределах 7, показать образование числа 7 на основе сравнения двух групп предметов, выраженных числами 6 и 7; 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w:t>
            </w:r>
            <w:r w:rsidRPr="00EB6C43">
              <w:rPr>
                <w:rFonts w:ascii="Times New Roman" w:hAnsi="Times New Roman"/>
                <w:iCs/>
                <w:color w:val="000000"/>
                <w:sz w:val="20"/>
                <w:szCs w:val="20"/>
              </w:rPr>
              <w:t xml:space="preserve">самый широкий, уже, еще уже… самый узкий </w:t>
            </w:r>
            <w:r w:rsidRPr="00EB6C43">
              <w:rPr>
                <w:rFonts w:ascii="Times New Roman" w:hAnsi="Times New Roman"/>
                <w:color w:val="000000"/>
                <w:sz w:val="20"/>
                <w:szCs w:val="20"/>
              </w:rPr>
              <w:t xml:space="preserve">(и наоборот); продолжать учить определять местоположение окружающих людей и предметов относительно себя и обозначать его словами: </w:t>
            </w:r>
            <w:r w:rsidRPr="00EB6C43">
              <w:rPr>
                <w:rFonts w:ascii="Times New Roman" w:hAnsi="Times New Roman"/>
                <w:iCs/>
                <w:color w:val="000000"/>
                <w:sz w:val="20"/>
                <w:szCs w:val="20"/>
              </w:rPr>
              <w:t>впереди, сзади, слева, справа</w:t>
            </w:r>
            <w:r w:rsidRPr="00EB6C43">
              <w:rPr>
                <w:rFonts w:ascii="Times New Roman" w:hAnsi="Times New Roman"/>
                <w:color w:val="000000"/>
                <w:sz w:val="20"/>
                <w:szCs w:val="20"/>
              </w:rPr>
              <w:t>.</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Прогулка по лесу. П/с: расширять представления детей о разнообразии растительного мира; дать знания о видовом разнообразии лесов: лиственный, хвойный, смешанный; формировать представления о том, что для человека экологически чистая окружающая среда является фактором здоровья; учить называть отличительные особенности деревьев и кустарников; формировать бережное отношение к природе; систематизировать знания о пользе леса в жизни человека и животных, о правильном поведении в лесу.</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«Знакомство с городецкой росписью».</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Программное содержание. Познакомить детей с городецкой росписью. Учить выделять ее яркий, нарядный колорит (розовые, голубые, сиреневые цветы), композицию узора (в середине большой красивый цветок – розан, с боков его бутоны и листья), мазки, точки, черточки – оживки (черные или белые). Учить рисовать эти элементы кистью. Развивать эстетическое восприятие, чувство цвета, чувство прекрасного. Вызывать желание создавать красивый узор.</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«Городецкая роспись». Программное содержание. Развивать у детей эстетическое восприятие, чувство цвета, ритма, композиции. Продолжать знакомить с городецкой росписью. Учить рисовать элементы росписи. Упражнять в составлении оттенков цвета (добавляя в белую краску понемногу краску нужного цвета, чтобы получился нужный оттенок).</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Звуковая культура речи: дифференциация звуков с – ц. Цель. Закрепить правильное произношение звуков с – ц ; учить детей дифференцировать звуки: различать в словах, выделять слова с заданным звуком из фразовой речи, называть слова со звуками с и ц ; развивать умение слышать в рифмовке выделяемое слово; упражнять в произнесении слов с различной громкостью и в разном темпе. Познакомить детей с новой загадкой.</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Учимся быть вежливыми. Заучивание стихотворения Р. Сефа «Совет». Цель. Продолжать упражнять детей в умении быть вежливыми. Помочь запомнить стихотворение Р. Сефа «Совет», научить выразительно читать его.</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«Козлик» </w:t>
            </w:r>
            <w:r w:rsidRPr="00EB6C43">
              <w:rPr>
                <w:rFonts w:ascii="Times New Roman" w:hAnsi="Times New Roman"/>
                <w:sz w:val="20"/>
                <w:szCs w:val="20"/>
              </w:rPr>
              <w:t xml:space="preserve">(По мотивам дымковской игрушки). </w:t>
            </w:r>
            <w:r w:rsidRPr="00EB6C43">
              <w:rPr>
                <w:rFonts w:ascii="Times New Roman" w:hAnsi="Times New Roman"/>
                <w:bCs/>
                <w:sz w:val="20"/>
                <w:szCs w:val="20"/>
              </w:rPr>
              <w:t>Программное содержание. </w:t>
            </w:r>
            <w:r w:rsidRPr="00EB6C43">
              <w:rPr>
                <w:rFonts w:ascii="Times New Roman" w:hAnsi="Times New Roman"/>
                <w:sz w:val="20"/>
                <w:szCs w:val="20"/>
              </w:rPr>
              <w:t>Продолжать учить детей лепить фигуру по народным (дымковским) мотивам; использовать прием раскатывания столбика, сгибания его и разрезания стекой с двух концов(так лепятся ноги). Развивать эстетическое восприятие.</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4 неделя октября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Низкий – высокий. П/с: </w:t>
            </w:r>
            <w:r w:rsidRPr="00EB6C43">
              <w:rPr>
                <w:rFonts w:ascii="Times New Roman" w:hAnsi="Times New Roman"/>
                <w:color w:val="000000"/>
                <w:sz w:val="20"/>
                <w:szCs w:val="20"/>
              </w:rPr>
              <w:t xml:space="preserve">продолжать учить считать в пределах 6 и знакомить с порядковым значением числа 6, правильно отвечать на вопросы: «Сколько?», «Который по счету?», «На котором месте?»; 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w:t>
            </w:r>
            <w:r w:rsidRPr="00EB6C43">
              <w:rPr>
                <w:rFonts w:ascii="Times New Roman" w:hAnsi="Times New Roman"/>
                <w:iCs/>
                <w:color w:val="000000"/>
                <w:sz w:val="20"/>
                <w:szCs w:val="20"/>
              </w:rPr>
              <w:t xml:space="preserve">самый высокий, ниже, еще ниже… самый низкий </w:t>
            </w:r>
            <w:r w:rsidRPr="00EB6C43">
              <w:rPr>
                <w:rFonts w:ascii="Times New Roman" w:hAnsi="Times New Roman"/>
                <w:color w:val="000000"/>
                <w:sz w:val="20"/>
                <w:szCs w:val="20"/>
              </w:rPr>
              <w:t>(и наоборот); расширять представления о деятельности взрослых и детей в разное время суток, о последовательности частей суток.</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О дружбе и друзьях. П/с: расширять знания о сверстниках, закреплять правила доброжелательного отношения к ним; поделись игрушкой, разговаривай вежливо, приветливо, если кому-то из ребят группы грустно, поговори  с ним, поиграй, всегда помогай, друзей выручай.</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«Как мы играли в подвижную игру „Медведь и пчелы“»</w:t>
            </w:r>
            <w:r w:rsidRPr="00EB6C43">
              <w:rPr>
                <w:rFonts w:ascii="Times New Roman" w:hAnsi="Times New Roman"/>
                <w:sz w:val="20"/>
                <w:szCs w:val="20"/>
              </w:rPr>
              <w:t xml:space="preserve">. </w:t>
            </w:r>
            <w:r w:rsidRPr="00EB6C43">
              <w:rPr>
                <w:rFonts w:ascii="Times New Roman" w:hAnsi="Times New Roman"/>
                <w:bCs/>
                <w:sz w:val="20"/>
                <w:szCs w:val="20"/>
              </w:rPr>
              <w:t>Программное содержание. </w:t>
            </w:r>
            <w:r w:rsidRPr="00EB6C43">
              <w:rPr>
                <w:rFonts w:ascii="Times New Roman" w:hAnsi="Times New Roman"/>
                <w:sz w:val="20"/>
                <w:szCs w:val="20"/>
              </w:rPr>
              <w:t>Продолжать формировать у детей образные представления, воображение. Развивать умение создавать сюжетные композиции, определенные содержанием игры. Упражнять в разнообразных приемах рисования, в использовании различных материалов (сангина, угольный карандаш, цветные восковые мелки).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Деревенский домик.  Программное содержание: Продолжать формировать у детей образные представления ,воображение.Развивать умение создавать сюжетные  композиции.,определенные содержанием игры.Упражнять в разноообразных приемах рисования,в использовании различных материалов(сангина,угольный карандаш,Цветные восковые мелки)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Рассматривание картины «Ежи» и составление рассказа по ней. Цель. Помочь детям рассмотреть и озаглавить картину. Учить самостоятельно составлять рассказ по картинке, придерживаясь плана.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Литературный калейдоскоп. Цель. Выяснить у детей, какие литературные произведения они помнят.</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Аппликация</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«Наш любимый мишка и его друзья»</w:t>
            </w:r>
            <w:r w:rsidRPr="00EB6C43">
              <w:rPr>
                <w:rFonts w:ascii="Times New Roman" w:hAnsi="Times New Roman"/>
                <w:sz w:val="20"/>
                <w:szCs w:val="20"/>
              </w:rPr>
              <w:t xml:space="preserve">. </w:t>
            </w:r>
            <w:r w:rsidRPr="00EB6C43">
              <w:rPr>
                <w:rFonts w:ascii="Times New Roman" w:hAnsi="Times New Roman"/>
                <w:bCs/>
                <w:sz w:val="20"/>
                <w:szCs w:val="20"/>
              </w:rPr>
              <w:t>Программное содержание. </w:t>
            </w:r>
            <w:r w:rsidRPr="00EB6C43">
              <w:rPr>
                <w:rFonts w:ascii="Times New Roman" w:hAnsi="Times New Roman"/>
                <w:sz w:val="20"/>
                <w:szCs w:val="20"/>
              </w:rPr>
              <w:t>Учить детей создавать изображение любимой игрушки из частей, правильно передавая их форму и относительную величину. Закреплять умение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1 неделя ноября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Вперед-назад. П/с: </w:t>
            </w:r>
            <w:r w:rsidRPr="00EB6C43">
              <w:rPr>
                <w:rFonts w:ascii="Times New Roman" w:hAnsi="Times New Roman"/>
                <w:color w:val="000000"/>
                <w:sz w:val="20"/>
                <w:szCs w:val="20"/>
              </w:rPr>
              <w:t>учить считать в пределах 8, показать образование числа 8 на основе сравнения двух групп предметов, выраженных соседними числами 7 и 8; упражнять в счете и отсчете предметов в пределах 7 по образцу и на слух; совершенствовать умение двигаться в заданном направлении и обозначать его словами:</w:t>
            </w:r>
            <w:r w:rsidRPr="00EB6C43">
              <w:rPr>
                <w:rFonts w:ascii="Times New Roman" w:hAnsi="Times New Roman"/>
                <w:iCs/>
                <w:color w:val="000000"/>
                <w:sz w:val="20"/>
                <w:szCs w:val="20"/>
              </w:rPr>
              <w:t xml:space="preserve"> вперед, назад, направо, налево</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Осенины. П/с: формировать представления о чередовании времен года; закреплять знания о сезонных изменениях в природе; расширять представления об овощах и фруктах; знакомить с традиционным народным календарем; приобщать к русскому народному творчеству; формировать эстетическое отношение к природе; развивать познавательную активность, творчество.</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Рисование «Создание дидактической игры  „Что нам осень принесла“». Программное содержание. Закреплять образные представления о дарах осени. Продолжать формировать умение рисовать грибы, овощи и фрукты, передавая их форму, цвет, характерные особенности. Учить детей создавать дидактическую игру. Развивать стремление создавать предметы для игр.</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«Автобус, украшенный флажками, едет по улице»</w:t>
            </w:r>
            <w:r w:rsidRPr="00EB6C43">
              <w:rPr>
                <w:rFonts w:ascii="Times New Roman" w:hAnsi="Times New Roman"/>
                <w:sz w:val="20"/>
                <w:szCs w:val="20"/>
              </w:rPr>
              <w:t xml:space="preserve">. </w:t>
            </w:r>
            <w:r w:rsidRPr="00EB6C43">
              <w:rPr>
                <w:rFonts w:ascii="Times New Roman" w:hAnsi="Times New Roman"/>
                <w:bCs/>
                <w:sz w:val="20"/>
                <w:szCs w:val="20"/>
              </w:rPr>
              <w:t>Программное содержание. </w:t>
            </w:r>
            <w:r w:rsidRPr="00EB6C43">
              <w:rPr>
                <w:rFonts w:ascii="Times New Roman" w:hAnsi="Times New Roman"/>
                <w:sz w:val="20"/>
                <w:szCs w:val="20"/>
              </w:rPr>
              <w:t>Учить детей изображать отдельные виды транспорта; передавать форму основных частей, деталей, их величину и расположение. Учить красиво размещать изображение на листе, рисовать крупно. Закреплять умение рисовать карандашами. Учить закрашивать рисунки, используя разный нажим на карандаш для получения оттенков цвета. Развивать умение оценивать рисунки.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Рассказывание по картине. Цель. Учить детей с помощью раздаточных карточек и основы-матрицы самостоятельно создавать картину и составлять по ней рассказ.</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стихов о поздней осени. Дидактическое упражнение «Заверши предложение». Цель. Приобщать детей к поэзии, развивать поэтический слух. Упражнять в составлении сложноподчиненных предложений.</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«Олешек»</w:t>
            </w:r>
            <w:r w:rsidRPr="00EB6C43">
              <w:rPr>
                <w:rFonts w:ascii="Times New Roman" w:hAnsi="Times New Roman"/>
                <w:sz w:val="20"/>
                <w:szCs w:val="20"/>
              </w:rPr>
              <w:t xml:space="preserve">. </w:t>
            </w:r>
            <w:r w:rsidRPr="00EB6C43">
              <w:rPr>
                <w:rFonts w:ascii="Times New Roman" w:hAnsi="Times New Roman"/>
                <w:bCs/>
                <w:sz w:val="20"/>
                <w:szCs w:val="20"/>
              </w:rPr>
              <w:t>Программное содержание. </w:t>
            </w:r>
            <w:r w:rsidRPr="00EB6C43">
              <w:rPr>
                <w:rFonts w:ascii="Times New Roman" w:hAnsi="Times New Roman"/>
                <w:sz w:val="20"/>
                <w:szCs w:val="20"/>
              </w:rPr>
              <w:t>Учить детей создавать изображение по мотивам дымковских игрушек; лепить фигуру из целого куска глины, передавая форму отдельных частей приемом вытягивания. Развивать эстетическое восприятие, образные представления..</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2 неделя ноября</w:t>
      </w:r>
    </w:p>
    <w:p w:rsidR="00EB6C43" w:rsidRPr="00EB6C43" w:rsidRDefault="00EB6C43" w:rsidP="00EB6C43">
      <w:pPr>
        <w:pStyle w:val="a7"/>
        <w:rPr>
          <w:rFonts w:ascii="Times New Roman" w:hAnsi="Times New Roman"/>
          <w:sz w:val="20"/>
          <w:szCs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Впереди, рядом, сзади. П/с: </w:t>
            </w:r>
            <w:r w:rsidRPr="00EB6C43">
              <w:rPr>
                <w:rFonts w:ascii="Times New Roman" w:hAnsi="Times New Roman"/>
                <w:color w:val="000000"/>
                <w:sz w:val="20"/>
                <w:szCs w:val="20"/>
              </w:rPr>
              <w:t xml:space="preserve">учить считать в пределах 9; показать образование числа 9 на основе сравнения двух групп предметов, выраженных соседними числами 8 и 9; 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 продолжать учить определять свое местоположение среди окружающих людей и предметов, обозначать его словами: </w:t>
            </w:r>
            <w:r w:rsidRPr="00EB6C43">
              <w:rPr>
                <w:rFonts w:ascii="Times New Roman" w:hAnsi="Times New Roman"/>
                <w:iCs/>
                <w:color w:val="000000"/>
                <w:sz w:val="20"/>
                <w:szCs w:val="20"/>
              </w:rPr>
              <w:t>впереди, сзади, рядом, между</w:t>
            </w:r>
            <w:r w:rsidRPr="00EB6C43">
              <w:rPr>
                <w:rFonts w:ascii="Times New Roman" w:hAnsi="Times New Roman"/>
                <w:color w:val="000000"/>
                <w:sz w:val="20"/>
                <w:szCs w:val="20"/>
              </w:rPr>
              <w:t>.</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Коллекционер бумаги. П/с: расширять представления детей о разных видах бумаги и ее качествах; совершенствовать умение определять предметы по признакам материала.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«Сказочные домики»</w:t>
            </w:r>
            <w:r w:rsidRPr="00EB6C43">
              <w:rPr>
                <w:rFonts w:ascii="Times New Roman" w:hAnsi="Times New Roman"/>
                <w:sz w:val="20"/>
                <w:szCs w:val="20"/>
              </w:rPr>
              <w:t xml:space="preserve">. </w:t>
            </w:r>
            <w:r w:rsidRPr="00EB6C43">
              <w:rPr>
                <w:rFonts w:ascii="Times New Roman" w:hAnsi="Times New Roman"/>
                <w:bCs/>
                <w:sz w:val="20"/>
                <w:szCs w:val="20"/>
              </w:rPr>
              <w:t>Программное содержание. </w:t>
            </w:r>
            <w:r w:rsidRPr="00EB6C43">
              <w:rPr>
                <w:rFonts w:ascii="Times New Roman" w:hAnsi="Times New Roman"/>
                <w:sz w:val="20"/>
                <w:szCs w:val="20"/>
              </w:rPr>
              <w:t>Учить создавать сказочный  дом;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разный нажим на карандаш для получения оттенков цветов (при рисовании цветными карандашами). Формировать желание рассматривать свои рисунки, оценивать их; стремление дополнять изображения (в свободное время).</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«Закладка для книги» («Городецкий цветок»)</w:t>
            </w:r>
            <w:r w:rsidRPr="00EB6C43">
              <w:rPr>
                <w:rFonts w:ascii="Times New Roman" w:hAnsi="Times New Roman"/>
                <w:sz w:val="20"/>
                <w:szCs w:val="20"/>
              </w:rPr>
              <w:t xml:space="preserve">. </w:t>
            </w:r>
            <w:r w:rsidRPr="00EB6C43">
              <w:rPr>
                <w:rFonts w:ascii="Times New Roman" w:hAnsi="Times New Roman"/>
                <w:bCs/>
                <w:sz w:val="20"/>
                <w:szCs w:val="20"/>
              </w:rPr>
              <w:t>Программное содержание. </w:t>
            </w:r>
            <w:r w:rsidRPr="00EB6C43">
              <w:rPr>
                <w:rFonts w:ascii="Times New Roman" w:hAnsi="Times New Roman"/>
                <w:sz w:val="20"/>
                <w:szCs w:val="20"/>
              </w:rPr>
              <w:t xml:space="preserve">Продолжать обогащать представления детей о народном искусстве. Расширять знания о городецкой росписи. Обратить внимание детей на яркость, нарядность росписи; составные элементы; цвет, композицию, приемы их создания. Учить располагать узор на полосе, составлять оттенки цветов при рисовании гуашью. Развивать художественный вкус, чувство ритма. </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Звуковая культура речи: работа со звуками ж – ш. Цель. Упражнять детей в отчетливом произнесении слов со звуками ж и ш ; развивать фонематический слух: упражнять в различении (на слух) знакомого звука, в умении дифференцировать звуки ж – ш в словах; учить находить в рифмовках и стихах слова со звуками ж – ш ; совершенствовать интонационную выразительность речи; отрабатывать речевое дыхание.</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русской народной сказки «Хаврошечка». Цель. Вспомнить известные детям русские народные сказки. Познакомить со сказкой «Хаврошечка» (в обработке А. Н. Толстого), помочь запомнить начальную фразу и концовку произведения. Развивать умение отличать сказочные ситуации от реальных.</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Аппликация</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«Дома на нашей улице»  (Коллективная </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работа). Программное содержание. Учить детей передавать в аппликации образ сельской (городской) улицы. Уточнять представления о величине предметов: высокий, низкий, большой, маленький. Упражнять в приемах вырезывания по прямой и по косой. Закреплять умение аккуратно пользоваться ножницами, кисточкой, клеем. Воспитывать навыки коллективной работы. Вызывать удовольствие и радость от созданной вместе картины.</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3 неделя ноября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Маленький, еще меньше. П/с: </w:t>
            </w:r>
            <w:r w:rsidRPr="00EB6C43">
              <w:rPr>
                <w:rFonts w:ascii="Times New Roman" w:hAnsi="Times New Roman"/>
                <w:color w:val="000000"/>
                <w:sz w:val="20"/>
                <w:szCs w:val="20"/>
              </w:rPr>
              <w:t xml:space="preserve">познакомить с порядковым значением чисел 8 и 9, учить правильно отвечать на вопросы «Сколько?», «Который по счету?», «На котором месте?»; 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w:t>
            </w:r>
            <w:r w:rsidRPr="00EB6C43">
              <w:rPr>
                <w:rFonts w:ascii="Times New Roman" w:hAnsi="Times New Roman"/>
                <w:iCs/>
                <w:color w:val="000000"/>
                <w:sz w:val="20"/>
                <w:szCs w:val="20"/>
              </w:rPr>
              <w:t xml:space="preserve">самый большой, меньше, еще меньше… самый маленький </w:t>
            </w:r>
            <w:r w:rsidRPr="00EB6C43">
              <w:rPr>
                <w:rFonts w:ascii="Times New Roman" w:hAnsi="Times New Roman"/>
                <w:color w:val="000000"/>
                <w:sz w:val="20"/>
                <w:szCs w:val="20"/>
              </w:rPr>
              <w:t>(и наоборот); упражнять в умении находить отличия в изображениях предметов.</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Пернатые друзья. П/с: формировать представления детей о зимующих птицах; учить отгадывать загадки; развивать интерес к миру пернатых, любознательность; дать представление о значении птиц для окружающей природы; развивать внимание, творческую активность; формировать у детей желание заботиться о птицах.</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«Моя любимая сказка». Программное содержание. Учить детей передавать в рисунке эпизоды из любимой сказки (рисовать несколько персонажей сказки в определенной обстановке). Развивать воображение, творчество. Формировать эстетическую оценку, эстетическое отношение к созданному образу сказки.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«Грузовая машина». Программное содержание. Учить детей изображать предметы, состоящие из нескольких частей прямоугольной и круглой формы. Учить правильно передавать форму каждой части, ее характерные особенности (кабина и мотор – прямоугольной формы со срезанным углом), правильно располагать части при их изображении. Закреплять навык рисования вертикальных и горизонтальных линий, правильного закрашивания предметов (без просветов, в одном направлении, не выходя за линии контура).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Обучение рассказыванию. Цель. Учить детей творческому рассказыванию в ходе придумывания концовки к сказке «Айога» (в обработке Д. Нагишкина; в сокращении).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Завершение работы над сказкой «Айога».</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Цель. Приучать детей ответственно относиться к заданиям воспитателя.</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«Вылепи свою любимую игрушку». Программное содержание. Учить детей создавать в лепке образ любимой игрушки. Закреплять разнообразные приемы лепки ладошками и пальцами. Воспитывать стремление доводить начатое до конца. Формировать эстетическое отношение к своим работам, учить оценивать их.</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4 неделя ноября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Сколько? П/с: </w:t>
            </w:r>
            <w:r w:rsidRPr="00EB6C43">
              <w:rPr>
                <w:rFonts w:ascii="Times New Roman" w:hAnsi="Times New Roman"/>
                <w:color w:val="000000"/>
                <w:sz w:val="20"/>
                <w:szCs w:val="20"/>
              </w:rPr>
              <w:t xml:space="preserve">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 закреплять представления о частях суток </w:t>
            </w:r>
            <w:r w:rsidRPr="00EB6C43">
              <w:rPr>
                <w:rFonts w:ascii="Times New Roman" w:hAnsi="Times New Roman"/>
                <w:iCs/>
                <w:color w:val="000000"/>
                <w:sz w:val="20"/>
                <w:szCs w:val="20"/>
              </w:rPr>
              <w:t xml:space="preserve">(утро, день, вечер, ночь) </w:t>
            </w:r>
            <w:r w:rsidRPr="00EB6C43">
              <w:rPr>
                <w:rFonts w:ascii="Times New Roman" w:hAnsi="Times New Roman"/>
                <w:color w:val="000000"/>
                <w:sz w:val="20"/>
                <w:szCs w:val="20"/>
              </w:rPr>
              <w:t>и их последовательности; совершенствовать представления о треугольнике, его свойствах и видах.</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Детский сад. Поговорить с детьми о том, почему детский сад называется именно так </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потому что детей «выращивают», заботятся и ухаживают за ними, как за растениями в саду); показать общественную значимость детского сада; родители работают, они спокойны, так как в их отсутствие о детях заботятся сотрудники детского сада; сотрудников детского сада надо благодарить за заботу, уважать их труд, бережно к нему относиться.</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«Роспись олешка». Программное содержание. Учить детей расписывать объемные изделия по мотивам народных декоративных узоров. Учить выделять основные элементы узора, их расположение. Развивать эстетическое восприятие. Закреплять приемы рисования красками. Продолжать формировать умение рассматривать свои работы, оценивать их.</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Рисование по замыслу. Программное содержание. Развивать умение детей задумывать содержание своего рисунка и доводить замысел до конца. Продолжать учить рисовать акварелью. Развивать творчество, образные представления. Продолжать формировать умение рассматривать свои работы, выделять интересные по замыслу изображения, оценивать их.</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Пересказ рассказа В. Бианки «Купание медвежат». Цель. Учить детей последовательно и логично пересказывать литературный текст, стараясь правильно строить предложения.</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рассказа Б. Житкова «Как я ловил человечков». Цель. Помочь детям вспомнить известные им рассказы, познакомить с рассказом Б. Житкова «Как я ловил человечков».</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Аппликация</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«Троллейбус». Программное содержание. Учить детей передавать характерные особенности формы троллейбуса (закругление углов вагона). Закреплять умение разрезать полоску на одинаковые прямоугольники-окна, срезать углы, вырезывать колеса из квадратов, дополнять изображение характерными деталями (штанги).</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Сколько? П/с: продолжать </w:t>
            </w:r>
            <w:r w:rsidRPr="00EB6C43">
              <w:rPr>
                <w:rFonts w:ascii="Times New Roman" w:hAnsi="Times New Roman"/>
                <w:color w:val="000000"/>
                <w:sz w:val="20"/>
                <w:szCs w:val="20"/>
              </w:rPr>
              <w:t xml:space="preserve">знакомить с образованием числа 10 на основе сравнения двух групп предметов, выраженных соседними числами 9 и 10, учить правильно отвечать на вопрос «Сколько?»; закреплять представления о частях суток </w:t>
            </w:r>
            <w:r w:rsidRPr="00EB6C43">
              <w:rPr>
                <w:rFonts w:ascii="Times New Roman" w:hAnsi="Times New Roman"/>
                <w:iCs/>
                <w:color w:val="000000"/>
                <w:sz w:val="20"/>
                <w:szCs w:val="20"/>
              </w:rPr>
              <w:t xml:space="preserve">(утро, день, вечер, ночь) </w:t>
            </w:r>
            <w:r w:rsidRPr="00EB6C43">
              <w:rPr>
                <w:rFonts w:ascii="Times New Roman" w:hAnsi="Times New Roman"/>
                <w:color w:val="000000"/>
                <w:sz w:val="20"/>
                <w:szCs w:val="20"/>
              </w:rPr>
              <w:t>и их последовательности; совершенствовать представления о треугольнике, его свойствах и видах</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Покормим птиц. П/с: расширять представления детей о зимующих птицах родного края; учить узнавать по внешнему виду и называть птиц; формировать желание наблюдать за птицами, не мешая им; развивать познавательный интерес к миру природы; закреплять знания о повадках птиц; формировать желание заботиться о птицах в зимний период ( развешивать кормушки, подкармливать птиц), развивать эмоциональную отзывчивость.</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color w:val="FF0000"/>
                <w:sz w:val="20"/>
                <w:szCs w:val="20"/>
              </w:rPr>
              <w:t xml:space="preserve">Тема: </w:t>
            </w:r>
            <w:r w:rsidRPr="00EB6C43">
              <w:rPr>
                <w:rFonts w:ascii="Times New Roman" w:hAnsi="Times New Roman"/>
                <w:bCs/>
                <w:color w:val="FF0000"/>
                <w:sz w:val="20"/>
                <w:szCs w:val="20"/>
              </w:rPr>
              <w:t>«Зима»</w:t>
            </w:r>
            <w:r w:rsidRPr="00EB6C43">
              <w:rPr>
                <w:rFonts w:ascii="Times New Roman" w:hAnsi="Times New Roman"/>
                <w:color w:val="FF0000"/>
                <w:sz w:val="20"/>
                <w:szCs w:val="20"/>
              </w:rPr>
              <w:t>.</w:t>
            </w:r>
            <w:r w:rsidRPr="00EB6C43">
              <w:rPr>
                <w:rFonts w:ascii="Times New Roman" w:hAnsi="Times New Roman"/>
                <w:sz w:val="20"/>
                <w:szCs w:val="20"/>
              </w:rPr>
              <w:t xml:space="preserve"> </w:t>
            </w:r>
            <w:r w:rsidRPr="00EB6C43">
              <w:rPr>
                <w:rFonts w:ascii="Times New Roman" w:hAnsi="Times New Roman"/>
                <w:bCs/>
                <w:sz w:val="20"/>
                <w:szCs w:val="20"/>
              </w:rPr>
              <w:t>Программное содержание. </w:t>
            </w:r>
            <w:r w:rsidRPr="00EB6C43">
              <w:rPr>
                <w:rFonts w:ascii="Times New Roman" w:hAnsi="Times New Roman"/>
                <w:sz w:val="20"/>
                <w:szCs w:val="20"/>
              </w:rPr>
              <w:t>Учить детей передавать в рисунке картину зимы в поле, в лесу, в поселке. Закреплять умение рисовать разные дома и деревья. Учить рисовать, сочетая в рисунке разные материалы: цветные восковые мелки, сангину и белила (гуашь). Развивать образное восприятие, образные представления, творчество.</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«Большие и маленькие ели». Программное содержание. Учить детей располагать изображения на широкой полосе (расположение близких и дальних деревьев ниже и выше по листу). Учить передавать различие по высоте старых и молодых деревьев, их окраску и характерное строение (старые ели темнее, молодые – светлее). Развивать эстетические чувства, образные представления.</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Дидактические упражнения: «Хоккей», «Кафе». Цель. Упражнять детей в умении различать и выполнять задания на пространственное перемещение предмета («Хоккей»); вести диалог, употребляя общепринятые обращения к официанту («Кафе»).</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стихотворений о зиме. Цель. Познакомить детей со стихотворениями о зиме, приобщать их к высокой поэзии.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«Котенок»</w:t>
            </w:r>
            <w:r w:rsidRPr="00EB6C43">
              <w:rPr>
                <w:rFonts w:ascii="Times New Roman" w:hAnsi="Times New Roman"/>
                <w:sz w:val="20"/>
                <w:szCs w:val="20"/>
              </w:rPr>
              <w:t xml:space="preserve">. </w:t>
            </w:r>
            <w:r w:rsidRPr="00EB6C43">
              <w:rPr>
                <w:rFonts w:ascii="Times New Roman" w:hAnsi="Times New Roman"/>
                <w:bCs/>
                <w:sz w:val="20"/>
                <w:szCs w:val="20"/>
              </w:rPr>
              <w:t>Программное содержание. </w:t>
            </w:r>
            <w:r w:rsidRPr="00EB6C43">
              <w:rPr>
                <w:rFonts w:ascii="Times New Roman" w:hAnsi="Times New Roman"/>
                <w:sz w:val="20"/>
                <w:szCs w:val="20"/>
              </w:rPr>
              <w:t>Учить детей создавать в лепке образ животного. Закреплять умение лепить фигурку животного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 Учить передавать в лепке позу котенка.</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1 неделя декабря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Ориентирование на листе бумаги. П/с: </w:t>
            </w:r>
            <w:r w:rsidRPr="00EB6C43">
              <w:rPr>
                <w:rFonts w:ascii="Times New Roman" w:hAnsi="Times New Roman"/>
                <w:color w:val="000000"/>
                <w:sz w:val="20"/>
                <w:szCs w:val="20"/>
              </w:rPr>
              <w:t xml:space="preserve">совершенствовать навыки счета по образцу и на слух в пределах 10; 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w:t>
            </w:r>
            <w:r w:rsidRPr="00EB6C43">
              <w:rPr>
                <w:rFonts w:ascii="Times New Roman" w:hAnsi="Times New Roman"/>
                <w:iCs/>
                <w:color w:val="000000"/>
                <w:sz w:val="20"/>
                <w:szCs w:val="20"/>
              </w:rPr>
              <w:t xml:space="preserve">самый высокий, ниже, еще ниже… самый низкий </w:t>
            </w:r>
            <w:r w:rsidRPr="00EB6C43">
              <w:rPr>
                <w:rFonts w:ascii="Times New Roman" w:hAnsi="Times New Roman"/>
                <w:color w:val="000000"/>
                <w:sz w:val="20"/>
                <w:szCs w:val="20"/>
              </w:rPr>
              <w:t>(и наоборот)</w:t>
            </w:r>
            <w:r w:rsidRPr="00EB6C43">
              <w:rPr>
                <w:rFonts w:ascii="Times New Roman" w:hAnsi="Times New Roman"/>
                <w:iCs/>
                <w:color w:val="000000"/>
                <w:sz w:val="20"/>
                <w:szCs w:val="20"/>
              </w:rPr>
              <w:t xml:space="preserve">; </w:t>
            </w:r>
            <w:r w:rsidRPr="00EB6C43">
              <w:rPr>
                <w:rFonts w:ascii="Times New Roman" w:hAnsi="Times New Roman"/>
                <w:color w:val="000000"/>
                <w:sz w:val="20"/>
                <w:szCs w:val="20"/>
              </w:rPr>
              <w:t xml:space="preserve">упражнять в умении видеть в окружающих предметах формы знакомых геометрических фигур; упражнять в умении двигаться в заданном направлении и обозначать его соответствующими словами: </w:t>
            </w:r>
            <w:r w:rsidRPr="00EB6C43">
              <w:rPr>
                <w:rFonts w:ascii="Times New Roman" w:hAnsi="Times New Roman"/>
                <w:iCs/>
                <w:color w:val="000000"/>
                <w:sz w:val="20"/>
                <w:szCs w:val="20"/>
              </w:rPr>
              <w:t>вперед, назад, налево, направо</w:t>
            </w:r>
            <w:r w:rsidRPr="00EB6C43">
              <w:rPr>
                <w:rFonts w:ascii="Times New Roman" w:hAnsi="Times New Roman"/>
                <w:color w:val="000000"/>
                <w:sz w:val="20"/>
                <w:szCs w:val="20"/>
              </w:rPr>
              <w:t>.</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Наряды куклы Тани. П/с: познакомить детей с разными видами тканей, обратить внимание на отдельные свойства тканей ( впитываемость); побуждать устанавливать причинно-следственные связи между использованием тканей и времен года.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«Большие и маленькие ели».  Программное содержание. Учить детей располагать изображения на широкой полосе (расположение близких и дальних деревьев ниже и выше по листу). Учить передавать различие по высоте старых и молодых деревьев, их окраску и характерное строение (старые ели темнее, молодые – светлее). Развивать эстетические чувства, образные представления.</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«Птицы синие и красные». Программное содержание. 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акварелью, правильно пользоваться кистью и красками. Развивать образное, эстетическое восприятие, образные представления.</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Звуковая культура речи: дифференциация звуков с – ш. Цель. Совершенствовать слуховое восприятие детей с помощью упражнений на различение звуков с – ш , на определение позиции звука в слове.</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Пересказ эскимосской сказки «Как лисичка бычка обидела». Цель. Помочь детям понять и запомнить содержание сказки «Как лисичка бычка обидела» (обработка В. Глоцера и Г. Снегирева), учить пересказывать ее.</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Аппликация</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«Большой и маленький бокальчики»</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Программное содержание. Учить вырезывать симметричные предметы из бумаги, сложенной вдвое, срезая расширяющуюся книзу полоску. Закреплять умение аккуратно наклеивать. Вызывать желание дополнять композицию соответствующими предметами, деталями.</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2 неделя декабря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Квадрат и четырехугольник. П/с: </w:t>
            </w:r>
            <w:r w:rsidRPr="00EB6C43">
              <w:rPr>
                <w:rFonts w:ascii="Times New Roman" w:hAnsi="Times New Roman"/>
                <w:color w:val="000000"/>
                <w:sz w:val="20"/>
                <w:szCs w:val="20"/>
              </w:rPr>
              <w:t xml:space="preserve">закреплять представление о том, что результат счета не зависит от величины предметов и расстояния между ними (счет в пределах 10); дать представление о четырехугольнике на основе квадрата и прямоугольника; закреплять умение определять пространственное направление относительно другого лица: </w:t>
            </w:r>
            <w:r w:rsidRPr="00EB6C43">
              <w:rPr>
                <w:rFonts w:ascii="Times New Roman" w:hAnsi="Times New Roman"/>
                <w:iCs/>
                <w:color w:val="000000"/>
                <w:sz w:val="20"/>
                <w:szCs w:val="20"/>
              </w:rPr>
              <w:t>слева, справа, впереди, сзади</w:t>
            </w:r>
            <w:r w:rsidRPr="00EB6C43">
              <w:rPr>
                <w:rFonts w:ascii="Times New Roman" w:hAnsi="Times New Roman"/>
                <w:color w:val="000000"/>
                <w:sz w:val="20"/>
                <w:szCs w:val="20"/>
              </w:rPr>
              <w:t>.</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Как животные помогают человеку. П/с: расширять представления детей о животных разных стран и континентов; способствовать формированию представлений о том, как животные могут помогать человеку; развивать любознательность, познавательную активность; развивать творческие способности; расширять словарный запас.</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«Городецкая роспись деревянной доски».</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Программное содержание. Учить детей расписывать шаблон по мотивам городецкой росписи. Учить выделять декоративные элементы росписи, их композиционное расположение, колорит. Развивать чувство ритма, цвета, композиции.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Рисование по замыслу. Программное содержание. Учить детей самостоятельно намечать содержание рисунка, выбирать размер и цвет бумаги, краски, карандаши или другие материалы. Развивать умение выделять интересные рисунки, объяснять свой выбор.</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Дидактические игры со словами. Цель. Учить детей правильно характеризовать пространственные отношения, подбирать рифмующиеся слова.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сказки П. Бажова «Серебряное копытце». Цель. Познакомить детей со сказкой П. Бажова «Серебряное копытце».</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«Девочка в зимней шубке». Программное содержание. Учить детей лепить фигуру человека, правильно передавая форму одежды, частей тела; соблюдая пропорции. Закреплять умение использовать усвоенные ранее приемы соединения частей, сглаживания мест скрепления.</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 xml:space="preserve">3 неделя декабря </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Дни недели. П/с: </w:t>
            </w:r>
            <w:r w:rsidRPr="00EB6C43">
              <w:rPr>
                <w:rFonts w:ascii="Times New Roman" w:hAnsi="Times New Roman"/>
                <w:color w:val="000000"/>
                <w:sz w:val="20"/>
                <w:szCs w:val="20"/>
              </w:rPr>
              <w:t>закреплять представления о треугольниках и четырехугольниках, их свойствах и видах; совершенствовать навыки счета в пределах 10 с помощью различных анализаторов (на ощупь, счет и воспроизведение определенного количества движений); познакомить с названиями дней недели(понедельник и т. д.).</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Игры во дворе. П/с: 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дома, катании на велосипеде в черте города; знакомить с необходимыми мерами предосторожности, с номером «03» ( научить вызывать  «Скорую медицинскую помощь»).</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«Снежинка». Программное содержание. Учить рисовать узор на бумаге в форме розеты; располагать узор в соответствии с данной формой; придумывать детали узора по желанию. Закреплять умение рисовать концом кисти. Воспитывать самостоятельность. Развивать образные представления, воображение. Вызывать радость от создания тонкого, изящного рисунка.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«Наша нарядная елка». Программное содержание. Учить детей передавать в рисунке впечатления от новогоднего праздника, создавать образ нарядной елки.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Беседа на тему: «Я мечтал…» Дидактическая игра «Подбери рифму». Цель. Учить детей участвовать в коллективном разговоре, помогая им содержательно строить высказывания.</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Беседа по сказке П. Бажова «Серебряное копытце». Слушание стихотворения К. Фофанова «Нарядили елку…» Цель. Развивать творческое воображение детей, помогать логично и содержательно строить высказывания.</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Аппликация</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«Новогодняя поздравительная открытка»</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Программное содержание. Учить детей делать поздравительные открытки, подбирая и создавая соответствующее празднику изображение. Продолжать учить вырезывать одинаковые части из бумаги, сложенной гармошкой, а симметричные – из бумаги, сложенной вдвое. Закреплять приемы вырезывания и наклеивания. Развивать эстетическое восприятие, образные представления, воображение.</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4 неделя декабря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Направление движения. П/с: </w:t>
            </w:r>
            <w:r w:rsidRPr="00EB6C43">
              <w:rPr>
                <w:rFonts w:ascii="Times New Roman" w:hAnsi="Times New Roman"/>
                <w:color w:val="000000"/>
                <w:sz w:val="20"/>
                <w:szCs w:val="20"/>
              </w:rPr>
              <w:t>учить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 меньше числа...»; продолжать учить определять направление движения, используя знаки — указатели направления движения; закреплять умение последовательно называть дни недели.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Зимние явления в природе. П/с: расширять представления детей о зимних изменениях в природе; закреплять знания о зимних месяцах; активизировать словарный запас ( снегопад, метель, иней, изморозь); учить получить знания о свойствах снега а процессе опытнической деятельности; развивать познавательную активность, творчеству.</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«Усатый-полосатый». Программное содержание. Учить детей передавать в рисунке образ котенка. Закреплять умение изображать животных, используя навыки рисования кистью и красками (или цветными восковыми мелками). Развивать образное восприятие и воображение. Вызывать радость от созданного изображения. Учить видеть разнообразие изображений, выразительность образа.</w:t>
            </w:r>
          </w:p>
        </w:tc>
      </w:tr>
      <w:tr w:rsidR="00EB6C43" w:rsidRPr="00EB6C43" w:rsidTr="009E1E51">
        <w:trPr>
          <w:trHeight w:val="1893"/>
        </w:trPr>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«Дети гуляют зимой на участке». Программное содержание. Учить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карандашами (цветными мелками).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Обучение рассказыванию по картине «Зимние развлечения». Цель. Учить детей целенаправленному рассматриванию картины (целевое восприятие, последовательное рассматривание отдельных самостоятельных эпизодов, оценка изображенного); воспитывать умение составлять логичный, эмоциональный и содержательный рассказ.</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Заучивание стихотворения С. Маршака «Тает месяц молодой». Цель. Вспомнить с детьми произведения С. Маршака. Помочь запомнить и выразительно читать стихотворение «Тает месяц молодой».</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«Снегурочка». Программное содержание. Учить детей передавать в лепке образ Снегурочки. Закреплять умение изображать фигуру человека: форму, расположение и величину частей. Упражнять в приемах лепки (раскатывание, оттягивание, сглаживание мест скрепления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2 неделя января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Сколько? На сколько? П/с: </w:t>
            </w:r>
            <w:r w:rsidRPr="00EB6C43">
              <w:rPr>
                <w:rFonts w:ascii="Times New Roman" w:hAnsi="Times New Roman"/>
                <w:color w:val="000000"/>
                <w:sz w:val="20"/>
                <w:szCs w:val="20"/>
              </w:rPr>
              <w:t>продолжать учить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 меньше числа...»; развивать глазомер, умение находить предметы одинаковой длины, равные образцу; совершенствовать умение различать и называть знакомые объемные и плоские геометрические фигуры;  развивать умение видеть и устанавливать ряд закономерностей</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ценностям</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В мире металла. П/с: познакомить детей со свойствами и качествами металла; научить находить металлические предметы в ближайшем окружении.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«Что мне больше всего понравилось на новогоднем празднике»,  Программное содержание. Учить детей отражать впечатления от новогоднего праздника; рисовать один, два и более предметов, объединенных 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«Городецкая роспись». Программное содержание. Продолжать знакомить детей с городецкой росписью. Развивать художественный вкус. Учить приемам городецкой росписи, закреплять умение рисовать кистью и красками.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Звуковая культура речи: дифференциация звуков з – ж. Цель. Совершенствовать слуховое восприятие детей с помощью упражнений на различение звуков з – ж .</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рассказа С. Георгиева «Я спас Деда Мороза». Цель. Познакомить детей с новым художественным произведением, помочь понять, почему это рассказ, а не сказка.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«Зайчик». Программное содержание. </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Закреплять умение детей лепить животных, передавая форму, строение и величину частей. Упражнять в применении разнообразных способов лепки. Учить передавать простые движения фигуры. Развивать умение рассматривать созданные фигурки животных, отмечать их выразительность.</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3 неделя января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Где? П/с: </w:t>
            </w:r>
            <w:r w:rsidRPr="00EB6C43">
              <w:rPr>
                <w:rFonts w:ascii="Times New Roman" w:hAnsi="Times New Roman"/>
                <w:color w:val="000000"/>
                <w:sz w:val="20"/>
                <w:szCs w:val="20"/>
              </w:rPr>
              <w:t>продолжать учить понимать отношения между рядом стоящими числами 9 и 10.</w:t>
            </w:r>
          </w:p>
          <w:p w:rsidR="00EB6C43" w:rsidRPr="00EB6C43" w:rsidRDefault="00EB6C43" w:rsidP="009E1E51">
            <w:pPr>
              <w:pStyle w:val="a7"/>
              <w:rPr>
                <w:rFonts w:ascii="Times New Roman" w:hAnsi="Times New Roman"/>
                <w:sz w:val="20"/>
                <w:szCs w:val="20"/>
              </w:rPr>
            </w:pPr>
            <w:r w:rsidRPr="00EB6C43">
              <w:rPr>
                <w:rFonts w:ascii="Times New Roman" w:hAnsi="Times New Roman"/>
                <w:color w:val="000000"/>
                <w:sz w:val="20"/>
                <w:szCs w:val="20"/>
              </w:rPr>
              <w:t xml:space="preserve">- продолжать развивать глазомер и умение находить предметы одинаковой ширины, равной образцу; закреплять пространственные представления и умение использовать слова: </w:t>
            </w:r>
            <w:r w:rsidRPr="00EB6C43">
              <w:rPr>
                <w:rFonts w:ascii="Times New Roman" w:hAnsi="Times New Roman"/>
                <w:iCs/>
                <w:color w:val="000000"/>
                <w:sz w:val="20"/>
                <w:szCs w:val="20"/>
              </w:rPr>
              <w:t>слева, справа, внизу, впереди (перед), сзади (за), между, рядом</w:t>
            </w:r>
            <w:r w:rsidRPr="00EB6C43">
              <w:rPr>
                <w:rFonts w:ascii="Times New Roman" w:hAnsi="Times New Roman"/>
                <w:color w:val="000000"/>
                <w:sz w:val="20"/>
                <w:szCs w:val="20"/>
              </w:rPr>
              <w:t>; упражнять в последовательном назывании дней недели.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Экологическая тропа в здании детского сада. П/с:    расширять представления детей об объектах экологической тропы в здании детского сада; учить узнавать и называть знакомые растения и животных; расширять представления о способах ухода за растениями и животными; развивать связную речь; формировать желание помогать взрослым ухаживать за растениями и животными; развивать интерес к миру природы, эстетическое отношение к окружающей действительности;  формировать желание выступать в роли экскурсовода на пунктах маршрута экологической тропы; развивать творческую активность.</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«Машины нашего города». Программное содержание. Учить детей изображать разные автомобили, сельскохозяйственные машины. Развивать творчество. Закреплять умение рисовать предметы и их части прямолинейной формы, передавать пропорции частей, характерные особенности машин, их детали. Упражнять в рисовании и закрашивании рисунков карандашами.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«Как мы играли в подвижную игру „Охотники и зайцы“». Программное содержание. Развивать образные представления детей. Закреплять умение создавать в рисунке выразительные образы игры. Упражнять в рисовании разными, самостоятельно выбранными материалами. Развивать художественное творчество.</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Пересказ сказки Э. Шима «Соловей и Вороненок». Цель. Учить детей пересказывать текст (целиком и по ролям).</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Чтение сказки Б. Шергина «Рифмы», стихотворения Э. Мошковской «Вежливое слово» </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Цель. Познакомить детей с необычной сказкой Б. Шергина «Рифмы» и стихотворением </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Э. Мошковской «Вежливое слово». Обогащать словарь детей вежливыми словами.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Аппликация</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«Петрушка на елке» </w:t>
            </w:r>
            <w:r w:rsidRPr="00EB6C43">
              <w:rPr>
                <w:rFonts w:ascii="Times New Roman" w:hAnsi="Times New Roman"/>
                <w:sz w:val="20"/>
                <w:szCs w:val="20"/>
              </w:rPr>
              <w:t>(Коллективная работа).  </w:t>
            </w:r>
            <w:r w:rsidRPr="00EB6C43">
              <w:rPr>
                <w:rFonts w:ascii="Times New Roman" w:hAnsi="Times New Roman"/>
                <w:bCs/>
                <w:sz w:val="20"/>
                <w:szCs w:val="20"/>
              </w:rPr>
              <w:t>Программное содержание. </w:t>
            </w:r>
            <w:r w:rsidRPr="00EB6C43">
              <w:rPr>
                <w:rFonts w:ascii="Times New Roman" w:hAnsi="Times New Roman"/>
                <w:sz w:val="20"/>
                <w:szCs w:val="20"/>
              </w:rPr>
              <w:t>Учить детей создавать изображения из бумаги. Закреплять умение вырезывать части овальной формы. Упражнять в вырезывании симметричных частей одежды из бумаги, сложенной вдвое (рукава, штаны Петрушки). Закреплять умение вырезывать на глаз мелкие детали (шапка, пуговицы и др.), аккуратно наклеивать изображения на большой лист. Формировать навыки коллективной работы. Развивать чувство цвета, композиции.</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4 неделя января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Одинаковый или разный. П/с: </w:t>
            </w:r>
            <w:r w:rsidRPr="00EB6C43">
              <w:rPr>
                <w:rFonts w:ascii="Times New Roman" w:hAnsi="Times New Roman"/>
                <w:color w:val="000000"/>
                <w:sz w:val="20"/>
                <w:szCs w:val="20"/>
              </w:rPr>
              <w:t>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 продолжать развивать глазомер и умение находить предметы одинаковой высоты, равные образцу; учить ориентироваться на листе бумаги.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 Тема: В гостях у кастелянши. П/с: Познакомить детей с деловыми и личностными качествами кастелянши; подвести к пониманию целостного образа кастелянши; развивать эмоциональное, доброжелательное отношение к ней.</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«По мотивам городецкой росписи».</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Программное содержание. Продолжать развивать представления детей о городецкой росписи, умение создавать узор по ее мотивам, используя составляющие ее элементы и колорит. Закреплять приемы рисования кистью и красками. Развивать эстетическое восприятие. Закреплять умение составлять оттенки цветов, смешивая гуашь с белилами.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«Нарисуй своих любимых животных».</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Программное содержание. 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детей рассказывать о своих рисунках и рисунках товарищей.</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Обучение рассказыванию. Дидактическое упражнение «Что это?». Цель. Упражнять детей в творческом рассказывании; в умении употреблять обобщающие слова.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стихотворений о зиме. Заучивание стихотворения И. Сурикова «Детство». Цель. Приобщать детей к восприятию поэтических произведений. Помочь запомнить и выразительно читать стихотворение И. Сурикова «Детство» (в сокращении).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«Наши гости на новогоднем празднике»</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Программное содержание. Учить детей передавать в лепке впечатления от праздника. Закреплять умение лепить людей и разнообразных животных. Упражнять в использовании разных приемов лепки. Учить передавать в лепке образы гостей на новогоднем празднике. Развивать память, воображение. Развивать умение рассматривать созданные фигурки.</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1 неделя февраля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Ориентирование на листе (углы). П/с: </w:t>
            </w:r>
            <w:r w:rsidRPr="00EB6C43">
              <w:rPr>
                <w:rFonts w:ascii="Times New Roman" w:hAnsi="Times New Roman"/>
                <w:color w:val="000000"/>
                <w:sz w:val="20"/>
                <w:szCs w:val="20"/>
              </w:rPr>
              <w:t>познакомить с количественным составом числа 3 из единиц; совершенствовать умение видеть в окружающих предметах форму знакомых геометрических фигур: прямоугольника, квадрата, круга, треугольника;  продолжать учить ориентироваться на листе бумаги, определять и называть стороны и углы листа.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Цветы для мамы. П/с: расширять знания о многообразии комнатных растений; развивать познавательный интерес к природе на примере знакомства с комнатными растениями; дать элементарные представления о размножении растений вегетативным способом; учить высаживать рассаду комнатных растений; формировать заботливое и внимательное отношение к близким людям; формировать позитивное отношение к труду, желание трудиться</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«Красивое развесистое дерево зимой».</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Программное содержание. Учить создавать в рисунке образ дерева, находить красивое композиционное решение (одно дерево на листе). Закреплять умение использовать разный нажим на карандаш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«По мотивам хохломской росписи».</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Программное содержание. Учить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композиции; умение передавать колорит хохломской росписи.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Беседа на тему «О друзьях и дружбе».</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Цель. Продолжать помогать детям осваивать нормы поведения, учить доброжелательности.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русской народной сказки «Царевна-лягушка». Цель. Познакомить детей с волшебной сказкой «Царевна-лягушка» (в обработке М. Булатова).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Аппликация</w:t>
            </w:r>
          </w:p>
        </w:tc>
        <w:tc>
          <w:tcPr>
            <w:tcW w:w="5635" w:type="dxa"/>
          </w:tcPr>
          <w:p w:rsidR="00EB6C43" w:rsidRPr="00EB6C43" w:rsidRDefault="00EB6C43" w:rsidP="009E1E51">
            <w:pPr>
              <w:pStyle w:val="a7"/>
              <w:rPr>
                <w:rFonts w:ascii="Times New Roman" w:hAnsi="Times New Roman"/>
                <w:bCs/>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«Красивые рыбки в аквариуме»</w:t>
            </w:r>
          </w:p>
          <w:p w:rsidR="00EB6C43" w:rsidRPr="00EB6C43" w:rsidRDefault="00EB6C43" w:rsidP="009E1E51">
            <w:pPr>
              <w:pStyle w:val="a7"/>
              <w:rPr>
                <w:rFonts w:ascii="Times New Roman" w:hAnsi="Times New Roman"/>
                <w:sz w:val="20"/>
                <w:szCs w:val="20"/>
              </w:rPr>
            </w:pPr>
            <w:r w:rsidRPr="00EB6C43">
              <w:rPr>
                <w:rFonts w:ascii="Times New Roman" w:hAnsi="Times New Roman"/>
                <w:bCs/>
                <w:sz w:val="20"/>
                <w:szCs w:val="20"/>
              </w:rPr>
              <w:t> </w:t>
            </w:r>
            <w:r w:rsidRPr="00EB6C43">
              <w:rPr>
                <w:rFonts w:ascii="Times New Roman" w:hAnsi="Times New Roman"/>
                <w:sz w:val="20"/>
                <w:szCs w:val="20"/>
              </w:rPr>
              <w:t xml:space="preserve">(Коллективная композиция). </w:t>
            </w:r>
            <w:r w:rsidRPr="00EB6C43">
              <w:rPr>
                <w:rFonts w:ascii="Times New Roman" w:hAnsi="Times New Roman"/>
                <w:bCs/>
                <w:sz w:val="20"/>
                <w:szCs w:val="20"/>
              </w:rPr>
              <w:t>Программное содержание. </w:t>
            </w:r>
            <w:r w:rsidRPr="00EB6C43">
              <w:rPr>
                <w:rFonts w:ascii="Times New Roman" w:hAnsi="Times New Roman"/>
                <w:sz w:val="20"/>
                <w:szCs w:val="20"/>
              </w:rPr>
              <w:t>Развивать цветовое восприятие. Упражнять детей в подборе разных оттенков одного цвета. Развивать чувство композиции (учить красиво располагать рыбок по цвету друг за другом по принципу высветления или усиления цвета). Закреплять приемы вырезывания и аккуратного наклеивания. Продолжать развивать умение рассматривать и оценивать созданные изображения.</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2 неделя февраля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Вчера, сегодня, завтра. П/с: </w:t>
            </w:r>
            <w:r w:rsidRPr="00EB6C43">
              <w:rPr>
                <w:rFonts w:ascii="Times New Roman" w:hAnsi="Times New Roman"/>
                <w:color w:val="000000"/>
                <w:sz w:val="20"/>
                <w:szCs w:val="20"/>
              </w:rPr>
              <w:t xml:space="preserve">познакомить с количественным составом чисел 3 и 4 из единиц; </w:t>
            </w:r>
            <w:r w:rsidRPr="00EB6C43">
              <w:rPr>
                <w:rFonts w:ascii="Times New Roman" w:hAnsi="Times New Roman"/>
                <w:sz w:val="20"/>
                <w:szCs w:val="20"/>
              </w:rPr>
              <w:t>п</w:t>
            </w:r>
            <w:r w:rsidRPr="00EB6C43">
              <w:rPr>
                <w:rFonts w:ascii="Times New Roman" w:hAnsi="Times New Roman"/>
                <w:color w:val="000000"/>
                <w:sz w:val="20"/>
                <w:szCs w:val="20"/>
              </w:rPr>
              <w:t>родолжать учить ориентироваться на листе бумаги, определять и называть стороны и углы листа; закреплять умение последовательно называть дни недели, определять, какой день недели сегодня, какой был вчера, какой будет завтра.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Песня колокольчика. П/с: закреплять знания детей о стекле, металле, дереве, их свойствах;</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«Деревья в инее». Программное содержание. 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«Золотая хохлома».  Программное содержание. Продолжать знакомить детей с изделиями, украшенными хохломской росписью. Учить выделять композицию узора (он компонуется на волнистом стебле, вокруг завитка), называть его элементы: травка, завитки, разнообразные ягоды, цветы, листья; выделять их ритмичное расположение; определять колорит хохломы: золотой, черный, коричневый фон и красные, оранжевые ягоды; зеленая, желтая, черная (в зависимости от фона) травка. Развивать эстетическое восприятие, чувство цвета, композиции. Упражнять в разнообразных приемах работы кистью (всем ворсом, концом). Развивать умение любоваться хохломскими изделиями и созданными узорами.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Рассказывание по теме «Моя любимая игрушка». Дидактическое упражнение «Подскажи слово». Цель. Учить детей составлять рассказы на темы из личного опыта. Упражнять в образовании слов-антонимов.</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Пересказ сказки А. Н. Толстого «Еж».</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Цель. Учить детей пересказывать сказку, сохраняя некоторые авторские обороты; совершенствовать интонационную выразительность речи.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«Щенок». Программное содержание. Учить детей изображать собак, щенят, передавая их характерные особенности (тело овальное, голова круглая, морда вытянутая, короткие толстые лапы и хвост). Закреплять приемы лепки: раскатывание между ладонями, оттягивание, соединение частей приемом прижимания и сглаживания мест скрепления.</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3 неделя февраля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Треугольник, четырехугольник. П/с: </w:t>
            </w:r>
            <w:r w:rsidRPr="00EB6C43">
              <w:rPr>
                <w:rFonts w:ascii="Times New Roman" w:hAnsi="Times New Roman"/>
                <w:color w:val="000000"/>
                <w:sz w:val="20"/>
                <w:szCs w:val="20"/>
              </w:rPr>
              <w:t xml:space="preserve">познакомить с количественным составом числа 5 из единиц; совершенствовать представления о треугольниках и четырехугольниках; развивать умение обозначать в речи положение одного предмета по отношению к другому и свое местоположение относительно другого лица </w:t>
            </w:r>
            <w:r w:rsidRPr="00EB6C43">
              <w:rPr>
                <w:rFonts w:ascii="Times New Roman" w:hAnsi="Times New Roman"/>
                <w:iCs/>
                <w:color w:val="000000"/>
                <w:sz w:val="20"/>
                <w:szCs w:val="20"/>
              </w:rPr>
              <w:t>(впереди, сзади, слева, справа)</w:t>
            </w:r>
            <w:r w:rsidRPr="00EB6C43">
              <w:rPr>
                <w:rFonts w:ascii="Times New Roman" w:hAnsi="Times New Roman"/>
                <w:color w:val="000000"/>
                <w:sz w:val="20"/>
                <w:szCs w:val="20"/>
              </w:rPr>
              <w:t>.</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Экскурсия в зоопарк. П/с: расширять представления детей о разнообразии животного мира, о том, что человек – часть природы, и он должен беречь, охранять и защищать ее; формировать представления о том, что животные делятся на классы: насекомые, птицы, рыбы, звери </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млекопитающие); развивать познавательный интерес, любознательность, эмоциональную отзывчивость.</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«Солдат на посту». Программное содержание. 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интерес и уважение к Российской армии.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«Пограничник с собакой». Программное содержание. Упражнять детей в изображении человека и животного, в передаче характерных особенностей (одежда, поза), относительной величины фигуры и ее частей. Учить удачно располагать изображение на листе. Закреплять приемы рисования и закрашивания рисунков карандашами.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Звуковая культура речи: дифференциация звуков ч – щ. Цель. Упражнять детей в умении различать на слух сходные по артикуляции звуки.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стихотворения Ю. Владимирова «Чудаки». Цель. Совершенствовать умение выразительно читать стихотворение по ролям.</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Аппликация</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«Матрос с сигнальными флажками»</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Программное содержание. Упражнять детей в изображении человека; в вырезывании частей костюма, рук, ног, головы. Учить передавать в аппликации простейшие движения фигуры человека (руки внизу, руки вверх, одна рука вверху, другая внизу и т.п.). Закреплять умение вырезывать симметричные части из бумаги, сложенной вдвое (брюки), красиво располагать изображение на листе.</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4 неделя февраля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Целое и часть. П/с: </w:t>
            </w:r>
            <w:r w:rsidRPr="00EB6C43">
              <w:rPr>
                <w:rFonts w:ascii="Times New Roman" w:hAnsi="Times New Roman"/>
                <w:color w:val="000000"/>
                <w:sz w:val="20"/>
                <w:szCs w:val="20"/>
              </w:rPr>
              <w:t>закреплять представления о количественном составе числа 5 из единиц; формировать представление о том, что предмет можно разделить на две равные части, учить называть части, сравнивать целое и часть; 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Российская армия. П/с: продолжать расширять представления детей о Российской армии; рассказать о трудной, но почетной обязанности защищать Родину, охранять ее спокойствие и безопасность; рассказать, что солдаты проходят службу под руководством офицеров; познакомить с военными профессиями – пограничник, моряк, летчик и др.; рассказать, что для того, чтобы стать офицером, надо закончить специальное училище, много знать и уметь, быть сильным, выносливым, смелым, находчивым.</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«Домики трех поросят». Программное содержание. 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воображение, умение самостоятельно придумывать сюжет. Формировать умение оценивать рисунки.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Рисование по желанию «Нарисуй, что интересного произошло в детском саду». </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Программное содержание. Учить детей задумывать содержание рисунка на основе полученных впечатлений, подбирать материалы в соответствии с содержанием изображения. Развивать фантазию, творческую активность. Закреплять технические умения и навыки рисования разными материалами. Развивать умение замечать интересные темы, выделять их и высказывать свои суждения о них.</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Обучение рассказыванию по картине «Зайцы». Цель. Продолжать учить детей рассказывать о картине , придерживаясь плана.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рассказов из книги Г. Снегирева «Про пингвинов». Дидактическая игра «Закончи предложение». Цель. Познакомить детей с маленькими рассказами из жизни пингвинов. Учить строить сложноподчиненные предложения.</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Лепка по замыслу.  Программное содержание. Развивать умение детей самостоятельно задумывать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Целое и половинка. П/с: </w:t>
            </w:r>
            <w:r w:rsidRPr="00EB6C43">
              <w:rPr>
                <w:rFonts w:ascii="Times New Roman" w:hAnsi="Times New Roman"/>
                <w:color w:val="000000"/>
                <w:sz w:val="20"/>
                <w:szCs w:val="20"/>
              </w:rPr>
              <w:t>совершенствовать навыки счета в пределах 10 и упражнять в счете по образцу; продолжать формировать представление о том, что предмет можно разделить на две равные части, учить называть части и сравнивать целое и часть; совершенствовать умение видеть в окружающих предметах форму знакомых геометрических фигур (плоских); учить сравнивать два предмета по длине с помощью третьего предмета (условной меры), равного одному из сравниваемых предметов.</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Мир комнатных растений. П/с: расширять представления о многообразии комнатных растений; учить узнавать и правильно называть комнатные растения; рассказать о профессиях, связанных с уходом за комнатными растениями; закреплять знания об основных профессиях связанных с уходом за комнатными растениями; закреплять знания об основных потребностях комнатных растений с учетом их особенностей; совершенствовать навыки ухода за растениями; воспитывать бережное отношение к растениям, формировать эстетическое отношение к природе.</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«Дети делают зарядку». Программное содержание. 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упражнений. Закреплять приемы рисования и закрашивания изображений карандашами. Развивать самостоятельность, творчество, умение рассказывать о своих рисунках и рисунках сверстников.</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p w:rsidR="00EB6C43" w:rsidRPr="00EB6C43" w:rsidRDefault="00EB6C43" w:rsidP="009E1E51">
            <w:pPr>
              <w:pStyle w:val="a7"/>
              <w:rPr>
                <w:rFonts w:ascii="Times New Roman" w:hAnsi="Times New Roman"/>
                <w:sz w:val="20"/>
                <w:szCs w:val="20"/>
              </w:rPr>
            </w:pP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март</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«Картинка маме к празднику 8 Марта».</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Программное содержание. Вызвать у детей желание нарисовать красивую картинку о празднике 8 Марта. Закреплять умение изображать фигуры взрослого и ребенка, передавать простейшие движения, удачно располагать фигуры на листе. Воспитывать любовь и уважение к маме, стремление сделать ей приятное.</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p w:rsidR="00EB6C43" w:rsidRPr="00EB6C43" w:rsidRDefault="00EB6C43" w:rsidP="009E1E51">
            <w:pPr>
              <w:pStyle w:val="a7"/>
              <w:rPr>
                <w:rFonts w:ascii="Times New Roman" w:hAnsi="Times New Roman"/>
                <w:sz w:val="20"/>
                <w:szCs w:val="20"/>
              </w:rPr>
            </w:pP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март</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Обучение рассказыванию по картине «Мы для милой мамочки…». Цель. Помогать детям составлять рассказы по картинкам с последовательно развивающимся действием. Способствовать совершенствованию диалогической речи.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p w:rsidR="00EB6C43" w:rsidRPr="00EB6C43" w:rsidRDefault="00EB6C43" w:rsidP="009E1E51">
            <w:pPr>
              <w:pStyle w:val="a7"/>
              <w:rPr>
                <w:rFonts w:ascii="Times New Roman" w:hAnsi="Times New Roman"/>
                <w:sz w:val="20"/>
                <w:szCs w:val="20"/>
              </w:rPr>
            </w:pP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март</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Беседа на тему «Наши мамы». Чтение стихотворений Е. Благининой «Посидим в тишине» и А. Барто «Перед сном». Цель. Помочь детям понять, как много времени и сил отнимает у матерей работа по дому; указать на необходимость помощи мамам; воспитывать доброе, внимательное, уважительное отношение к старшим.</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Аппликация</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«Пароход». Программное содержание. 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воображение.</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1 неделя марта</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Ориентирование в пространстве. П/с: </w:t>
            </w:r>
            <w:r w:rsidRPr="00EB6C43">
              <w:rPr>
                <w:rFonts w:ascii="Times New Roman" w:hAnsi="Times New Roman"/>
                <w:color w:val="000000"/>
                <w:sz w:val="20"/>
                <w:szCs w:val="20"/>
              </w:rPr>
              <w:t xml:space="preserve">закреплять представление о порядковом значении чисел первого десятка и составе числа из единиц в пределах 5; совершенствовать умение ориентироваться в окружающем пространстве относительно себя </w:t>
            </w:r>
            <w:r w:rsidRPr="00EB6C43">
              <w:rPr>
                <w:rFonts w:ascii="Times New Roman" w:hAnsi="Times New Roman"/>
                <w:iCs/>
                <w:color w:val="000000"/>
                <w:sz w:val="20"/>
                <w:szCs w:val="20"/>
              </w:rPr>
              <w:t>(справа, слева, впереди, сзади)</w:t>
            </w:r>
            <w:r w:rsidRPr="00EB6C43">
              <w:rPr>
                <w:rFonts w:ascii="Times New Roman" w:hAnsi="Times New Roman"/>
                <w:color w:val="000000"/>
                <w:sz w:val="20"/>
                <w:szCs w:val="20"/>
              </w:rPr>
              <w:t xml:space="preserve"> и другого лица; 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Путешествие в прошлое лампочки. П/с: познакомить детей с историей электрической лампочки; вызвать положительный эмоциональный настрой, интерес к прошлому этого предмета.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«Роспись кувшинчиков». Программное содержание. Учить детей расписывать глиняные изделия, используя для этого цветовую гамму и элементы узора, характерные для росписи керамики. Развивать эстетическое восприятие.</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Панно «Красивые цветы». Программное содержание. Развивать эстетическое восприятие, образные представления, воображение и творчество, умение использовать усвоенные приемы рисования. Формировать стремление преобразовывать окружающую среду, вносить в нее элементы красоты, созданной своими руками. Продолжать закреплять навыки коллективной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Рассказы на тему «Как мы поздравляли сотрудников детского сада с Международным женским днем». Дидактическая игра «Где мы были, мы не скажем…». Цель. Учить детей составлять подробные и интересные рассказы на темы из личного опыта; развивать инициативу, способность импровизировать.</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Пересказ рассказов из книги Г. Снегирева «Про пингвинов». Цель. Учить детей свободно, без повторов и ненужных (мешающих восприятию) слов пересказывать эпизоды из книги Г. Снегирева «Про пингвинов» (по своему выбору).</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«Кувшинчик». Программное содержание. Учить детей создавать изображение посуды (кувшин с высоким горлышком) из целого куска глины (пластилина) ленточным способом. Учить сглаживать поверхность изделия пальцами (при лепке из глины смачивать пальцы в воде). Воспитывать заботливое, внимательное отношение к маме.</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2 неделя марта</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Круг:  целое и ½. П/с:  </w:t>
            </w:r>
            <w:r w:rsidRPr="00EB6C43">
              <w:rPr>
                <w:rFonts w:ascii="Times New Roman" w:hAnsi="Times New Roman"/>
                <w:color w:val="000000"/>
                <w:sz w:val="20"/>
                <w:szCs w:val="20"/>
              </w:rPr>
              <w:t>продолжать учить делить круг на две равные части, называть части и сравнивать целое и часть; продолжать учить сравнивать два предмета по ширине с помощью условной меры, равной одному из сравниваемых предметов; закреплять умение последовательно называть дни недели.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Водные ресурсы Земли. П/с: расширять представления детей о разнообразии водных ресурсов: родники, озера, реки, моря и т.д., о том, что как человек может пользоваться водой в своей жизни; о том, как нужно экономично относиться к водным ресурсам; расширять представления о свойствах воды; закреплять знания о водных ресурсах родного края; о пользе воды в жизни человека, животных и растений. </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«Была у зайчика избушка лубяная, а у лисы – ледяная» (по сказке «Лиса и заяц»). Программное содержание. Продолжать развивать образные представления, воображение. Формировать умения передавать в рисунке образы сказок, строить сюжетную композицию, изображая основные объекты произведения. Закреплять приемы рисования разными изобразительными материалами (красками, сангиной, угольным карандашом).</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Рисование по замыслу. Программное содержание. Развивать творчество, образные представления,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Упражнять в рисовании цветными восковыми мелками, сангиной, простым карандашом и др. Закреплять умение радоваться красивым и разнообразным рисункам, рассказывать о том, что в них больше всего понравилось.</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Составление рассказа по картинкам «Купили щенка». Цель. Учить детей работать с картинками с последовательно развивающимся действием.</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рассказа В. Драгунского «Друг детства». Цель. Познакомить детей с рассказом В. Драгунского «Друг детства», помочь им оценить поступок мальчика.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Аппликация</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«Сказочная птица». Программное содержание. 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3 неделя марта</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Ориентирование в группе. П/с: </w:t>
            </w:r>
            <w:r w:rsidRPr="00EB6C43">
              <w:rPr>
                <w:rFonts w:ascii="Times New Roman" w:hAnsi="Times New Roman"/>
                <w:color w:val="000000"/>
                <w:sz w:val="20"/>
                <w:szCs w:val="20"/>
              </w:rPr>
              <w:t xml:space="preserve">учить делить квадрат на две равные части, называть части и сравнивать целое и часть; совершенствовать навыки счета в пределах 10; развивать представление о том, что результат счета не зависит от его направления;  совершенствовать умение двигаться в заданном направлении, меняя его по сигналу </w:t>
            </w:r>
            <w:r w:rsidRPr="00EB6C43">
              <w:rPr>
                <w:rFonts w:ascii="Times New Roman" w:hAnsi="Times New Roman"/>
                <w:iCs/>
                <w:color w:val="000000"/>
                <w:sz w:val="20"/>
                <w:szCs w:val="20"/>
              </w:rPr>
              <w:t>(вперед — назад, направо — налево)</w:t>
            </w:r>
            <w:r w:rsidRPr="00EB6C43">
              <w:rPr>
                <w:rFonts w:ascii="Times New Roman" w:hAnsi="Times New Roman"/>
                <w:color w:val="000000"/>
                <w:sz w:val="20"/>
                <w:szCs w:val="20"/>
              </w:rPr>
              <w:t>.</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В гостях у художника. П/с: формировать представление об общественной значимости труда художника, его необходимости; показать, что продукты труда художника отражают его чувства, личностные качества, интересы.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«Знакомство с искусством гжельской росписи». Программное содержание. Познакомить детей с искусством гжельской росписи в сине-голубой гамме. Развивать умение выделять ее специфику: цветовой строй, ритм и характер элементов. Формировать умение передавать элементы росписи. Воспитывать интерес к народному декоративному искусству. Закреплять умение рисовать акварелью. Вызывать положительный эмоциональный отклик на прекрасное.</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«Нарисуй какой хочешь узор».  Программное содержание. Учить детей задумывать и выполнять узор в стиле народной росписи (хохломской, дымковской, городецкой), передавая ее колорит, элементы. Закреплять умение строить узор, подбирать нужный формат бумаги. Развивать эстетические чувства, эстетическую оценку, творчество. Воспитывать любовь к народному творчеству, уважение к народным мастерам.</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Звуковая культура речи: дифференциация звуков ц – ч. Чтение стихотворения Дж. Ривза «Шумный Ба-бах». Цель. Учить детей дифференцировать звуки ц – ч ; познакомить со стихотворением Дж. Ривза «Шумный Ба-бах» (перевод М. Боровицкой).</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сказки «Сивка-Бурка». Цель. Помочь детям вспомнить содержание знакомых волшебных русских народных сказок, познакомить со сказкой «Сивка-бурка» (обработка М. Булатова).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«Птицы на кормушке (воробьи и голуби или вороны и грачи)». Программное содержание. 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радоваться созданным изображениям.</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4 неделя марта</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eastAsia="Calibri" w:hAnsi="Times New Roman"/>
                <w:sz w:val="20"/>
                <w:szCs w:val="20"/>
                <w:lang w:eastAsia="en-US"/>
              </w:rPr>
              <w:t xml:space="preserve">Круг: 1; ½, 1/3; </w:t>
            </w:r>
            <w:r w:rsidRPr="00EB6C43">
              <w:rPr>
                <w:rFonts w:ascii="Times New Roman" w:hAnsi="Times New Roman"/>
                <w:sz w:val="20"/>
                <w:szCs w:val="20"/>
              </w:rPr>
              <w:t xml:space="preserve">¼. П/с: </w:t>
            </w:r>
            <w:r w:rsidRPr="00EB6C43">
              <w:rPr>
                <w:rFonts w:ascii="Times New Roman" w:hAnsi="Times New Roman"/>
                <w:color w:val="000000"/>
                <w:sz w:val="20"/>
                <w:szCs w:val="20"/>
              </w:rPr>
              <w:t>продолжать знакомить с делением круга на 4 равные части, учить называть части и сравнивать целое и часть; развивать представление о независимости числа от цвета и пространственного расположения предметов;  совершенствовать представления о треугольниках и четырехугольниках.</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Леса и луга нашей родины. П/с: закреплять знания о многообразии растительного мира России; формировать представления о растениях и животных леса и луга; представления о взаимосвязи растительного и животного мира; развивать познавательную активность, творчество, инициативность; воспитывать бережное отношение к природе; формировать эстетическое отношение к окружающей действительности; развивать чувство коллективизма.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Тема: Рисование по замыслу. Программное содержание. Развивать творчество, образные представления,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Упражнять в рисовании цветными восковыми мелками, сангиной, простым карандашом и др. Закреплять умение радоваться красивым и разнообразным рисункам, рассказывать о том, что в них больше всего понравилось.</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Тема: Панно «Красивые цветы». Программное содержание. Развивать эстетическое восприятие, образные представления, воображение и творчество, умение использовать усвоенные приемы рисования. Формировать стремление преобразовывать окружающую среду, вносить в нее элементы красоты, созданной своими руками. Продолжать закреплять навыки коллективной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Звуковая культура речи: дифференциация звуков л – р. Цель. Упражнять детей в различении звуков л – р в словах, фразовой речи; учить слышать звук в слове, определять его позицию, называть слова на заданный звук.</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стихотворений о весне. Дидактическая игра «Угадай слово». Цель. Продолжать приобщать детей к поэзии; учить задавать вопросы и искать кратчайшие пути решения логической задачи.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Аппликация</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«Вырежи и наклей какую хочешь игрушку»</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Программное содержание. Учить детей задумывать несложный сюжет для передачи в аппликации. Закреплять усвоенные ранее приемы вырезывания. Учить выбирать наиболее интересные, выразительные работы, объяснять свой выбор. Воспитывать активность, самостоятельность, творчество.</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1 неделя апреля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eastAsia="Calibri" w:hAnsi="Times New Roman"/>
                <w:sz w:val="20"/>
                <w:szCs w:val="20"/>
                <w:lang w:eastAsia="en-US"/>
              </w:rPr>
              <w:t xml:space="preserve">Квадрат: 1; ½, 1/3; </w:t>
            </w:r>
            <w:r w:rsidRPr="00EB6C43">
              <w:rPr>
                <w:rFonts w:ascii="Times New Roman" w:hAnsi="Times New Roman"/>
                <w:sz w:val="20"/>
                <w:szCs w:val="20"/>
              </w:rPr>
              <w:t xml:space="preserve">¼. П/с: </w:t>
            </w:r>
            <w:r w:rsidRPr="00EB6C43">
              <w:rPr>
                <w:rFonts w:ascii="Times New Roman" w:hAnsi="Times New Roman"/>
                <w:color w:val="000000"/>
                <w:sz w:val="20"/>
                <w:szCs w:val="20"/>
              </w:rPr>
              <w:t>познакомить с делением квадрата на 4 равные части, учить называть части и сравнивать целое и часть; продолжать учить сравнивать предметы по высоте с помощью условной меры, равной одному из сравниваемых предметов; совершенствовать умение ориентироваться на листе бумаги, определять стороны, углы и середину листа.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Путешествие в прошлое пылесоса. П/с: вызвать у детей интерес к прошлому предметов; подвести к пониманию того, что человек придумывает и создает разные приспособления для облегчения труда. </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«Это он, это он, ленинградский почтальон».</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Программное содержание. 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карандашами. Отрабатывать навык аккуратного закрашивания. Развивать умение оценивать свои рисунки и рисунки сверстников.</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«Как я с мамой (папой) иду из детского сада домой». Программное содержание. Вызвать у детей желание передать в рисунке радость от встречи с родителями. Закреплять умение рисовать фигуру человека, передавать различие в 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приемы, выбранным ребенком материалом. Вызывать радость от созданного изображения.</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Обучение рассказыванию по теме «Мой любимый мультфильм». Цель. Помогать детям составлять рассказы на темы из личного опыта.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Повторение программных стихотворений. Заучивание наизусть стихотворения В. Орлова «Ты скажи мне, реченька лесная…». Цель. Помочь детям вспомнить программные стихотворения и запомнить стихотворение В. Орлова «Ты скажи мне, реченька лесная…».</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«Петух» </w:t>
            </w:r>
            <w:r w:rsidRPr="00EB6C43">
              <w:rPr>
                <w:rFonts w:ascii="Times New Roman" w:hAnsi="Times New Roman"/>
                <w:sz w:val="20"/>
                <w:szCs w:val="20"/>
              </w:rPr>
              <w:t xml:space="preserve">(По мотивам дымковской (или другой народной) игрушки). </w:t>
            </w:r>
            <w:r w:rsidRPr="00EB6C43">
              <w:rPr>
                <w:rFonts w:ascii="Times New Roman" w:hAnsi="Times New Roman"/>
                <w:bCs/>
                <w:sz w:val="20"/>
                <w:szCs w:val="20"/>
              </w:rPr>
              <w:t>Программное содержание. </w:t>
            </w:r>
            <w:r w:rsidRPr="00EB6C43">
              <w:rPr>
                <w:rFonts w:ascii="Times New Roman" w:hAnsi="Times New Roman"/>
                <w:sz w:val="20"/>
                <w:szCs w:val="20"/>
              </w:rPr>
              <w:t>Учить детей передавать в лепке характерное строение фигуры; самостоятельно решать, как лепить петуха из целого куска глины, какие части можно присоединить. Закреплять умение пользоваться стекой, сглаживать поверхность фигуры. Развивать эстетическое восприятие, образные представления. Вызывать положительный эмоциональный отклик на красивые предметы, созданные изображения.</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2 неделя апреля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Плоские геометрические фигуры. П/с: </w:t>
            </w:r>
            <w:r w:rsidRPr="00EB6C43">
              <w:rPr>
                <w:rFonts w:ascii="Times New Roman" w:hAnsi="Times New Roman"/>
                <w:color w:val="000000"/>
                <w:sz w:val="20"/>
                <w:szCs w:val="20"/>
              </w:rPr>
              <w:t>совершенствовать навыки счета в пределах 10; учить понимать отношения рядом стоящих чисел: 6 и 7, 7 и 8, 8 и 9, 9 и 10; развивать умение ориентироваться на листе бумаги, определять стороны, углы и середину листа; продолжать формировать умение видеть в окружающих предметах форму знакомых геометрических фигур (плоских).</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Ознакомление с миром природы </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Леса и луга нашей родины. П/с: закреплять знания о многообразии растительного мира России; формировать представления о растениях и животных леса и луга; расширять представления о взаимосвязи растительного и животного мира; развивать познавательную активность, творчество, инициативность; воспитывать бережное отношение к природе; формировать эстетическое отношение к окружающей действительности; развивать чувство коллективизма.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«Роспись петуха». Программное содержание. Учить детей расписывать вылепленную игрушку по мотивам дымковского (или другого народного) орнамента. Развивать эстетические чувства (ритма, цвета, композиции), эстетическое восприятие. Развивать творчество. Воспитывать уважение к труду народных мастеров. Вызывать положительный эмоциональный отклик, чувство восхищения произведениями народных мастеров.</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«Спасская башня Кремля».  Программное содержание. Учить передавать конструкцию башни, форму и пропорции частей. Закреплять способы соизмерения сторон одной части и разных частей. Развивать глазомер, зрительно-двигательные координации. Упражнять в создании первичного карандашного наброска. Формирование общественных представлений, любви к Родине.</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Пересказ «загадочных историй» (по Н. Сладкову). Цель. Продолжать учить детей пересказывать.</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рассказа К. Паустовского «Кот-ворюга». Цель. Познакомить детей с рассказом К. Паустовского «Кот-ворюга».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Аппликация</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«Наша новая кукла». Программное содержание. Закреплять умение детей создавать в аппликации образ куклы, передавая форму и пропорции частей. Учить вырезывать платье из бумаги, сложенной вдвое. Упражнять в аккуратном вырезывании и наклеивании. Продолжать развивать умение оценивать созданные изображения.</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3 неделя апреля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eastAsia="Calibri" w:hAnsi="Times New Roman"/>
                <w:sz w:val="20"/>
                <w:szCs w:val="20"/>
                <w:lang w:eastAsia="en-US"/>
              </w:rPr>
              <w:t>Целое и часть (круг и квадрат)</w:t>
            </w:r>
            <w:r w:rsidRPr="00EB6C43">
              <w:rPr>
                <w:rFonts w:ascii="Times New Roman" w:hAnsi="Times New Roman"/>
                <w:sz w:val="20"/>
                <w:szCs w:val="20"/>
              </w:rPr>
              <w:t xml:space="preserve">. П/с: </w:t>
            </w:r>
            <w:r w:rsidRPr="00EB6C43">
              <w:rPr>
                <w:rFonts w:ascii="Times New Roman" w:hAnsi="Times New Roman"/>
                <w:color w:val="000000"/>
                <w:sz w:val="20"/>
                <w:szCs w:val="20"/>
              </w:rPr>
              <w:t>продолжать учить понимать отношения рядом стоящих чисел в пределах 10; совершенствовать умение сравнивать величину предметов по представлению; закреплять умение делить круг и квадрат на две и четыре равные части, учить называть части и сравнивать целое и часть.</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Россия – огромная страна. П/с: формировать представления о том, что наша огромная, многонациональная страна называется Российская Федерация (Россия), в ней много городов и сел; чтобы попасть из одного конца страны в другой, например из города Калининграда в город Владивосток, нужно несколько дней ехать поездом; познакомить с Москвой – главным городом, столицей нашей Родины, ее достопримечательностями.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«Гжельские узоры». Программное содержание. Продолжать знакомить детей с гжельской росписью. Развивать эстетическое восприятие, чувство ритма, композиции, цвета. Формировать умение рисовать элементы, характерные для гжельской росписи. Развивать легкие и тонкие движения руки.</w:t>
            </w:r>
          </w:p>
        </w:tc>
      </w:tr>
      <w:tr w:rsidR="00EB6C43" w:rsidRPr="00EB6C43" w:rsidTr="009E1E51">
        <w:trPr>
          <w:trHeight w:val="3436"/>
        </w:trPr>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«Красивые цветы» (По мотивам народного декоративного искусства). Программное содержание. Закреплять представления и знания детей о разных видах народного декоративно-прикладного искусства (городецкая, гжельская роспись и др.). Учить задумывать красивый, необычный цветок. Закреплять умение передавать цвета и их оттенки (смешивая краски разных цветов с белилами, используя разный нажим карандаша). Развивать творчество, воображение. Закреплять технические навыки рисования разными материалами.</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Дидактические игры со словами. Чтение небылиц. Цель. Активизировать словарь детей.</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сказки В. Катаева «Цветик-семицветик». Цель. Познакомить детей со сказкой В. Катаева «Цветик-семицветик».</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«Белочка грызет орешки». Программное содержание. Закреплять умение детей лепить зверька, передавая его характерные особенности (маленькое тело, заостренная мордочка, острые ушки), позу (белочка сидит на задних лапках). Отрабатывать приемы лепки пальцами (прищипывание, оттягивание). Развивать образное восприятие, образные представления, умение оценивать изображения.</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4 неделя апреля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Дни недели. П/с: </w:t>
            </w:r>
            <w:r w:rsidRPr="00EB6C43">
              <w:rPr>
                <w:rFonts w:ascii="Times New Roman" w:hAnsi="Times New Roman"/>
                <w:color w:val="000000"/>
                <w:sz w:val="20"/>
                <w:szCs w:val="20"/>
              </w:rPr>
              <w:t>совершенствовать умение составлять число 5 из единиц; упражнять в умении двигаться в заданном направлении; закреплять умение последовательно называть дни недели, определять, какой день недели сегодня, какой был вчера, какой будет завтра.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Весенняя страда. П/с: закреплять знания о весенних изменениях в природе; расширять представления об особенностях сельскохозяйственных работ в весенний период; воспитывать уважительное отношение к людям, занимающимся сельским хозяйством; активизировать словарный запас (весенняя страда, комбайн, агроном и др.); развивать любознательность, творчество, инициативу.</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«Дети танцуют на празднике в детском саду».</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Программное содержание. Отрабатывать умение изображать фигуру человека в движении. Учить добиваться выразительности образа (хорошо переданные движения, их разнообразие; нарядные платья пляшущих). Закреплять приемы рисования карандашами, умение использовать при закрашивании нажим на карандаш разной силы. Развивать эмоционально положительное отношение к созданию изображений.</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«Салют над городом в честь праздника Победы». Программное содержание. Учить детей отражать в рисунке впечатления от праздника Победы; создавать композицию рисунка, располагая внизу дома или кремлевскую башню, а вверху – салют. Развивать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 Воспитывать чувство гордости за свою Родину.</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Обучение рассказыванию по картинкам.</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Цель. Закреплять умение детей составлять рассказ по картинкам с последовательно развивающимся действием.</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Литературный калейдоскоп. Цель. Выяснить, какие произведения малых фольклорных форм знают дети. Познакомить с новой считалкой.</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Аппликация</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«Поезд». Программное содержание. </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Закреплять умение детей вырезывать основную часть предмета прямоугольной формы с характерными признаками (закругленные углы), вырезывать и наклеивать части разной формы. Упражнять в вырезывании предметов одинаковой формы из бумаги, сложенной гармошкой. Развивать навыки коллективной работы.</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1 неделя мая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eastAsia="Calibri" w:hAnsi="Times New Roman"/>
                <w:sz w:val="20"/>
                <w:szCs w:val="20"/>
                <w:lang w:eastAsia="en-US"/>
              </w:rPr>
              <w:t xml:space="preserve">Треугольник : 1 и </w:t>
            </w:r>
            <w:r w:rsidRPr="00EB6C43">
              <w:rPr>
                <w:rFonts w:ascii="Times New Roman" w:hAnsi="Times New Roman"/>
                <w:sz w:val="20"/>
                <w:szCs w:val="20"/>
              </w:rPr>
              <w:t xml:space="preserve">½. П/с: </w:t>
            </w:r>
            <w:r w:rsidRPr="00EB6C43">
              <w:rPr>
                <w:rFonts w:ascii="Times New Roman" w:hAnsi="Times New Roman"/>
                <w:color w:val="000000"/>
                <w:sz w:val="20"/>
                <w:szCs w:val="20"/>
              </w:rPr>
              <w:t>учить делить треугольник на две равные части, называть части и сравнивать целое и часть; продолжать учить сравнивать предметы по высоте с помощью условной меры, равной одному из сравниваемых предметов; закреплять умение последовательно называть дни недели, определять, какой день недели сегодня, какой был вчера, какой будет завтра.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Путешествие в прошлое телефона. П/с: познакомить детей с историей изобретения и совершенствования телефона; закреплять правила пользования телефоном; развивать логическое мышление, сообразительность.</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«Роспись силуэтов гжельской посуды».</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Программное содержание. Учить детей расписывать посуду, располагая узор по форме. Развивать эстетическое восприятие произведений народного творчества, чувство ритма. Закреплять умение рисовать акварельными красками, готовить на палитре нужные оттенки цвета. Развивать эмоционально положительное отношение к гжельским изделиям.</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«Цветут сады». Программное содержание. </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Закреплять умение детей изображать картины природы, передавая ее характерные особенности. Учить располагать изображения по всему листу (ближе к нижнему краю и дальше от него). Развивать умение рисовать разными красками. Развивать эстетическое восприятие, образные представления.</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Лексические упражнения.  Цель. Проверить, насколько богат словарный запас детей.</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рассказа В. Драгунского «Сверху вниз, наискосок». Лексические упражнения</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Цель. Уточнить, что такое рассказ; познакомить детей с новым юмористическим рассказом. Активизировать словарь детей.</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«Сказочные животные». Программное содержание. Продолжать формировать умение детей лепить разнообразных сказочных животных (Чебурашка, Винни-Пух, мартышка, слоненок и другие); передавать форму основных частей и деталей. Упражнять в сглаживании поверхности смоченными в воде пальцами; в лепке предметов по частям и из целого куска. Развивать воображение и творчество.</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2 неделя мая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eastAsia="Calibri" w:hAnsi="Times New Roman"/>
                <w:sz w:val="20"/>
                <w:szCs w:val="20"/>
                <w:lang w:eastAsia="en-US"/>
              </w:rPr>
              <w:t>Целое и ½ (треугольник, квадрат, круг)</w:t>
            </w:r>
            <w:r w:rsidRPr="00EB6C43">
              <w:rPr>
                <w:rFonts w:ascii="Times New Roman" w:hAnsi="Times New Roman"/>
                <w:sz w:val="20"/>
                <w:szCs w:val="20"/>
              </w:rPr>
              <w:t xml:space="preserve">. П/с: </w:t>
            </w:r>
            <w:r w:rsidRPr="00EB6C43">
              <w:rPr>
                <w:rFonts w:ascii="Times New Roman" w:hAnsi="Times New Roman"/>
                <w:color w:val="000000"/>
                <w:sz w:val="20"/>
                <w:szCs w:val="20"/>
              </w:rPr>
              <w:t>совершенствовать навыки счета в пределах 10; учить понимать отношения рядом стоящих чисел: 6 и 7, 7 и 8, 8 и 9, 9 и 10; продолжать знакомить с делением геометрических фигур на 2 равные части, учить называть части и сравнивать целое и часть.</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Природный материал – песок, глина, камни. П/с: закреплять представление детей о свойствах песка, глины и камня; развивать интерес к природным материалам; показать, как человек может использовать песок, глину и камни для своих нужд; формировать умение исследовать свойства природных материалов; развивать познавательный интерес.</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«Бабочки летают над лугом». Программное содержание. Учить детей отражать в рисунках несложный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 Развивать цветовое восприятие. Учить передавать контуры бабочек неотрывной линией. Закреплять умение рисовать акварелью. Учить сочетать в рисунке акварель и гуашь; готовить нужные цвета, смешивая акварель и белила. Развивать эстетическое восприятие, умение видеть красоту окружающей природы, желание отразить ее в своем творчестве.</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«Картинки для игры „Радуга“». Программное содержание. Учить детей создавать своими руками полезные вещи. Развивать эстетические чувства: чувство цвета, пропорции, композиции. Формировать желание создавать коллективно полезные и красивые вещи. Учить радоваться созданному, рассматривать и оценивать коллективную работу.</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Рассказывание на тему «Забавные истории из моей жизни». Цель. Проверить, умеют ли дети составлять подробные и логичные рассказы на темы из личного опыта.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русской народной сказки «Финист – Ясный сокол». Цель. Проверить, знают ли дети основные черты народной сказки. Познакомить с волшебной сказкой «Финист – Ясный сокол».</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Аппликация</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«Весенний ковер». Программное содержание. 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 и эстетическое восприятие.</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3 неделя мая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День, неделя, месяц. П/с: совершенствовать знания детей   последовательно называть дни недели, месяц; продолжать учить правильной последовательности от 1 до 10, уметь называть соседние числа; закреплять знания о целом и части предмета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Профессия артист. П/с: Познакомить детей с творческой профессией актера театра; дать представление о том, что актерами становятся талантливые люди, которые могут сыграть любую роль в театре, в кино, на эстраде; Рассказать о деловых и личностных качествах человека этой творческой профессии; подвести к пониманию того, что продукт труда артиста отражают его чувства; воспитывать чувства признательности, уважения к труду людей творческих профессий.</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Рисование «Цветные страницы». </w:t>
            </w:r>
            <w:r w:rsidRPr="00EB6C43">
              <w:rPr>
                <w:rFonts w:ascii="Times New Roman" w:hAnsi="Times New Roman"/>
                <w:bCs/>
                <w:sz w:val="20"/>
                <w:szCs w:val="20"/>
              </w:rPr>
              <w:t>Программное содержание. </w:t>
            </w:r>
            <w:r w:rsidRPr="00EB6C43">
              <w:rPr>
                <w:rFonts w:ascii="Times New Roman" w:hAnsi="Times New Roman"/>
                <w:sz w:val="20"/>
                <w:szCs w:val="20"/>
              </w:rPr>
              <w:t>Учить детей задумывать содержание своего рисунка в определенной цветовой гамме и выдерживать это условие до конца. Добиваться образного решения намеченной темы. Закреплять приемы рисования акварелью, гуашью; учить разбавлять краски водой, добавлять белила для получения оттенков цвета. Развивать воображение и творчество.</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Рисование «Цветные страницы».  </w:t>
            </w:r>
            <w:r w:rsidRPr="00EB6C43">
              <w:rPr>
                <w:rFonts w:ascii="Times New Roman" w:hAnsi="Times New Roman"/>
                <w:bCs/>
                <w:sz w:val="20"/>
                <w:szCs w:val="20"/>
              </w:rPr>
              <w:t>Программное содержание. </w:t>
            </w:r>
            <w:r w:rsidRPr="00EB6C43">
              <w:rPr>
                <w:rFonts w:ascii="Times New Roman" w:hAnsi="Times New Roman"/>
                <w:sz w:val="20"/>
                <w:szCs w:val="20"/>
              </w:rPr>
              <w:t>Учить детей задумывать содержание своего рисунка в определенной цветовой гамме и выдерживать это условие до конца. Добиваться образного решения намеченной темы. Закреплять приемы рисования акварелью, гуашью; учить разбавлять краски водой, добавлять белила для получения оттенков цвета. Развивать воображение и творчество.</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Обучение рассказыванию по картинкам.</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Цель. Закреплять умение детей составлять рассказ по картинкам с последовательно развивающимся действием.</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Чтение русской народной сказки «Финист – Ясный сокол». Цель. Проверить, знают ли дети основные черты народной сказки. Познакомить с волшебной сказкой «Финист – Ясный сокол».</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«Красная Шапочка несет бабушке гостинцы».</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Программное содержание. Учить детей создавать в лепке образы сказочных героев. Закреплять умение изображать фигуру человека, передавать характерные особенности и детали образа. Упражнять в использовании разнообразных приемов лепки, в умении укреплять фигуру на подставке. Учить образной оценке своих работ и работ других детей. Развивать воображение.</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r w:rsidRPr="00EB6C43">
        <w:rPr>
          <w:rFonts w:ascii="Times New Roman" w:hAnsi="Times New Roman"/>
          <w:sz w:val="20"/>
          <w:szCs w:val="20"/>
        </w:rPr>
        <w:t>4 неделя мая</w:t>
      </w: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Повторение материала. П/с: проверить знания детей на материале, пройденном в течение всего года.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Ознакомление с миром природы</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Солнце. воздух и вода – наши верные друзья. П/с: расширять представления детей о сезонных изменениях в природе; воспитывать интерес к природе; показать влияние природных факторов на здоровье человека; воспитывать бережное отношение к природе; пробуждать чувство радости, умение видеть красоту, любоваться красотой окружающей природы. </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«Нарисуй какой хочешь узор».  Программное содержание. Учить детей задумывать и выполнять узор в стиле народной росписи (хохломской, дымковской, городецкой), передавая ее колорит, элементы. Закреплять умение строить узор, подбирать нужный формат бумаги. Развивать эстетические чувства, эстетическую оценку, творчество. Воспитывать любовь к народному творчеству, уважение к народным мастерам.</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Рисование по замыслу. Программное содержание. Развивать творчество, образные представления,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Упражнять в рисовании цветными восковыми мелками, сангиной, простым карандашом и др. Закреплять умение радоваться красивым и разнообразным рисункам, рассказывать о том, что в них больше всего понравилось.</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Звуковая культура речи. Цель: проверить умеют ли дети различать звуки и четко и правильно произносить их.</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Веселые рассказы Н. Носова. Цель. Познакомить детей с новыми веселыми произведениями Н. Носова.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Аппликация</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«Загадки». Программное содержание. Развивать образные представления, воображение и творчество. Упражнять в создании изображений различных предметов из разных геометрических фигур, преобразовании фигур путем разрезания по прямой по диагонали на несколько частей. Закреплять умение составлять изображение по частям из разных фигур, аккуратно наклеивать.</w:t>
            </w:r>
          </w:p>
        </w:tc>
      </w:tr>
    </w:tbl>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p w:rsidR="00EB6C43" w:rsidRPr="00EB6C43" w:rsidRDefault="00EB6C43" w:rsidP="00EB6C43">
      <w:pPr>
        <w:pStyle w:val="a7"/>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1976"/>
        <w:gridCol w:w="5623"/>
      </w:tblGrid>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Образовательная область</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ООД</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Содержание  работы</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ФЭМП</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Повторение материала. П/с: проверить знания детей на материале, пройденном в течение всего года.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Познавательное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социокультурным ценностям</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Профессия артист. П/с: Познакомить детей с творческой профессией актера театра; дать представление о том, что актерами становятся талантливые люди, которые могут сыграть любую роль в театре, в кино, на эстраде; Рассказать о деловых и личностных качествах человека этой творческой профессии; подвести к пониманию того, что продукт труда артиста отражают его чувства; воспитывать чувства признательности, уважения к труду людей творческих профессий.</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Рисование по замыслу. Программное содержание. Развивать творчество, образные представления,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Упражнять в рисовании цветными восковыми мелками, сангиной, простым карандашом и др. Закреплять умение радоваться красивым и разнообразным рисункам, рассказывать о том, что в них больше всего понравилось.</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Рисование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«Нарисуй какой хочешь узор». Программное содержание. Учить детей задумывать и выполнять узор в стиле народной росписи (хохломской, дымковской, городецкой), передавая ее колорит, элементы. Закреплять умение строить узор, подбирать нужный формат бумаги. Развивать эстетические чувства, эстетическую оценку, творчество. Воспитывать любовь к народному творчеству, уважение к народным мастерам.</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Развитие речи</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Повторение пройденного материала. Цель: работа по закреплению программного материала.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Речевое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Приобщение к художественной литературе</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Тема: Повторение пройденного материала. Цель: работа по закреплению программного материала.</w:t>
            </w:r>
          </w:p>
        </w:tc>
      </w:tr>
      <w:tr w:rsidR="00EB6C43" w:rsidRPr="00EB6C43" w:rsidTr="009E1E51">
        <w:tc>
          <w:tcPr>
            <w:tcW w:w="1959"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Художественно-эстетическое развитие</w:t>
            </w:r>
          </w:p>
        </w:tc>
        <w:tc>
          <w:tcPr>
            <w:tcW w:w="1977"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Лепка</w:t>
            </w:r>
          </w:p>
        </w:tc>
        <w:tc>
          <w:tcPr>
            <w:tcW w:w="5635" w:type="dxa"/>
          </w:tcPr>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xml:space="preserve">Тема: </w:t>
            </w:r>
            <w:r w:rsidRPr="00EB6C43">
              <w:rPr>
                <w:rFonts w:ascii="Times New Roman" w:hAnsi="Times New Roman"/>
                <w:bCs/>
                <w:sz w:val="20"/>
                <w:szCs w:val="20"/>
              </w:rPr>
              <w:t>«Зоопарк для кукол» </w:t>
            </w:r>
            <w:r w:rsidRPr="00EB6C43">
              <w:rPr>
                <w:rFonts w:ascii="Times New Roman" w:hAnsi="Times New Roman"/>
                <w:sz w:val="20"/>
                <w:szCs w:val="20"/>
              </w:rPr>
              <w:t>(Коллективная работа).</w:t>
            </w:r>
          </w:p>
          <w:p w:rsidR="00EB6C43" w:rsidRPr="00EB6C43" w:rsidRDefault="00EB6C43" w:rsidP="009E1E51">
            <w:pPr>
              <w:pStyle w:val="a7"/>
              <w:rPr>
                <w:rFonts w:ascii="Times New Roman" w:hAnsi="Times New Roman"/>
                <w:sz w:val="20"/>
                <w:szCs w:val="20"/>
              </w:rPr>
            </w:pPr>
            <w:r w:rsidRPr="00EB6C43">
              <w:rPr>
                <w:rFonts w:ascii="Times New Roman" w:hAnsi="Times New Roman"/>
                <w:sz w:val="20"/>
                <w:szCs w:val="20"/>
              </w:rPr>
              <w:t> </w:t>
            </w:r>
            <w:r w:rsidRPr="00EB6C43">
              <w:rPr>
                <w:rFonts w:ascii="Times New Roman" w:hAnsi="Times New Roman"/>
                <w:bCs/>
                <w:sz w:val="20"/>
                <w:szCs w:val="20"/>
              </w:rPr>
              <w:t>Программное содержание. </w:t>
            </w:r>
            <w:r w:rsidRPr="00EB6C43">
              <w:rPr>
                <w:rFonts w:ascii="Times New Roman" w:hAnsi="Times New Roman"/>
                <w:sz w:val="20"/>
                <w:szCs w:val="20"/>
              </w:rPr>
              <w:t>Развивать воображение, творчество. Отрабатывать обобщенные способы создания изображения животных в лепке. Продолжать учить передавать характерные особенности животных. Развивать мелкую моторику рук в процессе лепки при создании образа животного. Воспитывать желание и вырабатывать умение создавать необходимые атрибуты для игр. Вызывать положительные эмоции от совместной деятельности и ее результата.</w:t>
            </w:r>
          </w:p>
        </w:tc>
      </w:tr>
    </w:tbl>
    <w:p w:rsidR="004C2B46" w:rsidRDefault="004C2B46" w:rsidP="00390088">
      <w:pPr>
        <w:spacing w:after="0" w:line="360" w:lineRule="auto"/>
        <w:jc w:val="center"/>
        <w:rPr>
          <w:rFonts w:ascii="Times New Roman" w:hAnsi="Times New Roman" w:cs="Times New Roman"/>
          <w:b/>
          <w:sz w:val="24"/>
          <w:szCs w:val="24"/>
        </w:rPr>
      </w:pPr>
    </w:p>
    <w:p w:rsidR="00AE2999" w:rsidRDefault="00AE2999" w:rsidP="00520BB9">
      <w:pPr>
        <w:spacing w:after="0" w:line="360" w:lineRule="auto"/>
        <w:rPr>
          <w:rFonts w:ascii="Times New Roman" w:hAnsi="Times New Roman" w:cs="Times New Roman"/>
          <w:color w:val="FF0000"/>
          <w:sz w:val="24"/>
          <w:szCs w:val="24"/>
        </w:rPr>
      </w:pPr>
    </w:p>
    <w:p w:rsidR="00EB6C43" w:rsidRDefault="00EB6C43" w:rsidP="002D4986">
      <w:pPr>
        <w:spacing w:after="0" w:line="360" w:lineRule="auto"/>
        <w:jc w:val="center"/>
        <w:rPr>
          <w:rFonts w:ascii="Times New Roman" w:hAnsi="Times New Roman" w:cs="Times New Roman"/>
          <w:b/>
          <w:sz w:val="24"/>
          <w:szCs w:val="24"/>
        </w:rPr>
      </w:pPr>
    </w:p>
    <w:p w:rsidR="00944EB5" w:rsidRPr="002D4986" w:rsidRDefault="002D4986" w:rsidP="002D498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lang w:val="en-US"/>
        </w:rPr>
        <w:t>III</w:t>
      </w:r>
      <w:r w:rsidRPr="00EB6C43">
        <w:rPr>
          <w:rFonts w:ascii="Times New Roman" w:hAnsi="Times New Roman" w:cs="Times New Roman"/>
          <w:b/>
          <w:sz w:val="24"/>
          <w:szCs w:val="24"/>
        </w:rPr>
        <w:t xml:space="preserve">.3. </w:t>
      </w:r>
      <w:r w:rsidR="00944EB5" w:rsidRPr="002D4986">
        <w:rPr>
          <w:rFonts w:ascii="Times New Roman" w:hAnsi="Times New Roman" w:cs="Times New Roman"/>
          <w:b/>
          <w:sz w:val="24"/>
          <w:szCs w:val="24"/>
        </w:rPr>
        <w:t>Дошкольный возраст.</w:t>
      </w:r>
    </w:p>
    <w:p w:rsidR="00944EB5" w:rsidRPr="00944EB5" w:rsidRDefault="00944EB5" w:rsidP="00944EB5">
      <w:pPr>
        <w:spacing w:after="0" w:line="360" w:lineRule="auto"/>
        <w:ind w:firstLine="709"/>
        <w:jc w:val="center"/>
        <w:rPr>
          <w:rFonts w:ascii="Times New Roman" w:hAnsi="Times New Roman" w:cs="Times New Roman"/>
          <w:b/>
          <w:sz w:val="24"/>
          <w:szCs w:val="24"/>
        </w:rPr>
      </w:pPr>
      <w:bookmarkStart w:id="34" w:name="bookmark143"/>
      <w:r>
        <w:rPr>
          <w:rFonts w:ascii="Times New Roman" w:hAnsi="Times New Roman" w:cs="Times New Roman"/>
          <w:b/>
          <w:sz w:val="24"/>
          <w:szCs w:val="24"/>
          <w:lang w:val="en-US"/>
        </w:rPr>
        <w:t>III</w:t>
      </w:r>
      <w:r w:rsidRPr="00944EB5">
        <w:rPr>
          <w:rFonts w:ascii="Times New Roman" w:hAnsi="Times New Roman" w:cs="Times New Roman"/>
          <w:b/>
          <w:sz w:val="24"/>
          <w:szCs w:val="24"/>
        </w:rPr>
        <w:t>.3.1.Распорядок и режим дня</w:t>
      </w:r>
      <w:bookmarkEnd w:id="34"/>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заботиться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w:t>
      </w:r>
    </w:p>
    <w:p w:rsidR="00EB6C43" w:rsidRPr="00C90F0F" w:rsidRDefault="00944EB5" w:rsidP="00EA5C94">
      <w:pPr>
        <w:spacing w:after="0" w:line="360" w:lineRule="auto"/>
        <w:ind w:firstLine="709"/>
        <w:jc w:val="both"/>
        <w:rPr>
          <w:rFonts w:ascii="Times New Roman" w:hAnsi="Times New Roman" w:cs="Times New Roman"/>
          <w:sz w:val="24"/>
          <w:szCs w:val="24"/>
        </w:rPr>
      </w:pPr>
      <w:r w:rsidRPr="00C90F0F">
        <w:rPr>
          <w:rFonts w:ascii="Times New Roman" w:hAnsi="Times New Roman" w:cs="Times New Roman"/>
          <w:sz w:val="24"/>
          <w:szCs w:val="24"/>
        </w:rPr>
        <w:t>Режим дня каждой группы разрабатывается медицинским персоналом и утверждается заведующей ДОУ ежегодно на учебный год и летний период на основе действующих санитарных правил (СаНПиН) (см.Приложени</w:t>
      </w:r>
      <w:r w:rsidR="00424C9E" w:rsidRPr="00C90F0F">
        <w:rPr>
          <w:rFonts w:ascii="Times New Roman" w:hAnsi="Times New Roman" w:cs="Times New Roman"/>
          <w:sz w:val="24"/>
          <w:szCs w:val="24"/>
        </w:rPr>
        <w:t xml:space="preserve">е </w:t>
      </w:r>
    </w:p>
    <w:p w:rsidR="00C90F0F" w:rsidRDefault="00C90F0F" w:rsidP="00EA5C94">
      <w:pPr>
        <w:spacing w:after="0" w:line="360" w:lineRule="auto"/>
        <w:ind w:firstLine="709"/>
        <w:jc w:val="both"/>
        <w:rPr>
          <w:rFonts w:ascii="Times New Roman" w:hAnsi="Times New Roman" w:cs="Times New Roman"/>
          <w:b/>
          <w:sz w:val="24"/>
          <w:szCs w:val="24"/>
        </w:rPr>
      </w:pPr>
    </w:p>
    <w:p w:rsidR="00C90F0F" w:rsidRDefault="00C90F0F" w:rsidP="00EA5C94">
      <w:pPr>
        <w:spacing w:after="0" w:line="360" w:lineRule="auto"/>
        <w:ind w:firstLine="709"/>
        <w:jc w:val="both"/>
        <w:rPr>
          <w:rFonts w:ascii="Times New Roman" w:hAnsi="Times New Roman" w:cs="Times New Roman"/>
          <w:b/>
          <w:sz w:val="24"/>
          <w:szCs w:val="24"/>
        </w:rPr>
      </w:pPr>
    </w:p>
    <w:p w:rsidR="00C90F0F" w:rsidRDefault="00C90F0F" w:rsidP="00EA5C94">
      <w:pPr>
        <w:spacing w:after="0" w:line="360" w:lineRule="auto"/>
        <w:ind w:firstLine="709"/>
        <w:jc w:val="both"/>
        <w:rPr>
          <w:rFonts w:ascii="Times New Roman" w:hAnsi="Times New Roman" w:cs="Times New Roman"/>
          <w:b/>
          <w:sz w:val="24"/>
          <w:szCs w:val="24"/>
        </w:rPr>
      </w:pPr>
    </w:p>
    <w:p w:rsidR="00C90F0F" w:rsidRDefault="00C90F0F" w:rsidP="00EA5C94">
      <w:pPr>
        <w:spacing w:after="0" w:line="360" w:lineRule="auto"/>
        <w:ind w:firstLine="709"/>
        <w:jc w:val="both"/>
        <w:rPr>
          <w:rFonts w:ascii="Times New Roman" w:hAnsi="Times New Roman" w:cs="Times New Roman"/>
          <w:b/>
          <w:sz w:val="24"/>
          <w:szCs w:val="24"/>
        </w:rPr>
      </w:pPr>
    </w:p>
    <w:p w:rsidR="00C90F0F" w:rsidRDefault="00C90F0F" w:rsidP="00EA5C94">
      <w:pPr>
        <w:spacing w:after="0" w:line="360" w:lineRule="auto"/>
        <w:ind w:firstLine="709"/>
        <w:jc w:val="both"/>
        <w:rPr>
          <w:rFonts w:ascii="Times New Roman" w:hAnsi="Times New Roman" w:cs="Times New Roman"/>
          <w:b/>
          <w:sz w:val="24"/>
          <w:szCs w:val="24"/>
        </w:rPr>
      </w:pPr>
    </w:p>
    <w:p w:rsidR="00C90F0F" w:rsidRDefault="00C90F0F" w:rsidP="00EA5C94">
      <w:pPr>
        <w:spacing w:after="0" w:line="360" w:lineRule="auto"/>
        <w:ind w:firstLine="709"/>
        <w:jc w:val="both"/>
        <w:rPr>
          <w:rFonts w:ascii="Times New Roman" w:hAnsi="Times New Roman" w:cs="Times New Roman"/>
          <w:b/>
          <w:sz w:val="24"/>
          <w:szCs w:val="24"/>
        </w:rPr>
      </w:pPr>
    </w:p>
    <w:p w:rsidR="00C90F0F" w:rsidRDefault="00C90F0F" w:rsidP="00EA5C94">
      <w:pPr>
        <w:spacing w:after="0" w:line="360" w:lineRule="auto"/>
        <w:ind w:firstLine="709"/>
        <w:jc w:val="both"/>
        <w:rPr>
          <w:rFonts w:ascii="Times New Roman" w:hAnsi="Times New Roman" w:cs="Times New Roman"/>
          <w:b/>
          <w:sz w:val="24"/>
          <w:szCs w:val="24"/>
        </w:rPr>
      </w:pPr>
    </w:p>
    <w:p w:rsidR="00EA5C94" w:rsidRPr="00EA5C94" w:rsidRDefault="00EA5C94" w:rsidP="00EA5C94">
      <w:pPr>
        <w:spacing w:after="0" w:line="360" w:lineRule="auto"/>
        <w:ind w:firstLine="709"/>
        <w:jc w:val="both"/>
        <w:rPr>
          <w:rFonts w:ascii="Times New Roman" w:hAnsi="Times New Roman" w:cs="Times New Roman"/>
          <w:color w:val="FF0000"/>
          <w:sz w:val="24"/>
          <w:szCs w:val="24"/>
        </w:rPr>
      </w:pPr>
      <w:r w:rsidRPr="00EA5C94">
        <w:rPr>
          <w:rFonts w:ascii="Times New Roman" w:hAnsi="Times New Roman" w:cs="Times New Roman"/>
          <w:b/>
          <w:sz w:val="24"/>
          <w:szCs w:val="24"/>
        </w:rPr>
        <w:t>Режим пребывания детей в логопедической  группе №2  Холодный период года</w:t>
      </w:r>
    </w:p>
    <w:tbl>
      <w:tblPr>
        <w:tblW w:w="10315" w:type="dxa"/>
        <w:tblCellMar>
          <w:left w:w="10" w:type="dxa"/>
          <w:right w:w="10" w:type="dxa"/>
        </w:tblCellMar>
        <w:tblLook w:val="0000"/>
      </w:tblPr>
      <w:tblGrid>
        <w:gridCol w:w="7905"/>
        <w:gridCol w:w="2410"/>
      </w:tblGrid>
      <w:tr w:rsidR="00EA5C94" w:rsidRPr="00EA5C94" w:rsidTr="00166965">
        <w:tc>
          <w:tcPr>
            <w:tcW w:w="7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b/>
                <w:sz w:val="20"/>
                <w:szCs w:val="20"/>
              </w:rPr>
            </w:pPr>
            <w:r w:rsidRPr="00EA5C94">
              <w:rPr>
                <w:rFonts w:ascii="Times New Roman" w:hAnsi="Times New Roman" w:cs="Times New Roman"/>
                <w:b/>
                <w:sz w:val="20"/>
                <w:szCs w:val="20"/>
              </w:rPr>
              <w:t>Содержание дня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b/>
                <w:sz w:val="20"/>
                <w:szCs w:val="20"/>
              </w:rPr>
            </w:pPr>
            <w:r w:rsidRPr="00EA5C94">
              <w:rPr>
                <w:rFonts w:ascii="Times New Roman" w:hAnsi="Times New Roman" w:cs="Times New Roman"/>
                <w:b/>
                <w:sz w:val="20"/>
                <w:szCs w:val="20"/>
              </w:rPr>
              <w:t>время</w:t>
            </w:r>
          </w:p>
        </w:tc>
      </w:tr>
      <w:tr w:rsidR="00EA5C94" w:rsidRPr="00EA5C94" w:rsidTr="00166965">
        <w:trPr>
          <w:trHeight w:val="570"/>
        </w:trPr>
        <w:tc>
          <w:tcPr>
            <w:tcW w:w="790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hAnsi="Times New Roman" w:cs="Times New Roman"/>
                <w:sz w:val="20"/>
                <w:szCs w:val="20"/>
              </w:rPr>
            </w:pPr>
            <w:r w:rsidRPr="00EA5C94">
              <w:rPr>
                <w:rFonts w:ascii="Times New Roman" w:hAnsi="Times New Roman" w:cs="Times New Roman"/>
                <w:color w:val="000000"/>
                <w:sz w:val="20"/>
                <w:szCs w:val="20"/>
              </w:rPr>
              <w:t>Прием детей. Игровая, трудовая деятельность детей. Совместная деятельность воспитателя с детьми. Индивидуальная работа.</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r w:rsidRPr="00EA5C94">
              <w:rPr>
                <w:rFonts w:ascii="Times New Roman" w:hAnsi="Times New Roman" w:cs="Times New Roman"/>
                <w:sz w:val="20"/>
                <w:szCs w:val="20"/>
              </w:rPr>
              <w:t>7.00-8.00</w:t>
            </w:r>
          </w:p>
        </w:tc>
      </w:tr>
      <w:tr w:rsidR="00EA5C94" w:rsidRPr="00EA5C94" w:rsidTr="00166965">
        <w:trPr>
          <w:trHeight w:val="300"/>
        </w:trPr>
        <w:tc>
          <w:tcPr>
            <w:tcW w:w="790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hAnsi="Times New Roman" w:cs="Times New Roman"/>
                <w:color w:val="000000"/>
                <w:sz w:val="20"/>
                <w:szCs w:val="20"/>
              </w:rPr>
            </w:pPr>
            <w:r w:rsidRPr="00EA5C94">
              <w:rPr>
                <w:rFonts w:ascii="Times New Roman" w:hAnsi="Times New Roman" w:cs="Times New Roman"/>
                <w:color w:val="000000"/>
                <w:sz w:val="20"/>
                <w:szCs w:val="20"/>
                <w:lang w:val="tt-RU"/>
              </w:rPr>
              <w:t>Балаларны кабул итү, тикшерү, уеннар</w:t>
            </w: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p>
        </w:tc>
      </w:tr>
      <w:tr w:rsidR="00EA5C94" w:rsidRPr="00EA5C94" w:rsidTr="00166965">
        <w:trPr>
          <w:trHeight w:val="315"/>
        </w:trPr>
        <w:tc>
          <w:tcPr>
            <w:tcW w:w="790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hAnsi="Times New Roman" w:cs="Times New Roman"/>
                <w:sz w:val="20"/>
                <w:szCs w:val="20"/>
              </w:rPr>
            </w:pPr>
            <w:r w:rsidRPr="00EA5C94">
              <w:rPr>
                <w:rFonts w:ascii="Times New Roman" w:hAnsi="Times New Roman" w:cs="Times New Roman"/>
                <w:color w:val="000000"/>
                <w:sz w:val="20"/>
                <w:szCs w:val="20"/>
              </w:rPr>
              <w:t>Утренняя гимнастика.</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r w:rsidRPr="00EA5C94">
              <w:rPr>
                <w:rFonts w:ascii="Times New Roman" w:hAnsi="Times New Roman" w:cs="Times New Roman"/>
                <w:sz w:val="20"/>
                <w:szCs w:val="20"/>
              </w:rPr>
              <w:t>8.10-8.20</w:t>
            </w:r>
          </w:p>
        </w:tc>
      </w:tr>
      <w:tr w:rsidR="00EA5C94" w:rsidRPr="00EA5C94" w:rsidTr="00166965">
        <w:trPr>
          <w:trHeight w:val="270"/>
        </w:trPr>
        <w:tc>
          <w:tcPr>
            <w:tcW w:w="790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hAnsi="Times New Roman" w:cs="Times New Roman"/>
                <w:color w:val="000000"/>
                <w:sz w:val="20"/>
                <w:szCs w:val="20"/>
              </w:rPr>
            </w:pPr>
            <w:r w:rsidRPr="00EA5C94">
              <w:rPr>
                <w:rFonts w:ascii="Times New Roman" w:hAnsi="Times New Roman" w:cs="Times New Roman"/>
                <w:color w:val="000000"/>
                <w:sz w:val="20"/>
                <w:szCs w:val="20"/>
                <w:lang w:val="tt-RU"/>
              </w:rPr>
              <w:t xml:space="preserve">Иртәнге </w:t>
            </w:r>
            <w:r w:rsidRPr="00EA5C94">
              <w:rPr>
                <w:rFonts w:ascii="Times New Roman" w:hAnsi="Times New Roman" w:cs="Times New Roman"/>
                <w:color w:val="000000"/>
                <w:sz w:val="20"/>
                <w:szCs w:val="20"/>
              </w:rPr>
              <w:t>гимнастика.</w:t>
            </w: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p>
        </w:tc>
      </w:tr>
      <w:tr w:rsidR="00EA5C94" w:rsidRPr="00EA5C94" w:rsidTr="00166965">
        <w:trPr>
          <w:trHeight w:val="285"/>
        </w:trPr>
        <w:tc>
          <w:tcPr>
            <w:tcW w:w="790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hAnsi="Times New Roman" w:cs="Times New Roman"/>
                <w:sz w:val="20"/>
                <w:szCs w:val="20"/>
              </w:rPr>
            </w:pPr>
            <w:r w:rsidRPr="00EA5C94">
              <w:rPr>
                <w:rFonts w:ascii="Times New Roman" w:hAnsi="Times New Roman" w:cs="Times New Roman"/>
                <w:color w:val="000000"/>
                <w:sz w:val="20"/>
                <w:szCs w:val="20"/>
              </w:rPr>
              <w:t>Подготовка к завтраку. Завтрак.</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r w:rsidRPr="00EA5C94">
              <w:rPr>
                <w:rFonts w:ascii="Times New Roman" w:hAnsi="Times New Roman" w:cs="Times New Roman"/>
                <w:sz w:val="20"/>
                <w:szCs w:val="20"/>
              </w:rPr>
              <w:t>8.20-8.40</w:t>
            </w:r>
          </w:p>
        </w:tc>
      </w:tr>
      <w:tr w:rsidR="00EA5C94" w:rsidRPr="00EA5C94" w:rsidTr="00166965">
        <w:trPr>
          <w:trHeight w:val="315"/>
        </w:trPr>
        <w:tc>
          <w:tcPr>
            <w:tcW w:w="790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hAnsi="Times New Roman" w:cs="Times New Roman"/>
                <w:color w:val="000000"/>
                <w:sz w:val="20"/>
                <w:szCs w:val="20"/>
              </w:rPr>
            </w:pPr>
            <w:r w:rsidRPr="00EA5C94">
              <w:rPr>
                <w:rFonts w:ascii="Times New Roman" w:hAnsi="Times New Roman" w:cs="Times New Roman"/>
                <w:color w:val="000000"/>
                <w:sz w:val="20"/>
                <w:szCs w:val="20"/>
                <w:lang w:val="tt-RU"/>
              </w:rPr>
              <w:t>Иртәнге ашка әзерләнү, ашау вакыты</w:t>
            </w: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p>
        </w:tc>
      </w:tr>
      <w:tr w:rsidR="00EA5C94" w:rsidRPr="00EA5C94" w:rsidTr="00166965">
        <w:trPr>
          <w:trHeight w:val="300"/>
        </w:trPr>
        <w:tc>
          <w:tcPr>
            <w:tcW w:w="790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hAnsi="Times New Roman" w:cs="Times New Roman"/>
                <w:sz w:val="20"/>
                <w:szCs w:val="20"/>
              </w:rPr>
            </w:pPr>
            <w:r w:rsidRPr="00EA5C94">
              <w:rPr>
                <w:rFonts w:ascii="Times New Roman" w:hAnsi="Times New Roman" w:cs="Times New Roman"/>
                <w:color w:val="000000"/>
                <w:sz w:val="20"/>
                <w:szCs w:val="20"/>
              </w:rPr>
              <w:t>Подготовка к занятиям.</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r w:rsidRPr="00EA5C94">
              <w:rPr>
                <w:rFonts w:ascii="Times New Roman" w:hAnsi="Times New Roman" w:cs="Times New Roman"/>
                <w:sz w:val="20"/>
                <w:szCs w:val="20"/>
              </w:rPr>
              <w:t>8.40-8.50</w:t>
            </w:r>
          </w:p>
        </w:tc>
      </w:tr>
      <w:tr w:rsidR="00EA5C94" w:rsidRPr="00EA5C94" w:rsidTr="00EA5C94">
        <w:trPr>
          <w:trHeight w:val="307"/>
        </w:trPr>
        <w:tc>
          <w:tcPr>
            <w:tcW w:w="790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hAnsi="Times New Roman" w:cs="Times New Roman"/>
                <w:color w:val="000000"/>
                <w:sz w:val="20"/>
                <w:szCs w:val="20"/>
              </w:rPr>
            </w:pPr>
            <w:r w:rsidRPr="00EA5C94">
              <w:rPr>
                <w:rFonts w:ascii="Times New Roman" w:hAnsi="Times New Roman" w:cs="Times New Roman"/>
                <w:color w:val="000000"/>
                <w:sz w:val="20"/>
                <w:szCs w:val="20"/>
                <w:lang w:val="tt-RU"/>
              </w:rPr>
              <w:t>Мөстәкыйл</w:t>
            </w:r>
            <w:r w:rsidRPr="00EA5C94">
              <w:rPr>
                <w:rFonts w:ascii="Times New Roman" w:hAnsi="Times New Roman" w:cs="Times New Roman"/>
                <w:color w:val="000000"/>
                <w:sz w:val="20"/>
                <w:szCs w:val="20"/>
              </w:rPr>
              <w:t>ь</w:t>
            </w:r>
            <w:r w:rsidRPr="00EA5C94">
              <w:rPr>
                <w:rFonts w:ascii="Times New Roman" w:hAnsi="Times New Roman" w:cs="Times New Roman"/>
                <w:color w:val="000000"/>
                <w:sz w:val="20"/>
                <w:szCs w:val="20"/>
                <w:lang w:val="tt-RU"/>
              </w:rPr>
              <w:t xml:space="preserve"> эшчәнлек</w:t>
            </w: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p>
        </w:tc>
      </w:tr>
      <w:tr w:rsidR="00EA5C94" w:rsidRPr="00EA5C94" w:rsidTr="00EA5C94">
        <w:trPr>
          <w:trHeight w:val="526"/>
        </w:trPr>
        <w:tc>
          <w:tcPr>
            <w:tcW w:w="790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hAnsi="Times New Roman" w:cs="Times New Roman"/>
                <w:sz w:val="20"/>
                <w:szCs w:val="20"/>
              </w:rPr>
            </w:pPr>
            <w:r w:rsidRPr="00EA5C94">
              <w:rPr>
                <w:rFonts w:ascii="Times New Roman" w:hAnsi="Times New Roman" w:cs="Times New Roman"/>
                <w:color w:val="000000"/>
                <w:sz w:val="20"/>
                <w:szCs w:val="20"/>
              </w:rPr>
              <w:t>Организованная образовательная деятельность: подгрупповая и фронтальная ,индивидуальная</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r w:rsidRPr="00EA5C94">
              <w:rPr>
                <w:rFonts w:ascii="Times New Roman" w:hAnsi="Times New Roman" w:cs="Times New Roman"/>
                <w:sz w:val="20"/>
                <w:szCs w:val="20"/>
              </w:rPr>
              <w:t>8.50-10.30</w:t>
            </w:r>
          </w:p>
        </w:tc>
      </w:tr>
      <w:tr w:rsidR="00EA5C94" w:rsidRPr="00EA5C94" w:rsidTr="00EA5C94">
        <w:trPr>
          <w:trHeight w:val="466"/>
        </w:trPr>
        <w:tc>
          <w:tcPr>
            <w:tcW w:w="790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hAnsi="Times New Roman" w:cs="Times New Roman"/>
                <w:color w:val="000000"/>
                <w:sz w:val="20"/>
                <w:szCs w:val="20"/>
              </w:rPr>
            </w:pPr>
            <w:r w:rsidRPr="00EA5C94">
              <w:rPr>
                <w:rFonts w:ascii="Times New Roman" w:hAnsi="Times New Roman" w:cs="Times New Roman"/>
                <w:color w:val="000000"/>
                <w:sz w:val="20"/>
                <w:szCs w:val="20"/>
                <w:lang w:val="tt-RU"/>
              </w:rPr>
              <w:t>Оештырылган белем эшчәнлеге балалар белән тормышка ашыру</w:t>
            </w: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p>
        </w:tc>
      </w:tr>
      <w:tr w:rsidR="00EA5C94" w:rsidRPr="00EA5C94" w:rsidTr="00166965">
        <w:trPr>
          <w:trHeight w:val="285"/>
        </w:trPr>
        <w:tc>
          <w:tcPr>
            <w:tcW w:w="790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hAnsi="Times New Roman" w:cs="Times New Roman"/>
                <w:sz w:val="20"/>
                <w:szCs w:val="20"/>
              </w:rPr>
            </w:pPr>
            <w:r w:rsidRPr="00EA5C94">
              <w:rPr>
                <w:rFonts w:ascii="Times New Roman" w:hAnsi="Times New Roman" w:cs="Times New Roman"/>
                <w:sz w:val="20"/>
                <w:szCs w:val="20"/>
                <w:lang w:val="en-US"/>
              </w:rPr>
              <w:t>II</w:t>
            </w:r>
            <w:r w:rsidRPr="00EA5C94">
              <w:rPr>
                <w:rFonts w:ascii="Times New Roman" w:hAnsi="Times New Roman" w:cs="Times New Roman"/>
                <w:sz w:val="20"/>
                <w:szCs w:val="20"/>
              </w:rPr>
              <w:t xml:space="preserve"> завтрак</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EA5C94">
            <w:pPr>
              <w:pStyle w:val="a7"/>
              <w:rPr>
                <w:rFonts w:ascii="Times New Roman" w:hAnsi="Times New Roman" w:cs="Times New Roman"/>
              </w:rPr>
            </w:pPr>
            <w:r w:rsidRPr="00EA5C94">
              <w:rPr>
                <w:rFonts w:ascii="Times New Roman" w:hAnsi="Times New Roman" w:cs="Times New Roman"/>
              </w:rPr>
              <w:t>Пн,Вт</w:t>
            </w:r>
          </w:p>
          <w:p w:rsidR="00EA5C94" w:rsidRPr="00EA5C94" w:rsidRDefault="00EA5C94" w:rsidP="00EA5C94">
            <w:pPr>
              <w:pStyle w:val="a7"/>
              <w:rPr>
                <w:rFonts w:ascii="Times New Roman" w:hAnsi="Times New Roman" w:cs="Times New Roman"/>
              </w:rPr>
            </w:pPr>
            <w:r w:rsidRPr="00EA5C94">
              <w:rPr>
                <w:rFonts w:ascii="Times New Roman" w:hAnsi="Times New Roman" w:cs="Times New Roman"/>
              </w:rPr>
              <w:t>9.55-10.05</w:t>
            </w:r>
          </w:p>
          <w:p w:rsidR="00EA5C94" w:rsidRPr="00EA5C94" w:rsidRDefault="00EA5C94" w:rsidP="00EA5C94">
            <w:pPr>
              <w:pStyle w:val="a7"/>
              <w:rPr>
                <w:rFonts w:ascii="Times New Roman" w:hAnsi="Times New Roman" w:cs="Times New Roman"/>
              </w:rPr>
            </w:pPr>
            <w:r w:rsidRPr="00EA5C94">
              <w:rPr>
                <w:rFonts w:ascii="Times New Roman" w:hAnsi="Times New Roman" w:cs="Times New Roman"/>
              </w:rPr>
              <w:t>Ср    9.50-10.00</w:t>
            </w:r>
          </w:p>
          <w:p w:rsidR="00EA5C94" w:rsidRPr="00EA5C94" w:rsidRDefault="00EA5C94" w:rsidP="00EA5C94">
            <w:pPr>
              <w:pStyle w:val="a7"/>
              <w:rPr>
                <w:rFonts w:ascii="Times New Roman" w:hAnsi="Times New Roman" w:cs="Times New Roman"/>
              </w:rPr>
            </w:pPr>
            <w:r w:rsidRPr="00EA5C94">
              <w:rPr>
                <w:rFonts w:ascii="Times New Roman" w:hAnsi="Times New Roman" w:cs="Times New Roman"/>
              </w:rPr>
              <w:t>Чт, Пт 9.55-10.05</w:t>
            </w:r>
          </w:p>
        </w:tc>
      </w:tr>
      <w:tr w:rsidR="00EA5C94" w:rsidRPr="00EA5C94" w:rsidTr="00166965">
        <w:trPr>
          <w:trHeight w:val="300"/>
        </w:trPr>
        <w:tc>
          <w:tcPr>
            <w:tcW w:w="7905"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hAnsi="Times New Roman" w:cs="Times New Roman"/>
                <w:sz w:val="20"/>
                <w:szCs w:val="20"/>
              </w:rPr>
            </w:pPr>
            <w:r w:rsidRPr="00EA5C94">
              <w:rPr>
                <w:rFonts w:ascii="Times New Roman" w:hAnsi="Times New Roman" w:cs="Times New Roman"/>
                <w:sz w:val="20"/>
                <w:szCs w:val="20"/>
                <w:lang w:val="tt-RU"/>
              </w:rPr>
              <w:t>Икенче иртәнге аш</w:t>
            </w:r>
          </w:p>
        </w:tc>
        <w:tc>
          <w:tcPr>
            <w:tcW w:w="2410"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p>
        </w:tc>
      </w:tr>
      <w:tr w:rsidR="00EA5C94" w:rsidRPr="00EA5C94" w:rsidTr="00166965">
        <w:trPr>
          <w:trHeight w:val="300"/>
        </w:trPr>
        <w:tc>
          <w:tcPr>
            <w:tcW w:w="7905"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hAnsi="Times New Roman" w:cs="Times New Roman"/>
                <w:sz w:val="20"/>
                <w:szCs w:val="20"/>
              </w:rPr>
            </w:pPr>
            <w:r w:rsidRPr="00EA5C94">
              <w:rPr>
                <w:rFonts w:ascii="Times New Roman" w:hAnsi="Times New Roman" w:cs="Times New Roman"/>
                <w:sz w:val="20"/>
                <w:szCs w:val="20"/>
              </w:rPr>
              <w:t>Подготовка к прогулке, прогулка</w:t>
            </w:r>
          </w:p>
        </w:tc>
        <w:tc>
          <w:tcPr>
            <w:tcW w:w="2410" w:type="dxa"/>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r w:rsidRPr="00EA5C94">
              <w:rPr>
                <w:rFonts w:ascii="Times New Roman" w:hAnsi="Times New Roman" w:cs="Times New Roman"/>
                <w:sz w:val="20"/>
                <w:szCs w:val="20"/>
              </w:rPr>
              <w:t>10.30-12.30</w:t>
            </w:r>
          </w:p>
        </w:tc>
      </w:tr>
      <w:tr w:rsidR="00EA5C94" w:rsidRPr="00EA5C94" w:rsidTr="00166965">
        <w:trPr>
          <w:trHeight w:val="285"/>
        </w:trPr>
        <w:tc>
          <w:tcPr>
            <w:tcW w:w="790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hAnsi="Times New Roman" w:cs="Times New Roman"/>
                <w:sz w:val="20"/>
                <w:szCs w:val="20"/>
              </w:rPr>
            </w:pPr>
            <w:r w:rsidRPr="00EA5C94">
              <w:rPr>
                <w:rFonts w:ascii="Times New Roman" w:hAnsi="Times New Roman" w:cs="Times New Roman"/>
                <w:sz w:val="20"/>
                <w:szCs w:val="20"/>
                <w:lang w:val="tt-RU"/>
              </w:rPr>
              <w:t>Урамга чыгарга әзерлек, урамга чыгу</w:t>
            </w: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p>
        </w:tc>
      </w:tr>
      <w:tr w:rsidR="00EA5C94" w:rsidRPr="00EA5C94" w:rsidTr="00166965">
        <w:trPr>
          <w:trHeight w:val="600"/>
        </w:trPr>
        <w:tc>
          <w:tcPr>
            <w:tcW w:w="790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eastAsia="Times New Roman" w:hAnsi="Times New Roman" w:cs="Times New Roman"/>
                <w:sz w:val="20"/>
                <w:szCs w:val="20"/>
              </w:rPr>
            </w:pPr>
            <w:r w:rsidRPr="00EA5C94">
              <w:rPr>
                <w:rFonts w:ascii="Times New Roman" w:eastAsia="Times New Roman" w:hAnsi="Times New Roman" w:cs="Times New Roman"/>
                <w:color w:val="000000"/>
                <w:sz w:val="20"/>
                <w:szCs w:val="20"/>
              </w:rPr>
              <w:t>Возвращение с прогулки. Самостоятельная деятельность. Подготовка к обеду. Обед</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r w:rsidRPr="00EA5C94">
              <w:rPr>
                <w:rFonts w:ascii="Times New Roman" w:hAnsi="Times New Roman" w:cs="Times New Roman"/>
                <w:sz w:val="20"/>
                <w:szCs w:val="20"/>
              </w:rPr>
              <w:t>12.30-13.20</w:t>
            </w:r>
          </w:p>
        </w:tc>
      </w:tr>
      <w:tr w:rsidR="00EA5C94" w:rsidRPr="00EA5C94" w:rsidTr="00166965">
        <w:trPr>
          <w:trHeight w:val="270"/>
        </w:trPr>
        <w:tc>
          <w:tcPr>
            <w:tcW w:w="790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eastAsia="Times New Roman" w:hAnsi="Times New Roman" w:cs="Times New Roman"/>
                <w:color w:val="000000"/>
                <w:sz w:val="20"/>
                <w:szCs w:val="20"/>
              </w:rPr>
            </w:pPr>
            <w:r w:rsidRPr="00EA5C94">
              <w:rPr>
                <w:rFonts w:ascii="Times New Roman" w:hAnsi="Times New Roman" w:cs="Times New Roman"/>
                <w:color w:val="000000"/>
                <w:sz w:val="20"/>
                <w:szCs w:val="20"/>
                <w:lang w:val="tt-RU"/>
              </w:rPr>
              <w:t>Урамнан керү, көндезге ашка әзерлек, ашау вакыты</w:t>
            </w: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p>
        </w:tc>
      </w:tr>
      <w:tr w:rsidR="00EA5C94" w:rsidRPr="00EA5C94" w:rsidTr="00EA5C94">
        <w:trPr>
          <w:trHeight w:val="491"/>
        </w:trPr>
        <w:tc>
          <w:tcPr>
            <w:tcW w:w="790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A5C94" w:rsidRPr="00EA5C94" w:rsidRDefault="00EA5C94" w:rsidP="00166965">
            <w:pPr>
              <w:spacing w:before="100" w:after="100"/>
              <w:rPr>
                <w:rFonts w:ascii="Times New Roman" w:eastAsia="Times New Roman" w:hAnsi="Times New Roman" w:cs="Times New Roman"/>
                <w:sz w:val="20"/>
                <w:szCs w:val="20"/>
              </w:rPr>
            </w:pPr>
            <w:r w:rsidRPr="00EA5C94">
              <w:rPr>
                <w:rFonts w:ascii="Times New Roman" w:eastAsia="Times New Roman" w:hAnsi="Times New Roman" w:cs="Times New Roman"/>
                <w:color w:val="000000"/>
                <w:sz w:val="20"/>
                <w:szCs w:val="20"/>
              </w:rPr>
              <w:t>Подготовка ко сну. Чтение художественной литературы. Дневной сон.</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r w:rsidRPr="00EA5C94">
              <w:rPr>
                <w:rFonts w:ascii="Times New Roman" w:hAnsi="Times New Roman" w:cs="Times New Roman"/>
                <w:sz w:val="20"/>
                <w:szCs w:val="20"/>
              </w:rPr>
              <w:t>13.20-15.10</w:t>
            </w:r>
          </w:p>
        </w:tc>
      </w:tr>
      <w:tr w:rsidR="00EA5C94" w:rsidRPr="00EA5C94" w:rsidTr="00166965">
        <w:trPr>
          <w:trHeight w:val="435"/>
        </w:trPr>
        <w:tc>
          <w:tcPr>
            <w:tcW w:w="790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spacing w:before="100" w:after="100"/>
              <w:rPr>
                <w:rFonts w:ascii="Times New Roman" w:eastAsia="Times New Roman" w:hAnsi="Times New Roman" w:cs="Times New Roman"/>
                <w:color w:val="000000"/>
                <w:sz w:val="20"/>
                <w:szCs w:val="20"/>
              </w:rPr>
            </w:pPr>
            <w:r w:rsidRPr="00EA5C94">
              <w:rPr>
                <w:rFonts w:ascii="Times New Roman" w:hAnsi="Times New Roman" w:cs="Times New Roman"/>
                <w:color w:val="000000"/>
                <w:sz w:val="20"/>
                <w:szCs w:val="20"/>
                <w:lang w:val="tt-RU"/>
              </w:rPr>
              <w:t>Көндезге йокыга әзерлек, йоклау</w:t>
            </w: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p>
        </w:tc>
      </w:tr>
      <w:tr w:rsidR="00EA5C94" w:rsidRPr="00EA5C94" w:rsidTr="00166965">
        <w:trPr>
          <w:trHeight w:val="585"/>
        </w:trPr>
        <w:tc>
          <w:tcPr>
            <w:tcW w:w="790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eastAsia="Times New Roman" w:hAnsi="Times New Roman" w:cs="Times New Roman"/>
                <w:sz w:val="20"/>
                <w:szCs w:val="20"/>
              </w:rPr>
            </w:pPr>
            <w:r w:rsidRPr="00EA5C94">
              <w:rPr>
                <w:rFonts w:ascii="Times New Roman" w:eastAsia="Times New Roman" w:hAnsi="Times New Roman" w:cs="Times New Roman"/>
                <w:color w:val="000000"/>
                <w:sz w:val="20"/>
                <w:szCs w:val="20"/>
              </w:rPr>
              <w:t>Постепенный подъем. Воздушные процедуры. Подготовка к полднику. Полдник</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r w:rsidRPr="00EA5C94">
              <w:rPr>
                <w:rFonts w:ascii="Times New Roman" w:hAnsi="Times New Roman" w:cs="Times New Roman"/>
                <w:sz w:val="20"/>
                <w:szCs w:val="20"/>
              </w:rPr>
              <w:t>15.10-15.50</w:t>
            </w:r>
          </w:p>
        </w:tc>
      </w:tr>
      <w:tr w:rsidR="00EA5C94" w:rsidRPr="00EA5C94" w:rsidTr="00EA5C94">
        <w:trPr>
          <w:trHeight w:val="457"/>
        </w:trPr>
        <w:tc>
          <w:tcPr>
            <w:tcW w:w="790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eastAsia="Times New Roman" w:hAnsi="Times New Roman" w:cs="Times New Roman"/>
                <w:color w:val="000000"/>
                <w:sz w:val="20"/>
                <w:szCs w:val="20"/>
              </w:rPr>
            </w:pPr>
            <w:r w:rsidRPr="00EA5C94">
              <w:rPr>
                <w:rFonts w:ascii="Times New Roman" w:eastAsia="Times New Roman" w:hAnsi="Times New Roman" w:cs="Times New Roman"/>
                <w:color w:val="000000"/>
                <w:sz w:val="20"/>
                <w:szCs w:val="20"/>
                <w:lang w:val="tt-RU"/>
              </w:rPr>
              <w:t xml:space="preserve">Балаларны йокыдан уяту, һава-су процедуралары. </w:t>
            </w:r>
            <w:r w:rsidRPr="00EA5C94">
              <w:rPr>
                <w:rFonts w:ascii="Times New Roman" w:hAnsi="Times New Roman" w:cs="Times New Roman"/>
                <w:color w:val="000000"/>
                <w:sz w:val="20"/>
                <w:szCs w:val="20"/>
                <w:lang w:val="tt-RU"/>
              </w:rPr>
              <w:t>Төштән соңгы аш</w:t>
            </w: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p>
        </w:tc>
      </w:tr>
      <w:tr w:rsidR="00EA5C94" w:rsidRPr="00EA5C94" w:rsidTr="00166965">
        <w:trPr>
          <w:trHeight w:val="1365"/>
        </w:trPr>
        <w:tc>
          <w:tcPr>
            <w:tcW w:w="790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eastAsia="Times New Roman" w:hAnsi="Times New Roman" w:cs="Times New Roman"/>
                <w:color w:val="000000"/>
                <w:sz w:val="20"/>
                <w:szCs w:val="20"/>
              </w:rPr>
            </w:pPr>
            <w:r w:rsidRPr="00EA5C94">
              <w:rPr>
                <w:rFonts w:ascii="Times New Roman" w:eastAsia="Times New Roman" w:hAnsi="Times New Roman" w:cs="Times New Roman"/>
                <w:color w:val="000000"/>
                <w:sz w:val="20"/>
                <w:szCs w:val="20"/>
              </w:rPr>
              <w:t>Занятия. Подготовка к прогулке. Вечерняя прогулка.</w:t>
            </w:r>
          </w:p>
          <w:p w:rsidR="00EA5C94" w:rsidRPr="00EA5C94" w:rsidRDefault="00EA5C94" w:rsidP="00166965">
            <w:pPr>
              <w:rPr>
                <w:rFonts w:ascii="Times New Roman" w:eastAsia="Times New Roman" w:hAnsi="Times New Roman" w:cs="Times New Roman"/>
                <w:color w:val="000000"/>
                <w:sz w:val="20"/>
                <w:szCs w:val="20"/>
              </w:rPr>
            </w:pPr>
            <w:r w:rsidRPr="00EA5C94">
              <w:rPr>
                <w:rFonts w:ascii="Times New Roman" w:eastAsia="Times New Roman" w:hAnsi="Times New Roman" w:cs="Times New Roman"/>
                <w:color w:val="000000"/>
                <w:sz w:val="20"/>
                <w:szCs w:val="20"/>
              </w:rPr>
              <w:t>Возвращение с прогулки. Самостоятельная деятельность. Чтение художественной литературы.</w:t>
            </w:r>
            <w:r w:rsidRPr="00EA5C94">
              <w:rPr>
                <w:rFonts w:ascii="Times New Roman" w:eastAsia="Times New Roman" w:hAnsi="Times New Roman" w:cs="Times New Roman"/>
                <w:sz w:val="20"/>
                <w:szCs w:val="20"/>
              </w:rPr>
              <w:t xml:space="preserve"> </w:t>
            </w:r>
            <w:r w:rsidRPr="00EA5C94">
              <w:rPr>
                <w:rFonts w:ascii="Times New Roman" w:eastAsia="Times New Roman" w:hAnsi="Times New Roman" w:cs="Times New Roman"/>
                <w:color w:val="000000"/>
                <w:sz w:val="20"/>
                <w:szCs w:val="20"/>
              </w:rPr>
              <w:t>Игровая деятельность детей, совместная деятельность взрослого и детей</w:t>
            </w:r>
          </w:p>
          <w:p w:rsidR="00EA5C94" w:rsidRPr="00EA5C94" w:rsidRDefault="00EA5C94" w:rsidP="00166965">
            <w:pPr>
              <w:rPr>
                <w:rFonts w:ascii="Times New Roman" w:eastAsia="Times New Roman" w:hAnsi="Times New Roman" w:cs="Times New Roman"/>
                <w:color w:val="000000"/>
                <w:sz w:val="20"/>
                <w:szCs w:val="20"/>
              </w:rPr>
            </w:pPr>
            <w:r w:rsidRPr="00EA5C94">
              <w:rPr>
                <w:rFonts w:ascii="Times New Roman" w:eastAsia="Times New Roman" w:hAnsi="Times New Roman" w:cs="Times New Roman"/>
                <w:color w:val="000000"/>
                <w:sz w:val="20"/>
                <w:szCs w:val="20"/>
              </w:rPr>
              <w:t>Уход детей домой. Работа с родителями.</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p>
          <w:p w:rsidR="00EA5C94" w:rsidRPr="00EA5C94" w:rsidRDefault="00EA5C94" w:rsidP="00166965">
            <w:pPr>
              <w:jc w:val="center"/>
              <w:rPr>
                <w:rFonts w:ascii="Times New Roman" w:hAnsi="Times New Roman" w:cs="Times New Roman"/>
                <w:sz w:val="20"/>
                <w:szCs w:val="20"/>
              </w:rPr>
            </w:pPr>
            <w:r w:rsidRPr="00EA5C94">
              <w:rPr>
                <w:rFonts w:ascii="Times New Roman" w:hAnsi="Times New Roman" w:cs="Times New Roman"/>
                <w:sz w:val="20"/>
                <w:szCs w:val="20"/>
              </w:rPr>
              <w:t>15.50-17.30</w:t>
            </w:r>
          </w:p>
          <w:p w:rsidR="00EA5C94" w:rsidRPr="00EA5C94" w:rsidRDefault="00EA5C94" w:rsidP="00166965">
            <w:pPr>
              <w:jc w:val="center"/>
              <w:rPr>
                <w:rFonts w:ascii="Times New Roman" w:hAnsi="Times New Roman" w:cs="Times New Roman"/>
                <w:sz w:val="20"/>
                <w:szCs w:val="20"/>
              </w:rPr>
            </w:pPr>
          </w:p>
        </w:tc>
      </w:tr>
      <w:tr w:rsidR="00EA5C94" w:rsidRPr="00EA5C94" w:rsidTr="00166965">
        <w:trPr>
          <w:trHeight w:val="966"/>
        </w:trPr>
        <w:tc>
          <w:tcPr>
            <w:tcW w:w="7905"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A5C94" w:rsidRPr="00EA5C94" w:rsidRDefault="00EA5C94" w:rsidP="00166965">
            <w:pPr>
              <w:rPr>
                <w:rFonts w:ascii="Times New Roman" w:eastAsia="Times New Roman" w:hAnsi="Times New Roman" w:cs="Times New Roman"/>
                <w:color w:val="000000"/>
                <w:sz w:val="20"/>
                <w:szCs w:val="20"/>
              </w:rPr>
            </w:pPr>
            <w:r w:rsidRPr="00EA5C94">
              <w:rPr>
                <w:rFonts w:ascii="Times New Roman" w:hAnsi="Times New Roman" w:cs="Times New Roman"/>
                <w:color w:val="000000"/>
                <w:sz w:val="20"/>
                <w:szCs w:val="20"/>
                <w:lang w:val="tt-RU"/>
              </w:rPr>
              <w:t>Уеннар, хезмәт эшчәнлеге, матур әдәбият уку, шәхси эш, урамга чыгарга әзерлек, урамга чыгу, уеннар, балаларны өйләренә озату</w:t>
            </w:r>
          </w:p>
        </w:tc>
        <w:tc>
          <w:tcPr>
            <w:tcW w:w="2410"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A5C94" w:rsidRPr="00EA5C94" w:rsidRDefault="00EA5C94" w:rsidP="00166965">
            <w:pPr>
              <w:jc w:val="center"/>
              <w:rPr>
                <w:rFonts w:ascii="Times New Roman" w:hAnsi="Times New Roman" w:cs="Times New Roman"/>
                <w:sz w:val="20"/>
                <w:szCs w:val="20"/>
              </w:rPr>
            </w:pPr>
          </w:p>
        </w:tc>
      </w:tr>
    </w:tbl>
    <w:p w:rsidR="00424C9E" w:rsidRDefault="00424C9E" w:rsidP="00944EB5">
      <w:pPr>
        <w:spacing w:after="0" w:line="360" w:lineRule="auto"/>
        <w:ind w:firstLine="709"/>
        <w:jc w:val="center"/>
        <w:rPr>
          <w:rFonts w:ascii="Times New Roman" w:hAnsi="Times New Roman" w:cs="Times New Roman"/>
          <w:sz w:val="20"/>
          <w:szCs w:val="20"/>
        </w:rPr>
      </w:pPr>
      <w:bookmarkStart w:id="35" w:name="bookmark145"/>
    </w:p>
    <w:p w:rsidR="00944EB5" w:rsidRPr="00944EB5" w:rsidRDefault="00944EB5" w:rsidP="00944EB5">
      <w:pPr>
        <w:spacing w:after="0" w:line="360" w:lineRule="auto"/>
        <w:ind w:firstLine="709"/>
        <w:jc w:val="center"/>
        <w:rPr>
          <w:rFonts w:ascii="Times New Roman" w:hAnsi="Times New Roman" w:cs="Times New Roman"/>
          <w:b/>
          <w:sz w:val="24"/>
          <w:szCs w:val="24"/>
        </w:rPr>
      </w:pPr>
      <w:r w:rsidRPr="00944EB5">
        <w:rPr>
          <w:rFonts w:ascii="Times New Roman" w:hAnsi="Times New Roman" w:cs="Times New Roman"/>
          <w:b/>
          <w:sz w:val="24"/>
          <w:szCs w:val="24"/>
          <w:lang w:val="en-US"/>
        </w:rPr>
        <w:t>III</w:t>
      </w:r>
      <w:r w:rsidRPr="00944EB5">
        <w:rPr>
          <w:rFonts w:ascii="Times New Roman" w:hAnsi="Times New Roman" w:cs="Times New Roman"/>
          <w:b/>
          <w:sz w:val="24"/>
          <w:szCs w:val="24"/>
        </w:rPr>
        <w:t>.3.2.Особенности традиционных событий, праздников, мероприятий</w:t>
      </w:r>
      <w:bookmarkEnd w:id="35"/>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Задача воспитателя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Для организации традиционных событий эффективно использование комплексно</w:t>
      </w:r>
      <w:r w:rsidRPr="00944EB5">
        <w:rPr>
          <w:rFonts w:ascii="Times New Roman" w:hAnsi="Times New Roman" w:cs="Times New Roman"/>
          <w:sz w:val="24"/>
          <w:szCs w:val="24"/>
        </w:rPr>
        <w:softHyphen/>
        <w:t>тематического планирования образовательного процесса. Темы определяются воспитателями групп, совместно с педагогами-специалистами, отражаются в комплексно-тематическом плане группы , могут меняться в течение года, месяца, недели, исходя из интересов детей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может отражаться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Защитника Отечества», «Международный Женский день»,» День Победы» и др., национальные праздники РТ: «Сабантуй» и т.п.</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Проводятся традиционные для ДОУ №69 детско-родительские досуги «Пирожных дел мастера», «Мама, папа, я - спортивная семья» («Малые олимпийские игры») , «День родного языка», «Сабантуй» и т.п.</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Во второй половине дня могут проводится тематические вечера досуга,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 Перед сном рекомендуется чтение любимых детьми литературных произведений.</w:t>
      </w:r>
    </w:p>
    <w:p w:rsidR="00944EB5" w:rsidRPr="00823A99" w:rsidRDefault="00823A99" w:rsidP="00944EB5">
      <w:pPr>
        <w:spacing w:after="0" w:line="360" w:lineRule="auto"/>
        <w:ind w:firstLine="709"/>
        <w:jc w:val="both"/>
        <w:rPr>
          <w:rFonts w:ascii="Times New Roman" w:hAnsi="Times New Roman" w:cs="Times New Roman"/>
          <w:b/>
          <w:sz w:val="24"/>
          <w:szCs w:val="24"/>
        </w:rPr>
      </w:pPr>
      <w:bookmarkStart w:id="36" w:name="bookmark147"/>
      <w:r w:rsidRPr="00823A99">
        <w:rPr>
          <w:rFonts w:ascii="Times New Roman" w:hAnsi="Times New Roman" w:cs="Times New Roman"/>
          <w:b/>
          <w:sz w:val="24"/>
          <w:szCs w:val="24"/>
          <w:lang w:val="en-US"/>
        </w:rPr>
        <w:t>III</w:t>
      </w:r>
      <w:r w:rsidRPr="00823A99">
        <w:rPr>
          <w:rFonts w:ascii="Times New Roman" w:hAnsi="Times New Roman" w:cs="Times New Roman"/>
          <w:b/>
          <w:sz w:val="24"/>
          <w:szCs w:val="24"/>
        </w:rPr>
        <w:t>.3.3. Особенности организации развивающей предметно-</w:t>
      </w:r>
      <w:r w:rsidRPr="00823A99">
        <w:rPr>
          <w:rFonts w:ascii="Times New Roman" w:hAnsi="Times New Roman" w:cs="Times New Roman"/>
          <w:b/>
          <w:sz w:val="24"/>
          <w:szCs w:val="24"/>
        </w:rPr>
        <w:br/>
        <w:t>пространственной среды в дошкольных группах</w:t>
      </w:r>
      <w:bookmarkEnd w:id="36"/>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Стоит подчеркнуть необходимость создания единого пространства детского сада: гармонии среды разных помещений групп, кабинетов и залов, дополнительных кабинетов — коридоров и рекреаций, физкультурного и музыкального залов, участка.</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Вся организация педагогического процесса детского сада предполагает свободу передвижения ребенка по всему зданию (под присмотром взрослого сотрудника ДОУ) , а не только в пределах своего группового помещения. Детям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должен быть ограничен, но не закрыт, так как труд взрослых всегда интересен детям. Способность детей- выпускников свободно ориентироваться в пространстве и времени помогает им легко адаптироваться к особенностям школьной жизни.</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Если позволяют условия группы, можно обустроить места для самостоятельной деятельности детей не только в групповых помещениях, но и в спальнях, раздевалках. Все это способствует эмоциональному раскрепощению, укрепляет чувство уверенности в себе и защищенности.</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В Музыкальном зале, кабинете по обучению татарскому языку находятся специальные информационно-коммуникационные средства, позволяющие усиливать эффект погружения в воображаемую ситуацию с помощью проекций виртуальной реальности, мультимедийных презентаций и клип-арта.</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Значительную роль в развитии дошкольника играет искусство, поэтому в оформлении детского сада большое место отводится изобразительному и декоративно-прикладному искусству. Картины, изделия народного прикладного искусства и т. д. с детства входят в сознание и чувства ребенка. Они развивают мышление, нравственно-волевые качества, создают предпосылки формирования любви и уважения к труду людей.</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Помещение группы детского сада — это явление не только архитектурное, имеющее определенные структурные и функциональные характеристики. Пространство, в котором живет ребенок, оказывает огромное психологическое и педагогическое воздействие, в конечном счете, выступая как культурный феномен. Для всестороннего развития необходимо предоставить возможность дошкольникам полностью использовать среду и принимать активное участие в ее организации. Продукты детской деятельности в качестве украшения интерьеров группы детского сада насыщают здание особой энергетикой, позволяют дошкольникам понять свои возможности в преобразовании пространства.</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 («уголки»):</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«Центр познания» обеспечивает решение задач познавательно-исследовательской деятельности детей (развивающие и логические игры, речевые игры; опыты и эксперименты);</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«Центр творчества»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«Игровой центр», обеспечивающий организацию самостоятельных сюжетно-ролевых игр;</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«Литературный центр» (книжный уголок), обеспечивающий литературное развитие дошкольников;</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«Физкультурный центр», обеспечивающей двигательную активность и организацию здоровьесберегающую деятельность детей.</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«Центр истории и культуры родного края» и уголок изучения татарского языка «Говорим по- татарски».</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Низкий уровень шума в группе (так называемый «рабочий шум»), при этом голос воспитателя не доминирует над голосами детей, но тем не менее хорошо всем слышен.</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Низкая конфликтность между детьми: они редко ссорятся из-за игр, игрового пространства или материалов, так как увлечены интересной деятельностью.</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Положительный эмоциональный настрой детей, их жизнерадостность, открытость, желание посещать детский сад.</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При переходе ребенка в старшую и, в особенности, в подготовительную группу, начинает меняться его психологическая позиция: он впервые начинает ощущать себя старшим среди детей детского сада. Важно поддержать это ощущение такой организацией среды, при которой ребенок будет активно проявлять познавательную активность, самостоятельность, ответственность, инициативу. Воспитателю следует чаще привлекать старших дошкольников к созданию окружающей обстановки, спрашивая мнение по поводу предстоящих действий по изменению среды, вовлекать в сам процесс преобразований.</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Характерной особенностью старших дошкольников является появление интереса к проблемам, выходящим за рамки личного опыта. Через книги и предметы ребенок знакомится с животными и растениями дальних стран, с обычаями и внешним видом разных народов и эпох, с многообразными жанрами живописи и другими видами искусства.</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Пространство группы желательно «разбить» на небольшие полузамкнутые микро пространства (в которых могут находиться одновременно 3-6 человек), поставив стеллажи торцом к стенам и хорошо закрепив их. Необходимо, чтобы дети вместе с воспитателем могли по собственному замыслу несколько раз в год менять пространственную организацию среды. Для этой цели также подойдут небольшие ширмы, деревянные или металлические каркасы и отрезы ткани, крупный модульный материал или обычные картонные коробки большого размера, окрашенные или оклеенные пленкой.</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Предметно-игровая среда строится так, чтобы дети могли участвовать во всем многообразии игр: сюжетно-ролевых, строительно-конструктивных, режиссерских, театральных, народных, хороводных, развивающих, в играх с готовым содержанием и правилами, в подвижных играх и спортивных развлечениях.</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В сюжетно-ролевых играх дети отражают различные сюжеты: бытовые (магазин, семья), трудовые (строительство дома, доктор, школа), общественные (праздники, путешествия), содержание любимых литературных произведений и кинофильмов. Атрибутика игр для старших дошкольников более детализирована. Размер оборудования и игрушек лучше небольшой — для игр на столе. Допустимо и крупное напольное оборудование, если дети активно и длительно играют. Большая часть оборудования хранится в коробках, на которых есть картинка и надпись для узнавания игры, дети самостоятельно определяют, в какие игры будут играть. «Развернуты» только те игры, в которые дети играют; игры могут длиться несколько дней и даже недель. В группе должна быть коробка с бросовым материалом, пластиковой и картонной упаковкой, отходами бумаги, ткани, меха, кожи, картона и др. материалов для изготовления по ходу игры недостающих атрибутов. Желательно включить альбомы, книги-самоделки с описанием последовательности изготовления различных игрушек для расширения содержания игр, ножницы, клей, скотч, фломастеры и другие материалы.</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Необходимо место для разыгрывания сюжетов в режиссерской игре (его можно изготовить из большой картонной коробки, вырезав две поверхности наподобие сцены), набор игрушечных персонажей размером примерно в ладонь взрослого, бросовый материал и инструменты, а также некоторые схемы-образцы, фотографии декораций и кукол.</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В группе специальное место и оборудование выделено для игротеки. Это дидактические, развивающие и логико-математические игры, направленные на развитие логического действия сравнения, логических операций классификации, сериации, узнавание по описанию, воссоздание, преобразование, ориентировку по схеме, модели, на осуществление контрольно-проверочных действий («Так бывает?», «Найди ошибки художника»), на следование и чередование и др. Например, для развития логики это игры «Логический поезд», «Логический домик», «4-й лишний», «Найди отличия». Обязательны тетради на печатной основе, познавательные книги для дошкольников. Также представлены игры на развитие умений счетной и вычислительной деятельности.</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Замечено, что старшие дошкольники, умеющие играть в разные игры с правилами, успешно осваивают учебную деятельность в школе. Игр с правилами огромное многообразие, это и лото, и домино, и маршрутные игры («ходилки»). Главный принцип отбора — игры должны быть интересными для детей, носить соревновательный характер, вызывать желание играть и без участия взрослого.</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Важная задача — развитие фонематического слуха. С этой целью воспитатель может предлагать детям в течение дня подбирать предметы и игрушки, названия которых начинаются с определенного звука, или этот звук есть в середине, конце слова. Для развития связной речи, стимулирования воображения и творчества в центре грамотности можно разместить 5-6 рамок (картонных или деревянных) и множество вырезанных из старых журналов картинок. Пусть ребенок покопается в кипе, выберет несколько разных картинок и разложит их в рамки в определенной последовательности, придумает и расскажет сюжет по этим картинкам. В группах для детей с нарушениями речи необходимо оборудовать логопедический уголок со столом и зеркалом для организации индивидуальной работы по коррекции речевых нарушений.</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Изобразительная деятельность — одна из самых любимых для старших дошкольников. Книги и альбомы самоделок также помогут дошкольникам в изготовлении каких-либо конструкций и поделок. Рядом или в других местах группы надо отвести место для демонстрации созданных детьми работ. Можно крепить детские работы не только на стенках, но и подвешивать с помощью нитей к потолку, заполняя работами воздушное пространство группы.</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Организация самостоятельной повседневной трудовой деятельности диктует необходимость создания творческих мастерских, позволяющих детям работать с изобразительными материалами, в т.ч. природными и бросовыми материалами.</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При организации детского экспериментирования стоит новая задача: показать детям различные возможности инструментов, помогающих познавать мир, например, микроскоп.</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Важная роль в развитии ребенка отводится конструктивной деятельности. Для этого в среду группы помещают конструкторы и строительные наборы, выполненные из разного материала (пластика, дерева,), напольные и настольные, с разнообразными способами крепления деталей, разной тематической направленности. Кроме самих наборов необходимо включить в среду группы разнообразные схемы-образцы построек, фотоальбомы.</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Наряду с художественной литературой в книжном уголке должна быть представлена справочная, познавательная литература, общие и тематические энциклопедии для дошкольников. Желательно книги расставить в алфавитном порядке, как в библиотеке, или по темам (природоведческая литература, сказки народные и авторские, литература о городе, стране и т.п.).</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Следует помнить, что позвоночник ребенка 5-7 лет очень чувствителен к деформирующим воздействиям. Необходимо продумать способы разминки (дартс, кольцебросы, кегли, серсо, баскетбольные кольца, мишени и шарики для бросания, подвески-колокольчики для вытягивания, воротца для подлезания). Воспитатель поддерживает попытки ребенка в правильной организации собственной деятельности, учит элементам разминки и релаксации с помощью специальных атрибутов.</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У старших дошкольников начинает активизироваться интерес к будущему школьному обучению. Целесообразно выделить учебную зону, чтобы обстановка группы была приближена к учебной среде класса: поставить столы рядами, повесить школьную доску. В будущем это в определенной степени поможет адаптироваться к учебной среде класса.</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Важная задача — развитие рефлексии, формирование адекватной самооценки. Необходимо показывать детям рост их достижений, вызывать у них чувство радости и гордости от успешных самостоятельных действий. Для этого успехи ребенка важно фиксировать рисунками или пиктограммами.</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Необходимо развивать у ребенка представления о собственных возможностях и силах, учить познавать себя, используя самонаблюдения. Для этого есть разнообразные пути. Желательно обсуждать с детьми какую-либо тему, связанную с ребенком, его интересами. Например, «Моя семья», «Я умею, я хочу научиться...», «Мой любимый праздник», «Что мне в себе нравится и не нравится», «Мои друзья», и другие. Эти темы желательно не только обговаривать, но и записывать, зарисовывать, делать фотообзоры. Можно привлечь к этому ро¬дителей, предлагая сделать семейную газету. Такие газеты вывешивают в группе, дети с удовольствием рассматривают их, сравнивают свои представления, увлечения, предпочтения с другими.</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Для старших дошкольников расширяются возможности познания родного края, страны. В группу вносится герб РТ, Казани герб и флаг России. Можно изготовить альбомы или газеты о том, как дошкольники путешествуют по родным местам с родителями, какие впечатления у них появились во время этих путешествий, что запомнилось больше всего. Можно вместе с детьми сделать макеты, отражающие содержание, с которым знакомятся дошкольники (деревня, Казанский Кремль).</w:t>
      </w:r>
    </w:p>
    <w:p w:rsidR="00823A99" w:rsidRPr="005E37FA" w:rsidRDefault="00AE2D2A" w:rsidP="00AE2D2A">
      <w:pPr>
        <w:spacing w:after="0" w:line="360" w:lineRule="auto"/>
        <w:jc w:val="both"/>
        <w:rPr>
          <w:rFonts w:ascii="Times New Roman" w:hAnsi="Times New Roman" w:cs="Times New Roman"/>
          <w:sz w:val="24"/>
          <w:szCs w:val="24"/>
        </w:rPr>
        <w:sectPr w:rsidR="00823A99" w:rsidRPr="005E37FA" w:rsidSect="00BE3399">
          <w:footerReference w:type="default" r:id="rId24"/>
          <w:pgSz w:w="11900" w:h="16840"/>
          <w:pgMar w:top="1388" w:right="861" w:bottom="328" w:left="1698" w:header="960" w:footer="3" w:gutter="0"/>
          <w:cols w:space="720"/>
          <w:noEndnote/>
          <w:titlePg/>
          <w:docGrid w:linePitch="360"/>
        </w:sectPr>
      </w:pPr>
      <w:r w:rsidRPr="00AE2D2A">
        <w:rPr>
          <w:rFonts w:ascii="Times New Roman" w:hAnsi="Times New Roman" w:cs="Times New Roman"/>
          <w:sz w:val="24"/>
          <w:szCs w:val="24"/>
        </w:rPr>
        <w:t>В старшем дошкольном возрасте воспитатель продолжает расширять обл</w:t>
      </w:r>
      <w:r w:rsidR="00B047F4">
        <w:rPr>
          <w:rFonts w:ascii="Times New Roman" w:hAnsi="Times New Roman" w:cs="Times New Roman"/>
          <w:sz w:val="24"/>
          <w:szCs w:val="24"/>
        </w:rPr>
        <w:t>асть социально-</w:t>
      </w:r>
      <w:r w:rsidRPr="00AE2D2A">
        <w:rPr>
          <w:rFonts w:ascii="Times New Roman" w:hAnsi="Times New Roman" w:cs="Times New Roman"/>
          <w:sz w:val="24"/>
          <w:szCs w:val="24"/>
        </w:rPr>
        <w:t>нравственных ориентации и чувств детей. Предлагаются игры, в которых дети конструируют эмоциональные проявления людей, например, «Конструктор эмоций». Для него нужна основа (подкладка) и набор деталей, из которых составляется лицо человека: овал лица, брови, глаза, нос, рот. Детали представлены в 4-5 вариантах. Ребенок «набирает» лицо человека и определяет его эмоциональное состояние, возраст, пол, характер, составляет творческий р</w:t>
      </w:r>
      <w:r w:rsidR="00E94669">
        <w:rPr>
          <w:rFonts w:ascii="Times New Roman" w:hAnsi="Times New Roman" w:cs="Times New Roman"/>
          <w:sz w:val="24"/>
          <w:szCs w:val="24"/>
        </w:rPr>
        <w:t>ассказ о полученном изображен</w:t>
      </w:r>
    </w:p>
    <w:p w:rsidR="00944EB5" w:rsidRPr="005E37FA" w:rsidRDefault="00944EB5" w:rsidP="00E94669">
      <w:pPr>
        <w:spacing w:after="0" w:line="360" w:lineRule="auto"/>
        <w:rPr>
          <w:rFonts w:ascii="Times New Roman" w:hAnsi="Times New Roman" w:cs="Times New Roman"/>
          <w:color w:val="FF0000"/>
          <w:sz w:val="24"/>
          <w:szCs w:val="24"/>
        </w:rPr>
      </w:pPr>
    </w:p>
    <w:sectPr w:rsidR="00944EB5" w:rsidRPr="005E37FA" w:rsidSect="004C2B46">
      <w:footerReference w:type="default" r:id="rId25"/>
      <w:pgSz w:w="11906" w:h="16838"/>
      <w:pgMar w:top="1134" w:right="1134"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F18" w:rsidRDefault="00311F18" w:rsidP="00E05907">
      <w:pPr>
        <w:spacing w:after="0" w:line="240" w:lineRule="auto"/>
      </w:pPr>
      <w:r>
        <w:separator/>
      </w:r>
    </w:p>
  </w:endnote>
  <w:endnote w:type="continuationSeparator" w:id="0">
    <w:p w:rsidR="00311F18" w:rsidRDefault="00311F18" w:rsidP="00E059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Century Schoolbook">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Andale Sans UI">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8171047"/>
    </w:sdtPr>
    <w:sdtContent>
      <w:p w:rsidR="009E1E51" w:rsidRDefault="00EC3F96">
        <w:pPr>
          <w:pStyle w:val="af0"/>
          <w:jc w:val="center"/>
        </w:pPr>
        <w:fldSimple w:instr=" PAGE   \* MERGEFORMAT ">
          <w:r w:rsidR="00631E18">
            <w:rPr>
              <w:noProof/>
            </w:rPr>
            <w:t>15</w:t>
          </w:r>
        </w:fldSimple>
      </w:p>
    </w:sdtContent>
  </w:sdt>
  <w:p w:rsidR="009E1E51" w:rsidRDefault="009E1E51">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E51" w:rsidRDefault="00EC3F96">
    <w:pPr>
      <w:spacing w:line="1" w:lineRule="exact"/>
    </w:pPr>
    <w:r>
      <w:rPr>
        <w:lang w:bidi="ru-RU"/>
      </w:rPr>
      <w:pict>
        <v:shapetype id="_x0000_t202" coordsize="21600,21600" o:spt="202" path="m,l,21600r21600,l21600,xe">
          <v:stroke joinstyle="miter"/>
          <v:path gradientshapeok="t" o:connecttype="rect"/>
        </v:shapetype>
        <v:shape id="_x0000_s2049" type="#_x0000_t202" style="position:absolute;margin-left:547.45pt;margin-top:823.95pt;width:8.9pt;height:6.5pt;z-index:-251658752;mso-wrap-style:none;mso-wrap-distance-left:0;mso-wrap-distance-right:0;mso-position-horizontal-relative:page;mso-position-vertical-relative:page" wrapcoords="0 0" filled="f" stroked="f">
          <v:textbox style="mso-fit-shape-to-text:t" inset="0,0,0,0">
            <w:txbxContent>
              <w:p w:rsidR="009E1E51" w:rsidRDefault="00EC3F96">
                <w:pPr>
                  <w:pStyle w:val="26"/>
                </w:pPr>
                <w:r w:rsidRPr="00EC3F96">
                  <w:fldChar w:fldCharType="begin"/>
                </w:r>
                <w:r w:rsidR="009E1E51">
                  <w:instrText xml:space="preserve"> PAGE \* MERGEFORMAT </w:instrText>
                </w:r>
                <w:r w:rsidRPr="00EC3F96">
                  <w:fldChar w:fldCharType="separate"/>
                </w:r>
                <w:r w:rsidR="007F2C05" w:rsidRPr="007F2C05">
                  <w:rPr>
                    <w:rFonts w:ascii="Calibri" w:eastAsia="Calibri" w:hAnsi="Calibri" w:cs="Calibri"/>
                    <w:noProof/>
                  </w:rPr>
                  <w:t>167</w:t>
                </w:r>
                <w:r>
                  <w:rPr>
                    <w:rFonts w:ascii="Calibri" w:eastAsia="Calibri" w:hAnsi="Calibri" w:cs="Calibri"/>
                    <w:noProof/>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F18" w:rsidRDefault="00311F18" w:rsidP="00E05907">
      <w:pPr>
        <w:spacing w:after="0" w:line="240" w:lineRule="auto"/>
      </w:pPr>
      <w:r>
        <w:separator/>
      </w:r>
    </w:p>
  </w:footnote>
  <w:footnote w:type="continuationSeparator" w:id="0">
    <w:p w:rsidR="00311F18" w:rsidRDefault="00311F18" w:rsidP="00E059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3E30"/>
    <w:multiLevelType w:val="multilevel"/>
    <w:tmpl w:val="FF4001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D550C5"/>
    <w:multiLevelType w:val="hybridMultilevel"/>
    <w:tmpl w:val="AADEB8DE"/>
    <w:lvl w:ilvl="0" w:tplc="F1A008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57B77DD"/>
    <w:multiLevelType w:val="hybridMultilevel"/>
    <w:tmpl w:val="589020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9BA65E6"/>
    <w:multiLevelType w:val="hybridMultilevel"/>
    <w:tmpl w:val="D6B8E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B7C3F6F"/>
    <w:multiLevelType w:val="hybridMultilevel"/>
    <w:tmpl w:val="6A28E2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EF9112A"/>
    <w:multiLevelType w:val="multilevel"/>
    <w:tmpl w:val="4CEED9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501101"/>
    <w:multiLevelType w:val="multilevel"/>
    <w:tmpl w:val="091828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EF633D"/>
    <w:multiLevelType w:val="hybridMultilevel"/>
    <w:tmpl w:val="6FEE8B7E"/>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1ED69AC"/>
    <w:multiLevelType w:val="hybridMultilevel"/>
    <w:tmpl w:val="6A7EC5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25F715B"/>
    <w:multiLevelType w:val="hybridMultilevel"/>
    <w:tmpl w:val="5BE0FF28"/>
    <w:lvl w:ilvl="0" w:tplc="E8F218E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4536DB3"/>
    <w:multiLevelType w:val="multilevel"/>
    <w:tmpl w:val="504265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104931"/>
    <w:multiLevelType w:val="hybridMultilevel"/>
    <w:tmpl w:val="2070D4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7C51F64"/>
    <w:multiLevelType w:val="multilevel"/>
    <w:tmpl w:val="0644BA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BB41CC"/>
    <w:multiLevelType w:val="hybridMultilevel"/>
    <w:tmpl w:val="C70C9E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9DC4370"/>
    <w:multiLevelType w:val="hybridMultilevel"/>
    <w:tmpl w:val="A6E2D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08F4EF5"/>
    <w:multiLevelType w:val="hybridMultilevel"/>
    <w:tmpl w:val="A13E3A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1B43C12"/>
    <w:multiLevelType w:val="hybridMultilevel"/>
    <w:tmpl w:val="5F6AE4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6F95ACC"/>
    <w:multiLevelType w:val="multilevel"/>
    <w:tmpl w:val="FE6ABD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8CE1583"/>
    <w:multiLevelType w:val="multilevel"/>
    <w:tmpl w:val="E31EB75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EDA214A"/>
    <w:multiLevelType w:val="hybridMultilevel"/>
    <w:tmpl w:val="A3789D20"/>
    <w:lvl w:ilvl="0" w:tplc="F1A008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2180512"/>
    <w:multiLevelType w:val="multilevel"/>
    <w:tmpl w:val="6DF6F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FE6AD9"/>
    <w:multiLevelType w:val="hybridMultilevel"/>
    <w:tmpl w:val="C284C6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73414A8"/>
    <w:multiLevelType w:val="hybridMultilevel"/>
    <w:tmpl w:val="3CB2DA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7F90505"/>
    <w:multiLevelType w:val="hybridMultilevel"/>
    <w:tmpl w:val="A4524E54"/>
    <w:lvl w:ilvl="0" w:tplc="E466A32E">
      <w:start w:val="3"/>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86417AE"/>
    <w:multiLevelType w:val="hybridMultilevel"/>
    <w:tmpl w:val="32901E7C"/>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5">
    <w:nsid w:val="38B834DA"/>
    <w:multiLevelType w:val="hybridMultilevel"/>
    <w:tmpl w:val="851AB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AD83F89"/>
    <w:multiLevelType w:val="multilevel"/>
    <w:tmpl w:val="724076B6"/>
    <w:lvl w:ilvl="0">
      <w:start w:val="111"/>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0B52765"/>
    <w:multiLevelType w:val="multilevel"/>
    <w:tmpl w:val="F37EAA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2697A02"/>
    <w:multiLevelType w:val="hybridMultilevel"/>
    <w:tmpl w:val="56C8B100"/>
    <w:lvl w:ilvl="0" w:tplc="C2A03136">
      <w:start w:val="3"/>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4331C3C"/>
    <w:multiLevelType w:val="multilevel"/>
    <w:tmpl w:val="A47CAA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9B27821"/>
    <w:multiLevelType w:val="hybridMultilevel"/>
    <w:tmpl w:val="A3CC3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AA8663A"/>
    <w:multiLevelType w:val="hybridMultilevel"/>
    <w:tmpl w:val="F21EE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0D3546"/>
    <w:multiLevelType w:val="hybridMultilevel"/>
    <w:tmpl w:val="D8224E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21700F5"/>
    <w:multiLevelType w:val="hybridMultilevel"/>
    <w:tmpl w:val="E5DE2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1D22CB"/>
    <w:multiLevelType w:val="multilevel"/>
    <w:tmpl w:val="F5D23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start w:val="8"/>
      <w:numFmt w:val="decimal"/>
      <w:lvlText w:val="%1.%2."/>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5E50BB3"/>
    <w:multiLevelType w:val="multilevel"/>
    <w:tmpl w:val="05B0A5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8FD2B5C"/>
    <w:multiLevelType w:val="multilevel"/>
    <w:tmpl w:val="2222BB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9ED1FCD"/>
    <w:multiLevelType w:val="hybridMultilevel"/>
    <w:tmpl w:val="F59CE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DB5203A"/>
    <w:multiLevelType w:val="hybridMultilevel"/>
    <w:tmpl w:val="714AA976"/>
    <w:lvl w:ilvl="0" w:tplc="180E14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5FAF7CE4"/>
    <w:multiLevelType w:val="hybridMultilevel"/>
    <w:tmpl w:val="4D0E6212"/>
    <w:lvl w:ilvl="0" w:tplc="29D8B2FE">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0">
    <w:nsid w:val="5FC43103"/>
    <w:multiLevelType w:val="hybridMultilevel"/>
    <w:tmpl w:val="0A6670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B8934C3"/>
    <w:multiLevelType w:val="hybridMultilevel"/>
    <w:tmpl w:val="B09276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FD340B9"/>
    <w:multiLevelType w:val="hybridMultilevel"/>
    <w:tmpl w:val="862CCCC8"/>
    <w:lvl w:ilvl="0" w:tplc="F1A008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1E06FD0"/>
    <w:multiLevelType w:val="hybridMultilevel"/>
    <w:tmpl w:val="9A3A43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7499672C"/>
    <w:multiLevelType w:val="hybridMultilevel"/>
    <w:tmpl w:val="B90ED3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7F544F8"/>
    <w:multiLevelType w:val="hybridMultilevel"/>
    <w:tmpl w:val="223CD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D7701B4"/>
    <w:multiLevelType w:val="multilevel"/>
    <w:tmpl w:val="EEA6D90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5"/>
  </w:num>
  <w:num w:numId="3">
    <w:abstractNumId w:val="38"/>
  </w:num>
  <w:num w:numId="4">
    <w:abstractNumId w:val="7"/>
  </w:num>
  <w:num w:numId="5">
    <w:abstractNumId w:val="13"/>
  </w:num>
  <w:num w:numId="6">
    <w:abstractNumId w:val="44"/>
  </w:num>
  <w:num w:numId="7">
    <w:abstractNumId w:val="41"/>
  </w:num>
  <w:num w:numId="8">
    <w:abstractNumId w:val="16"/>
  </w:num>
  <w:num w:numId="9">
    <w:abstractNumId w:val="22"/>
  </w:num>
  <w:num w:numId="10">
    <w:abstractNumId w:val="42"/>
  </w:num>
  <w:num w:numId="11">
    <w:abstractNumId w:val="11"/>
  </w:num>
  <w:num w:numId="12">
    <w:abstractNumId w:val="40"/>
  </w:num>
  <w:num w:numId="13">
    <w:abstractNumId w:val="8"/>
  </w:num>
  <w:num w:numId="14">
    <w:abstractNumId w:val="1"/>
  </w:num>
  <w:num w:numId="15">
    <w:abstractNumId w:val="19"/>
  </w:num>
  <w:num w:numId="16">
    <w:abstractNumId w:val="12"/>
  </w:num>
  <w:num w:numId="17">
    <w:abstractNumId w:val="23"/>
  </w:num>
  <w:num w:numId="18">
    <w:abstractNumId w:val="34"/>
  </w:num>
  <w:num w:numId="19">
    <w:abstractNumId w:val="6"/>
  </w:num>
  <w:num w:numId="20">
    <w:abstractNumId w:val="26"/>
  </w:num>
  <w:num w:numId="21">
    <w:abstractNumId w:val="24"/>
  </w:num>
  <w:num w:numId="22">
    <w:abstractNumId w:val="37"/>
  </w:num>
  <w:num w:numId="23">
    <w:abstractNumId w:val="14"/>
  </w:num>
  <w:num w:numId="24">
    <w:abstractNumId w:val="25"/>
  </w:num>
  <w:num w:numId="25">
    <w:abstractNumId w:val="31"/>
  </w:num>
  <w:num w:numId="26">
    <w:abstractNumId w:val="43"/>
  </w:num>
  <w:num w:numId="27">
    <w:abstractNumId w:val="28"/>
  </w:num>
  <w:num w:numId="28">
    <w:abstractNumId w:val="39"/>
  </w:num>
  <w:num w:numId="29">
    <w:abstractNumId w:val="32"/>
  </w:num>
  <w:num w:numId="30">
    <w:abstractNumId w:val="2"/>
  </w:num>
  <w:num w:numId="31">
    <w:abstractNumId w:val="3"/>
  </w:num>
  <w:num w:numId="32">
    <w:abstractNumId w:val="4"/>
  </w:num>
  <w:num w:numId="33">
    <w:abstractNumId w:val="45"/>
  </w:num>
  <w:num w:numId="34">
    <w:abstractNumId w:val="21"/>
  </w:num>
  <w:num w:numId="35">
    <w:abstractNumId w:val="33"/>
  </w:num>
  <w:num w:numId="36">
    <w:abstractNumId w:val="35"/>
  </w:num>
  <w:num w:numId="37">
    <w:abstractNumId w:val="46"/>
  </w:num>
  <w:num w:numId="38">
    <w:abstractNumId w:val="17"/>
  </w:num>
  <w:num w:numId="39">
    <w:abstractNumId w:val="5"/>
  </w:num>
  <w:num w:numId="40">
    <w:abstractNumId w:val="10"/>
  </w:num>
  <w:num w:numId="41">
    <w:abstractNumId w:val="20"/>
  </w:num>
  <w:num w:numId="42">
    <w:abstractNumId w:val="29"/>
  </w:num>
  <w:num w:numId="43">
    <w:abstractNumId w:val="18"/>
  </w:num>
  <w:num w:numId="44">
    <w:abstractNumId w:val="27"/>
  </w:num>
  <w:num w:numId="45">
    <w:abstractNumId w:val="36"/>
  </w:num>
  <w:num w:numId="46">
    <w:abstractNumId w:val="0"/>
  </w:num>
  <w:num w:numId="47">
    <w:abstractNumId w:val="3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seFELayout/>
  </w:compat>
  <w:rsids>
    <w:rsidRoot w:val="00A25169"/>
    <w:rsid w:val="00030ACC"/>
    <w:rsid w:val="00065856"/>
    <w:rsid w:val="000D069C"/>
    <w:rsid w:val="000E5417"/>
    <w:rsid w:val="000E6DF0"/>
    <w:rsid w:val="000F5D16"/>
    <w:rsid w:val="001107E1"/>
    <w:rsid w:val="00122C36"/>
    <w:rsid w:val="001360DC"/>
    <w:rsid w:val="00166965"/>
    <w:rsid w:val="00176C31"/>
    <w:rsid w:val="001C57D7"/>
    <w:rsid w:val="00202073"/>
    <w:rsid w:val="00211254"/>
    <w:rsid w:val="002112CC"/>
    <w:rsid w:val="00234A55"/>
    <w:rsid w:val="00236484"/>
    <w:rsid w:val="002503C9"/>
    <w:rsid w:val="00253E39"/>
    <w:rsid w:val="00284F96"/>
    <w:rsid w:val="002B250A"/>
    <w:rsid w:val="002D4986"/>
    <w:rsid w:val="00311F18"/>
    <w:rsid w:val="00326F4A"/>
    <w:rsid w:val="0033398A"/>
    <w:rsid w:val="00343627"/>
    <w:rsid w:val="00367CF8"/>
    <w:rsid w:val="00390088"/>
    <w:rsid w:val="003B0532"/>
    <w:rsid w:val="003D05C3"/>
    <w:rsid w:val="003E08A4"/>
    <w:rsid w:val="003F3990"/>
    <w:rsid w:val="00400EC2"/>
    <w:rsid w:val="00415898"/>
    <w:rsid w:val="00424C9E"/>
    <w:rsid w:val="004630F7"/>
    <w:rsid w:val="00471882"/>
    <w:rsid w:val="00472264"/>
    <w:rsid w:val="00490DFC"/>
    <w:rsid w:val="004A6241"/>
    <w:rsid w:val="004B35D6"/>
    <w:rsid w:val="004B6900"/>
    <w:rsid w:val="004C2B46"/>
    <w:rsid w:val="004E113F"/>
    <w:rsid w:val="004E315B"/>
    <w:rsid w:val="004E5D09"/>
    <w:rsid w:val="004F6912"/>
    <w:rsid w:val="00520BB9"/>
    <w:rsid w:val="005217CD"/>
    <w:rsid w:val="00534122"/>
    <w:rsid w:val="00586B97"/>
    <w:rsid w:val="005927EB"/>
    <w:rsid w:val="005A2879"/>
    <w:rsid w:val="005A715D"/>
    <w:rsid w:val="005E37FA"/>
    <w:rsid w:val="005F08B0"/>
    <w:rsid w:val="005F2E84"/>
    <w:rsid w:val="00605695"/>
    <w:rsid w:val="00610A9D"/>
    <w:rsid w:val="00621E32"/>
    <w:rsid w:val="006251B3"/>
    <w:rsid w:val="00630FEA"/>
    <w:rsid w:val="006315AC"/>
    <w:rsid w:val="00631E18"/>
    <w:rsid w:val="00637F0D"/>
    <w:rsid w:val="006405E9"/>
    <w:rsid w:val="00670238"/>
    <w:rsid w:val="00677072"/>
    <w:rsid w:val="006972B0"/>
    <w:rsid w:val="006B3FD5"/>
    <w:rsid w:val="006E1BD5"/>
    <w:rsid w:val="006E6DB6"/>
    <w:rsid w:val="00724620"/>
    <w:rsid w:val="007249D1"/>
    <w:rsid w:val="007372E6"/>
    <w:rsid w:val="00765925"/>
    <w:rsid w:val="00765C6D"/>
    <w:rsid w:val="00787531"/>
    <w:rsid w:val="007A1834"/>
    <w:rsid w:val="007F172D"/>
    <w:rsid w:val="007F210B"/>
    <w:rsid w:val="007F2C05"/>
    <w:rsid w:val="00823A99"/>
    <w:rsid w:val="008308D2"/>
    <w:rsid w:val="00840CAC"/>
    <w:rsid w:val="00851692"/>
    <w:rsid w:val="00866B46"/>
    <w:rsid w:val="008C1230"/>
    <w:rsid w:val="008C3A8D"/>
    <w:rsid w:val="008E0B0B"/>
    <w:rsid w:val="008E65B6"/>
    <w:rsid w:val="00907AE3"/>
    <w:rsid w:val="00914419"/>
    <w:rsid w:val="00923479"/>
    <w:rsid w:val="00930C90"/>
    <w:rsid w:val="00944EB5"/>
    <w:rsid w:val="00951973"/>
    <w:rsid w:val="00954000"/>
    <w:rsid w:val="00957B86"/>
    <w:rsid w:val="0096404C"/>
    <w:rsid w:val="009823EA"/>
    <w:rsid w:val="009B0527"/>
    <w:rsid w:val="009C1348"/>
    <w:rsid w:val="009E1E51"/>
    <w:rsid w:val="009F2FDB"/>
    <w:rsid w:val="00A25169"/>
    <w:rsid w:val="00A31260"/>
    <w:rsid w:val="00A35771"/>
    <w:rsid w:val="00A557D7"/>
    <w:rsid w:val="00A570C4"/>
    <w:rsid w:val="00A80312"/>
    <w:rsid w:val="00A85ED3"/>
    <w:rsid w:val="00AA1099"/>
    <w:rsid w:val="00AA2011"/>
    <w:rsid w:val="00AC3359"/>
    <w:rsid w:val="00AD65CD"/>
    <w:rsid w:val="00AE2999"/>
    <w:rsid w:val="00AE2D2A"/>
    <w:rsid w:val="00AE4895"/>
    <w:rsid w:val="00AE4F92"/>
    <w:rsid w:val="00AE6251"/>
    <w:rsid w:val="00B047F4"/>
    <w:rsid w:val="00B23288"/>
    <w:rsid w:val="00B252E5"/>
    <w:rsid w:val="00B27D2C"/>
    <w:rsid w:val="00B41BEE"/>
    <w:rsid w:val="00B61FDF"/>
    <w:rsid w:val="00B85BA0"/>
    <w:rsid w:val="00BA7BA6"/>
    <w:rsid w:val="00BB171F"/>
    <w:rsid w:val="00BC3160"/>
    <w:rsid w:val="00BE3399"/>
    <w:rsid w:val="00BF170A"/>
    <w:rsid w:val="00BF1CA8"/>
    <w:rsid w:val="00C06DFD"/>
    <w:rsid w:val="00C23CAC"/>
    <w:rsid w:val="00C26CC2"/>
    <w:rsid w:val="00C60333"/>
    <w:rsid w:val="00C664EB"/>
    <w:rsid w:val="00C67EC6"/>
    <w:rsid w:val="00C73FFC"/>
    <w:rsid w:val="00C768B1"/>
    <w:rsid w:val="00C7738F"/>
    <w:rsid w:val="00C81BCF"/>
    <w:rsid w:val="00C90F0F"/>
    <w:rsid w:val="00CA6DD9"/>
    <w:rsid w:val="00CD6637"/>
    <w:rsid w:val="00CE31E7"/>
    <w:rsid w:val="00D06507"/>
    <w:rsid w:val="00D07BA8"/>
    <w:rsid w:val="00D226B2"/>
    <w:rsid w:val="00D43401"/>
    <w:rsid w:val="00D624CA"/>
    <w:rsid w:val="00D63D23"/>
    <w:rsid w:val="00D645F1"/>
    <w:rsid w:val="00D772AA"/>
    <w:rsid w:val="00D8710C"/>
    <w:rsid w:val="00D966BD"/>
    <w:rsid w:val="00DB75D7"/>
    <w:rsid w:val="00DD3FD6"/>
    <w:rsid w:val="00DF42A2"/>
    <w:rsid w:val="00DF6AA1"/>
    <w:rsid w:val="00DF7125"/>
    <w:rsid w:val="00E05907"/>
    <w:rsid w:val="00E45B47"/>
    <w:rsid w:val="00E60668"/>
    <w:rsid w:val="00E7207E"/>
    <w:rsid w:val="00E925CD"/>
    <w:rsid w:val="00E94669"/>
    <w:rsid w:val="00EA5C94"/>
    <w:rsid w:val="00EA6B7F"/>
    <w:rsid w:val="00EB6C43"/>
    <w:rsid w:val="00EB79B9"/>
    <w:rsid w:val="00EC1FAE"/>
    <w:rsid w:val="00EC27D6"/>
    <w:rsid w:val="00EC3F96"/>
    <w:rsid w:val="00EF504F"/>
    <w:rsid w:val="00F12873"/>
    <w:rsid w:val="00F13E52"/>
    <w:rsid w:val="00F46F43"/>
    <w:rsid w:val="00F526B0"/>
    <w:rsid w:val="00F54E35"/>
    <w:rsid w:val="00F61CA8"/>
    <w:rsid w:val="00F87C7C"/>
    <w:rsid w:val="00F9259F"/>
    <w:rsid w:val="00FA2D80"/>
    <w:rsid w:val="00FA737E"/>
    <w:rsid w:val="00FB6BCE"/>
    <w:rsid w:val="00FE77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qFormat="1"/>
    <w:lsdException w:name="heading 8" w:uiPriority="9" w:qFormat="1"/>
    <w:lsdException w:name="heading 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DFD"/>
  </w:style>
  <w:style w:type="paragraph" w:styleId="1">
    <w:name w:val="heading 1"/>
    <w:basedOn w:val="a"/>
    <w:next w:val="a"/>
    <w:link w:val="10"/>
    <w:uiPriority w:val="99"/>
    <w:qFormat/>
    <w:rsid w:val="003F39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44E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EB6C43"/>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uiPriority w:val="99"/>
    <w:qFormat/>
    <w:rsid w:val="00EB6C43"/>
    <w:pPr>
      <w:keepNext/>
      <w:spacing w:before="240" w:after="60" w:line="240" w:lineRule="auto"/>
      <w:outlineLvl w:val="3"/>
    </w:pPr>
    <w:rPr>
      <w:rFonts w:ascii="Calibri" w:eastAsia="Times New Roman" w:hAnsi="Calibri" w:cs="Times New Roman"/>
      <w:b/>
      <w:bCs/>
      <w:sz w:val="28"/>
      <w:szCs w:val="28"/>
    </w:rPr>
  </w:style>
  <w:style w:type="paragraph" w:styleId="7">
    <w:name w:val="heading 7"/>
    <w:basedOn w:val="a"/>
    <w:next w:val="a"/>
    <w:link w:val="70"/>
    <w:uiPriority w:val="99"/>
    <w:qFormat/>
    <w:rsid w:val="00EB6C43"/>
    <w:pPr>
      <w:spacing w:before="240" w:after="60" w:line="240" w:lineRule="auto"/>
      <w:outlineLvl w:val="6"/>
    </w:pPr>
    <w:rPr>
      <w:rFonts w:ascii="Times New Roman" w:eastAsia="Times New Roman" w:hAnsi="Times New Roman" w:cs="Times New Roman"/>
      <w:sz w:val="24"/>
      <w:szCs w:val="24"/>
    </w:rPr>
  </w:style>
  <w:style w:type="paragraph" w:styleId="9">
    <w:name w:val="heading 9"/>
    <w:basedOn w:val="a"/>
    <w:next w:val="a"/>
    <w:link w:val="90"/>
    <w:uiPriority w:val="99"/>
    <w:qFormat/>
    <w:rsid w:val="00EB6C43"/>
    <w:pPr>
      <w:spacing w:before="240" w:after="60" w:line="240" w:lineRule="auto"/>
      <w:outlineLvl w:val="8"/>
    </w:pPr>
    <w:rPr>
      <w:rFonts w:ascii="Arial" w:eastAsia="Times New Roman" w:hAnsi="Arial"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BC3160"/>
    <w:rPr>
      <w:rFonts w:ascii="Times New Roman" w:eastAsia="Times New Roman" w:hAnsi="Times New Roman" w:cs="Times New Roman"/>
    </w:rPr>
  </w:style>
  <w:style w:type="paragraph" w:customStyle="1" w:styleId="11">
    <w:name w:val="Основной текст1"/>
    <w:basedOn w:val="a"/>
    <w:link w:val="a3"/>
    <w:rsid w:val="00BC3160"/>
    <w:pPr>
      <w:widowControl w:val="0"/>
      <w:spacing w:after="0" w:line="240" w:lineRule="auto"/>
      <w:ind w:firstLine="400"/>
    </w:pPr>
    <w:rPr>
      <w:rFonts w:ascii="Times New Roman" w:eastAsia="Times New Roman" w:hAnsi="Times New Roman" w:cs="Times New Roman"/>
    </w:rPr>
  </w:style>
  <w:style w:type="character" w:customStyle="1" w:styleId="a4">
    <w:name w:val="Оглавление_"/>
    <w:basedOn w:val="a0"/>
    <w:link w:val="a5"/>
    <w:rsid w:val="00BC3160"/>
    <w:rPr>
      <w:rFonts w:ascii="Times New Roman" w:eastAsia="Times New Roman" w:hAnsi="Times New Roman" w:cs="Times New Roman"/>
    </w:rPr>
  </w:style>
  <w:style w:type="paragraph" w:customStyle="1" w:styleId="a5">
    <w:name w:val="Оглавление"/>
    <w:basedOn w:val="a"/>
    <w:link w:val="a4"/>
    <w:rsid w:val="00BC3160"/>
    <w:pPr>
      <w:widowControl w:val="0"/>
      <w:spacing w:after="0" w:line="240" w:lineRule="auto"/>
    </w:pPr>
    <w:rPr>
      <w:rFonts w:ascii="Times New Roman" w:eastAsia="Times New Roman" w:hAnsi="Times New Roman" w:cs="Times New Roman"/>
    </w:rPr>
  </w:style>
  <w:style w:type="table" w:styleId="a6">
    <w:name w:val="Table Grid"/>
    <w:basedOn w:val="a1"/>
    <w:uiPriority w:val="59"/>
    <w:rsid w:val="00BC3160"/>
    <w:pPr>
      <w:widowControl w:val="0"/>
      <w:spacing w:after="0" w:line="240" w:lineRule="auto"/>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99"/>
    <w:qFormat/>
    <w:rsid w:val="00BC3160"/>
    <w:pPr>
      <w:spacing w:after="0" w:line="240" w:lineRule="auto"/>
    </w:pPr>
  </w:style>
  <w:style w:type="character" w:customStyle="1" w:styleId="31">
    <w:name w:val="Заголовок №3_"/>
    <w:basedOn w:val="a0"/>
    <w:link w:val="32"/>
    <w:rsid w:val="00840CAC"/>
    <w:rPr>
      <w:rFonts w:ascii="Times New Roman" w:eastAsia="Times New Roman" w:hAnsi="Times New Roman" w:cs="Times New Roman"/>
      <w:b/>
      <w:bCs/>
    </w:rPr>
  </w:style>
  <w:style w:type="paragraph" w:customStyle="1" w:styleId="32">
    <w:name w:val="Заголовок №3"/>
    <w:basedOn w:val="a"/>
    <w:link w:val="31"/>
    <w:rsid w:val="00840CAC"/>
    <w:pPr>
      <w:widowControl w:val="0"/>
      <w:spacing w:after="0" w:line="240" w:lineRule="auto"/>
      <w:ind w:left="380"/>
      <w:outlineLvl w:val="2"/>
    </w:pPr>
    <w:rPr>
      <w:rFonts w:ascii="Times New Roman" w:eastAsia="Times New Roman" w:hAnsi="Times New Roman" w:cs="Times New Roman"/>
      <w:b/>
      <w:bCs/>
    </w:rPr>
  </w:style>
  <w:style w:type="paragraph" w:styleId="a9">
    <w:name w:val="List Paragraph"/>
    <w:basedOn w:val="a"/>
    <w:uiPriority w:val="34"/>
    <w:qFormat/>
    <w:rsid w:val="00E45B47"/>
    <w:pPr>
      <w:ind w:left="720"/>
      <w:contextualSpacing/>
    </w:pPr>
  </w:style>
  <w:style w:type="character" w:customStyle="1" w:styleId="aa">
    <w:name w:val="Подпись к таблице_"/>
    <w:basedOn w:val="a0"/>
    <w:link w:val="ab"/>
    <w:rsid w:val="00F12873"/>
    <w:rPr>
      <w:rFonts w:ascii="Times New Roman" w:eastAsia="Times New Roman" w:hAnsi="Times New Roman" w:cs="Times New Roman"/>
    </w:rPr>
  </w:style>
  <w:style w:type="paragraph" w:customStyle="1" w:styleId="ab">
    <w:name w:val="Подпись к таблице"/>
    <w:basedOn w:val="a"/>
    <w:link w:val="aa"/>
    <w:rsid w:val="00F12873"/>
    <w:pPr>
      <w:widowControl w:val="0"/>
      <w:spacing w:after="0" w:line="240" w:lineRule="auto"/>
    </w:pPr>
    <w:rPr>
      <w:rFonts w:ascii="Times New Roman" w:eastAsia="Times New Roman" w:hAnsi="Times New Roman" w:cs="Times New Roman"/>
    </w:rPr>
  </w:style>
  <w:style w:type="character" w:customStyle="1" w:styleId="ac">
    <w:name w:val="Другое_"/>
    <w:basedOn w:val="a0"/>
    <w:link w:val="ad"/>
    <w:rsid w:val="005A715D"/>
    <w:rPr>
      <w:rFonts w:ascii="Times New Roman" w:eastAsia="Times New Roman" w:hAnsi="Times New Roman" w:cs="Times New Roman"/>
    </w:rPr>
  </w:style>
  <w:style w:type="paragraph" w:customStyle="1" w:styleId="ad">
    <w:name w:val="Другое"/>
    <w:basedOn w:val="a"/>
    <w:link w:val="ac"/>
    <w:rsid w:val="005A715D"/>
    <w:pPr>
      <w:widowControl w:val="0"/>
      <w:spacing w:after="0" w:line="240" w:lineRule="auto"/>
      <w:ind w:firstLine="400"/>
    </w:pPr>
    <w:rPr>
      <w:rFonts w:ascii="Times New Roman" w:eastAsia="Times New Roman" w:hAnsi="Times New Roman" w:cs="Times New Roman"/>
    </w:rPr>
  </w:style>
  <w:style w:type="character" w:customStyle="1" w:styleId="21">
    <w:name w:val="Основной текст (2)_"/>
    <w:basedOn w:val="a0"/>
    <w:link w:val="22"/>
    <w:rsid w:val="004E5D09"/>
    <w:rPr>
      <w:rFonts w:ascii="Times New Roman" w:eastAsia="Times New Roman" w:hAnsi="Times New Roman" w:cs="Times New Roman"/>
      <w:b/>
      <w:bCs/>
      <w:sz w:val="18"/>
      <w:szCs w:val="18"/>
    </w:rPr>
  </w:style>
  <w:style w:type="character" w:customStyle="1" w:styleId="23">
    <w:name w:val="Заголовок №2_"/>
    <w:basedOn w:val="a0"/>
    <w:link w:val="24"/>
    <w:rsid w:val="004E5D09"/>
    <w:rPr>
      <w:rFonts w:ascii="Times New Roman" w:eastAsia="Times New Roman" w:hAnsi="Times New Roman" w:cs="Times New Roman"/>
      <w:b/>
      <w:bCs/>
      <w:sz w:val="28"/>
      <w:szCs w:val="28"/>
    </w:rPr>
  </w:style>
  <w:style w:type="paragraph" w:customStyle="1" w:styleId="22">
    <w:name w:val="Основной текст (2)"/>
    <w:basedOn w:val="a"/>
    <w:link w:val="21"/>
    <w:rsid w:val="004E5D09"/>
    <w:pPr>
      <w:widowControl w:val="0"/>
      <w:spacing w:after="0" w:line="240" w:lineRule="auto"/>
      <w:ind w:left="720"/>
    </w:pPr>
    <w:rPr>
      <w:rFonts w:ascii="Times New Roman" w:eastAsia="Times New Roman" w:hAnsi="Times New Roman" w:cs="Times New Roman"/>
      <w:b/>
      <w:bCs/>
      <w:sz w:val="18"/>
      <w:szCs w:val="18"/>
    </w:rPr>
  </w:style>
  <w:style w:type="paragraph" w:customStyle="1" w:styleId="24">
    <w:name w:val="Заголовок №2"/>
    <w:basedOn w:val="a"/>
    <w:link w:val="23"/>
    <w:rsid w:val="004E5D09"/>
    <w:pPr>
      <w:widowControl w:val="0"/>
      <w:spacing w:after="340" w:line="240" w:lineRule="auto"/>
      <w:jc w:val="center"/>
      <w:outlineLvl w:val="1"/>
    </w:pPr>
    <w:rPr>
      <w:rFonts w:ascii="Times New Roman" w:eastAsia="Times New Roman" w:hAnsi="Times New Roman" w:cs="Times New Roman"/>
      <w:b/>
      <w:bCs/>
      <w:sz w:val="28"/>
      <w:szCs w:val="28"/>
    </w:rPr>
  </w:style>
  <w:style w:type="character" w:customStyle="1" w:styleId="10">
    <w:name w:val="Заголовок 1 Знак"/>
    <w:basedOn w:val="a0"/>
    <w:link w:val="1"/>
    <w:uiPriority w:val="99"/>
    <w:rsid w:val="003F3990"/>
    <w:rPr>
      <w:rFonts w:asciiTheme="majorHAnsi" w:eastAsiaTheme="majorEastAsia" w:hAnsiTheme="majorHAnsi" w:cstheme="majorBidi"/>
      <w:b/>
      <w:bCs/>
      <w:color w:val="365F91" w:themeColor="accent1" w:themeShade="BF"/>
      <w:sz w:val="28"/>
      <w:szCs w:val="28"/>
    </w:rPr>
  </w:style>
  <w:style w:type="character" w:customStyle="1" w:styleId="25">
    <w:name w:val="Колонтитул (2)_"/>
    <w:basedOn w:val="a0"/>
    <w:link w:val="26"/>
    <w:rsid w:val="00520BB9"/>
    <w:rPr>
      <w:rFonts w:ascii="Times New Roman" w:eastAsia="Times New Roman" w:hAnsi="Times New Roman" w:cs="Times New Roman"/>
      <w:sz w:val="20"/>
      <w:szCs w:val="20"/>
    </w:rPr>
  </w:style>
  <w:style w:type="paragraph" w:customStyle="1" w:styleId="26">
    <w:name w:val="Колонтитул (2)"/>
    <w:basedOn w:val="a"/>
    <w:link w:val="25"/>
    <w:rsid w:val="00520BB9"/>
    <w:pPr>
      <w:widowControl w:val="0"/>
      <w:spacing w:after="0" w:line="240" w:lineRule="auto"/>
    </w:pPr>
    <w:rPr>
      <w:rFonts w:ascii="Times New Roman" w:eastAsia="Times New Roman" w:hAnsi="Times New Roman" w:cs="Times New Roman"/>
      <w:sz w:val="20"/>
      <w:szCs w:val="20"/>
    </w:rPr>
  </w:style>
  <w:style w:type="character" w:customStyle="1" w:styleId="20">
    <w:name w:val="Заголовок 2 Знак"/>
    <w:basedOn w:val="a0"/>
    <w:link w:val="2"/>
    <w:uiPriority w:val="9"/>
    <w:rsid w:val="00944EB5"/>
    <w:rPr>
      <w:rFonts w:asciiTheme="majorHAnsi" w:eastAsiaTheme="majorEastAsia" w:hAnsiTheme="majorHAnsi" w:cstheme="majorBidi"/>
      <w:b/>
      <w:bCs/>
      <w:color w:val="4F81BD" w:themeColor="accent1"/>
      <w:sz w:val="26"/>
      <w:szCs w:val="26"/>
    </w:rPr>
  </w:style>
  <w:style w:type="paragraph" w:styleId="ae">
    <w:name w:val="header"/>
    <w:basedOn w:val="a"/>
    <w:link w:val="af"/>
    <w:uiPriority w:val="99"/>
    <w:unhideWhenUsed/>
    <w:rsid w:val="00BE339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E3399"/>
  </w:style>
  <w:style w:type="paragraph" w:styleId="af0">
    <w:name w:val="footer"/>
    <w:basedOn w:val="a"/>
    <w:link w:val="af1"/>
    <w:uiPriority w:val="99"/>
    <w:unhideWhenUsed/>
    <w:rsid w:val="00BE339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E3399"/>
  </w:style>
  <w:style w:type="paragraph" w:styleId="af2">
    <w:name w:val="Balloon Text"/>
    <w:basedOn w:val="a"/>
    <w:link w:val="af3"/>
    <w:uiPriority w:val="99"/>
    <w:unhideWhenUsed/>
    <w:rsid w:val="00D645F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rsid w:val="00D645F1"/>
    <w:rPr>
      <w:rFonts w:ascii="Tahoma" w:hAnsi="Tahoma" w:cs="Tahoma"/>
      <w:sz w:val="16"/>
      <w:szCs w:val="16"/>
    </w:rPr>
  </w:style>
  <w:style w:type="character" w:customStyle="1" w:styleId="30">
    <w:name w:val="Заголовок 3 Знак"/>
    <w:basedOn w:val="a0"/>
    <w:link w:val="3"/>
    <w:uiPriority w:val="99"/>
    <w:rsid w:val="00EB6C43"/>
    <w:rPr>
      <w:rFonts w:ascii="Arial" w:eastAsia="Times New Roman" w:hAnsi="Arial" w:cs="Times New Roman"/>
      <w:b/>
      <w:bCs/>
      <w:sz w:val="26"/>
      <w:szCs w:val="26"/>
    </w:rPr>
  </w:style>
  <w:style w:type="character" w:customStyle="1" w:styleId="40">
    <w:name w:val="Заголовок 4 Знак"/>
    <w:basedOn w:val="a0"/>
    <w:link w:val="4"/>
    <w:uiPriority w:val="99"/>
    <w:rsid w:val="00EB6C43"/>
    <w:rPr>
      <w:rFonts w:ascii="Calibri" w:eastAsia="Times New Roman" w:hAnsi="Calibri" w:cs="Times New Roman"/>
      <w:b/>
      <w:bCs/>
      <w:sz w:val="28"/>
      <w:szCs w:val="28"/>
    </w:rPr>
  </w:style>
  <w:style w:type="character" w:customStyle="1" w:styleId="70">
    <w:name w:val="Заголовок 7 Знак"/>
    <w:basedOn w:val="a0"/>
    <w:link w:val="7"/>
    <w:uiPriority w:val="99"/>
    <w:rsid w:val="00EB6C43"/>
    <w:rPr>
      <w:rFonts w:ascii="Times New Roman" w:eastAsia="Times New Roman" w:hAnsi="Times New Roman" w:cs="Times New Roman"/>
      <w:sz w:val="24"/>
      <w:szCs w:val="24"/>
    </w:rPr>
  </w:style>
  <w:style w:type="character" w:customStyle="1" w:styleId="90">
    <w:name w:val="Заголовок 9 Знак"/>
    <w:basedOn w:val="a0"/>
    <w:link w:val="9"/>
    <w:uiPriority w:val="99"/>
    <w:rsid w:val="00EB6C43"/>
    <w:rPr>
      <w:rFonts w:ascii="Arial" w:eastAsia="Times New Roman" w:hAnsi="Arial" w:cs="Times New Roman"/>
      <w:sz w:val="20"/>
      <w:szCs w:val="20"/>
    </w:rPr>
  </w:style>
  <w:style w:type="paragraph" w:styleId="af4">
    <w:name w:val="footnote text"/>
    <w:basedOn w:val="a"/>
    <w:link w:val="af5"/>
    <w:uiPriority w:val="99"/>
    <w:semiHidden/>
    <w:unhideWhenUsed/>
    <w:rsid w:val="00EB6C43"/>
    <w:rPr>
      <w:rFonts w:ascii="Calibri" w:eastAsia="Calibri" w:hAnsi="Calibri" w:cs="Times New Roman"/>
      <w:sz w:val="20"/>
      <w:szCs w:val="20"/>
    </w:rPr>
  </w:style>
  <w:style w:type="character" w:customStyle="1" w:styleId="af5">
    <w:name w:val="Текст сноски Знак"/>
    <w:basedOn w:val="a0"/>
    <w:link w:val="af4"/>
    <w:uiPriority w:val="99"/>
    <w:semiHidden/>
    <w:rsid w:val="00EB6C43"/>
    <w:rPr>
      <w:rFonts w:ascii="Calibri" w:eastAsia="Calibri" w:hAnsi="Calibri" w:cs="Times New Roman"/>
      <w:sz w:val="20"/>
      <w:szCs w:val="20"/>
    </w:rPr>
  </w:style>
  <w:style w:type="paragraph" w:customStyle="1" w:styleId="af6">
    <w:name w:val="Основной"/>
    <w:basedOn w:val="a"/>
    <w:rsid w:val="00EB6C43"/>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rPr>
  </w:style>
  <w:style w:type="character" w:styleId="af7">
    <w:name w:val="footnote reference"/>
    <w:uiPriority w:val="99"/>
    <w:unhideWhenUsed/>
    <w:rsid w:val="00EB6C43"/>
    <w:rPr>
      <w:rFonts w:ascii="Times New Roman" w:hAnsi="Times New Roman" w:cs="Times New Roman" w:hint="default"/>
      <w:vertAlign w:val="superscript"/>
    </w:rPr>
  </w:style>
  <w:style w:type="character" w:styleId="af8">
    <w:name w:val="line number"/>
    <w:basedOn w:val="a0"/>
    <w:uiPriority w:val="99"/>
    <w:unhideWhenUsed/>
    <w:rsid w:val="00EB6C43"/>
  </w:style>
  <w:style w:type="paragraph" w:customStyle="1" w:styleId="Default">
    <w:name w:val="Default"/>
    <w:link w:val="Default0"/>
    <w:uiPriority w:val="99"/>
    <w:rsid w:val="00EB6C43"/>
    <w:pPr>
      <w:autoSpaceDE w:val="0"/>
      <w:autoSpaceDN w:val="0"/>
      <w:adjustRightInd w:val="0"/>
      <w:spacing w:after="0" w:line="240" w:lineRule="auto"/>
    </w:pPr>
    <w:rPr>
      <w:rFonts w:ascii="Calibri" w:eastAsia="Calibri" w:hAnsi="Calibri" w:cs="Times New Roman"/>
      <w:color w:val="000000"/>
      <w:sz w:val="24"/>
      <w:szCs w:val="24"/>
    </w:rPr>
  </w:style>
  <w:style w:type="character" w:customStyle="1" w:styleId="Default0">
    <w:name w:val="Default Знак"/>
    <w:link w:val="Default"/>
    <w:uiPriority w:val="99"/>
    <w:locked/>
    <w:rsid w:val="00EB6C43"/>
    <w:rPr>
      <w:rFonts w:ascii="Calibri" w:eastAsia="Calibri" w:hAnsi="Calibri" w:cs="Times New Roman"/>
      <w:color w:val="000000"/>
      <w:sz w:val="24"/>
      <w:szCs w:val="24"/>
    </w:rPr>
  </w:style>
  <w:style w:type="character" w:styleId="af9">
    <w:name w:val="Hyperlink"/>
    <w:uiPriority w:val="99"/>
    <w:unhideWhenUsed/>
    <w:rsid w:val="00EB6C43"/>
    <w:rPr>
      <w:color w:val="0000FF"/>
      <w:u w:val="single"/>
    </w:rPr>
  </w:style>
  <w:style w:type="paragraph" w:styleId="afa">
    <w:name w:val="Normal (Web)"/>
    <w:basedOn w:val="a"/>
    <w:uiPriority w:val="99"/>
    <w:unhideWhenUsed/>
    <w:rsid w:val="00EB6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EB6C43"/>
  </w:style>
  <w:style w:type="character" w:customStyle="1" w:styleId="apple-converted-space">
    <w:name w:val="apple-converted-space"/>
    <w:basedOn w:val="a0"/>
    <w:rsid w:val="00EB6C43"/>
  </w:style>
  <w:style w:type="character" w:customStyle="1" w:styleId="butback">
    <w:name w:val="butback"/>
    <w:basedOn w:val="a0"/>
    <w:rsid w:val="00EB6C43"/>
  </w:style>
  <w:style w:type="character" w:customStyle="1" w:styleId="FontStyle253">
    <w:name w:val="Font Style253"/>
    <w:uiPriority w:val="99"/>
    <w:rsid w:val="00EB6C43"/>
    <w:rPr>
      <w:rFonts w:ascii="Microsoft Sans Serif" w:hAnsi="Microsoft Sans Serif" w:cs="Microsoft Sans Serif"/>
      <w:sz w:val="18"/>
      <w:szCs w:val="18"/>
    </w:rPr>
  </w:style>
  <w:style w:type="character" w:styleId="afb">
    <w:name w:val="Strong"/>
    <w:uiPriority w:val="99"/>
    <w:qFormat/>
    <w:rsid w:val="00EB6C43"/>
    <w:rPr>
      <w:b/>
      <w:bCs/>
    </w:rPr>
  </w:style>
  <w:style w:type="paragraph" w:styleId="afc">
    <w:name w:val="Body Text"/>
    <w:basedOn w:val="a"/>
    <w:link w:val="afd"/>
    <w:uiPriority w:val="99"/>
    <w:rsid w:val="00EB6C43"/>
    <w:pPr>
      <w:spacing w:after="120" w:line="240" w:lineRule="auto"/>
    </w:pPr>
    <w:rPr>
      <w:rFonts w:ascii="Times New Roman" w:eastAsia="Times New Roman" w:hAnsi="Times New Roman" w:cs="Times New Roman"/>
      <w:sz w:val="24"/>
      <w:szCs w:val="24"/>
    </w:rPr>
  </w:style>
  <w:style w:type="character" w:customStyle="1" w:styleId="afd">
    <w:name w:val="Основной текст Знак"/>
    <w:basedOn w:val="a0"/>
    <w:link w:val="afc"/>
    <w:uiPriority w:val="99"/>
    <w:rsid w:val="00EB6C43"/>
    <w:rPr>
      <w:rFonts w:ascii="Times New Roman" w:eastAsia="Times New Roman" w:hAnsi="Times New Roman" w:cs="Times New Roman"/>
      <w:sz w:val="24"/>
      <w:szCs w:val="24"/>
    </w:rPr>
  </w:style>
  <w:style w:type="character" w:styleId="afe">
    <w:name w:val="page number"/>
    <w:basedOn w:val="a0"/>
    <w:uiPriority w:val="99"/>
    <w:rsid w:val="00EB6C43"/>
  </w:style>
  <w:style w:type="paragraph" w:customStyle="1" w:styleId="12">
    <w:name w:val="Абзац списка1"/>
    <w:basedOn w:val="a"/>
    <w:uiPriority w:val="99"/>
    <w:rsid w:val="00EB6C43"/>
    <w:pPr>
      <w:spacing w:after="0" w:line="240" w:lineRule="auto"/>
      <w:ind w:left="720"/>
      <w:contextualSpacing/>
    </w:pPr>
    <w:rPr>
      <w:rFonts w:ascii="Calibri" w:eastAsia="Times New Roman" w:hAnsi="Calibri" w:cs="Times New Roman"/>
      <w:sz w:val="24"/>
      <w:szCs w:val="24"/>
      <w:lang w:val="en-US" w:eastAsia="en-US"/>
    </w:rPr>
  </w:style>
  <w:style w:type="character" w:customStyle="1" w:styleId="FontStyle203">
    <w:name w:val="Font Style203"/>
    <w:uiPriority w:val="99"/>
    <w:rsid w:val="00EB6C43"/>
    <w:rPr>
      <w:rFonts w:ascii="Century Schoolbook" w:hAnsi="Century Schoolbook" w:cs="Century Schoolbook"/>
      <w:b/>
      <w:bCs/>
      <w:spacing w:val="-10"/>
      <w:sz w:val="16"/>
      <w:szCs w:val="16"/>
    </w:rPr>
  </w:style>
  <w:style w:type="character" w:customStyle="1" w:styleId="FontStyle216">
    <w:name w:val="Font Style216"/>
    <w:uiPriority w:val="99"/>
    <w:rsid w:val="00EB6C43"/>
    <w:rPr>
      <w:rFonts w:ascii="Microsoft Sans Serif" w:hAnsi="Microsoft Sans Serif" w:cs="Microsoft Sans Serif"/>
      <w:b/>
      <w:bCs/>
      <w:sz w:val="14"/>
      <w:szCs w:val="14"/>
    </w:rPr>
  </w:style>
  <w:style w:type="character" w:customStyle="1" w:styleId="FontStyle217">
    <w:name w:val="Font Style217"/>
    <w:uiPriority w:val="99"/>
    <w:rsid w:val="00EB6C43"/>
    <w:rPr>
      <w:rFonts w:ascii="Microsoft Sans Serif" w:hAnsi="Microsoft Sans Serif" w:cs="Microsoft Sans Serif"/>
      <w:sz w:val="14"/>
      <w:szCs w:val="14"/>
    </w:rPr>
  </w:style>
  <w:style w:type="paragraph" w:customStyle="1" w:styleId="Style61">
    <w:name w:val="Style61"/>
    <w:basedOn w:val="a"/>
    <w:uiPriority w:val="99"/>
    <w:rsid w:val="00EB6C43"/>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7">
    <w:name w:val="Style67"/>
    <w:basedOn w:val="a"/>
    <w:uiPriority w:val="99"/>
    <w:rsid w:val="00EB6C43"/>
    <w:pPr>
      <w:widowControl w:val="0"/>
      <w:autoSpaceDE w:val="0"/>
      <w:autoSpaceDN w:val="0"/>
      <w:adjustRightInd w:val="0"/>
      <w:spacing w:after="0" w:line="202" w:lineRule="exact"/>
      <w:jc w:val="center"/>
    </w:pPr>
    <w:rPr>
      <w:rFonts w:ascii="Tahoma" w:eastAsia="Times New Roman" w:hAnsi="Tahoma" w:cs="Tahoma"/>
      <w:sz w:val="24"/>
      <w:szCs w:val="24"/>
    </w:rPr>
  </w:style>
  <w:style w:type="character" w:customStyle="1" w:styleId="FontStyle202">
    <w:name w:val="Font Style202"/>
    <w:uiPriority w:val="99"/>
    <w:rsid w:val="00EB6C43"/>
    <w:rPr>
      <w:rFonts w:ascii="Century Schoolbook" w:hAnsi="Century Schoolbook" w:cs="Century Schoolbook"/>
      <w:b/>
      <w:bCs/>
      <w:sz w:val="20"/>
      <w:szCs w:val="20"/>
    </w:rPr>
  </w:style>
  <w:style w:type="character" w:customStyle="1" w:styleId="FontStyle250">
    <w:name w:val="Font Style250"/>
    <w:uiPriority w:val="99"/>
    <w:rsid w:val="00EB6C43"/>
    <w:rPr>
      <w:rFonts w:ascii="Franklin Gothic Medium" w:hAnsi="Franklin Gothic Medium" w:cs="Franklin Gothic Medium"/>
      <w:i/>
      <w:iCs/>
      <w:sz w:val="14"/>
      <w:szCs w:val="14"/>
    </w:rPr>
  </w:style>
  <w:style w:type="paragraph" w:customStyle="1" w:styleId="Style25">
    <w:name w:val="Style25"/>
    <w:basedOn w:val="a"/>
    <w:uiPriority w:val="99"/>
    <w:rsid w:val="00EB6C43"/>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6">
    <w:name w:val="Style26"/>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
    <w:name w:val="Style11"/>
    <w:basedOn w:val="a"/>
    <w:uiPriority w:val="99"/>
    <w:rsid w:val="00EB6C43"/>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FontStyle204">
    <w:name w:val="Font Style204"/>
    <w:uiPriority w:val="99"/>
    <w:rsid w:val="00EB6C43"/>
    <w:rPr>
      <w:rFonts w:ascii="Century Schoolbook" w:hAnsi="Century Schoolbook" w:cs="Century Schoolbook"/>
      <w:b/>
      <w:bCs/>
      <w:smallCaps/>
      <w:sz w:val="16"/>
      <w:szCs w:val="16"/>
    </w:rPr>
  </w:style>
  <w:style w:type="paragraph" w:customStyle="1" w:styleId="Style73">
    <w:name w:val="Style73"/>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5">
    <w:name w:val="Style85"/>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5">
    <w:name w:val="Font Style215"/>
    <w:uiPriority w:val="99"/>
    <w:rsid w:val="00EB6C43"/>
    <w:rPr>
      <w:rFonts w:ascii="Century Schoolbook" w:hAnsi="Century Schoolbook" w:cs="Century Schoolbook" w:hint="default"/>
      <w:i/>
      <w:iCs/>
      <w:sz w:val="20"/>
      <w:szCs w:val="20"/>
    </w:rPr>
  </w:style>
  <w:style w:type="paragraph" w:customStyle="1" w:styleId="Style113">
    <w:name w:val="Style113"/>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
    <w:uiPriority w:val="99"/>
    <w:rsid w:val="00EB6C43"/>
    <w:pPr>
      <w:widowControl w:val="0"/>
      <w:autoSpaceDE w:val="0"/>
      <w:autoSpaceDN w:val="0"/>
      <w:adjustRightInd w:val="0"/>
      <w:spacing w:after="0" w:line="202" w:lineRule="exact"/>
      <w:jc w:val="center"/>
    </w:pPr>
    <w:rPr>
      <w:rFonts w:ascii="Tahoma" w:eastAsia="Times New Roman" w:hAnsi="Tahoma" w:cs="Tahoma"/>
      <w:sz w:val="24"/>
      <w:szCs w:val="24"/>
    </w:rPr>
  </w:style>
  <w:style w:type="character" w:customStyle="1" w:styleId="FontStyle234">
    <w:name w:val="Font Style234"/>
    <w:uiPriority w:val="99"/>
    <w:rsid w:val="00EB6C43"/>
    <w:rPr>
      <w:rFonts w:ascii="Bookman Old Style" w:hAnsi="Bookman Old Style" w:cs="Bookman Old Style"/>
      <w:sz w:val="16"/>
      <w:szCs w:val="16"/>
    </w:rPr>
  </w:style>
  <w:style w:type="character" w:customStyle="1" w:styleId="a8">
    <w:name w:val="Без интервала Знак"/>
    <w:link w:val="a7"/>
    <w:uiPriority w:val="99"/>
    <w:locked/>
    <w:rsid w:val="00EB6C43"/>
  </w:style>
  <w:style w:type="paragraph" w:customStyle="1" w:styleId="aff">
    <w:name w:val="ПОДЗАГОЛОВОК"/>
    <w:basedOn w:val="a"/>
    <w:link w:val="aff0"/>
    <w:uiPriority w:val="99"/>
    <w:rsid w:val="00EB6C43"/>
    <w:pPr>
      <w:spacing w:after="0" w:line="240" w:lineRule="auto"/>
      <w:ind w:firstLine="567"/>
      <w:jc w:val="both"/>
    </w:pPr>
    <w:rPr>
      <w:rFonts w:ascii="Times New Roman" w:eastAsia="Times New Roman" w:hAnsi="Times New Roman" w:cs="Times New Roman"/>
      <w:b/>
      <w:sz w:val="24"/>
      <w:szCs w:val="24"/>
    </w:rPr>
  </w:style>
  <w:style w:type="character" w:customStyle="1" w:styleId="aff0">
    <w:name w:val="ПОДЗАГОЛОВОК Знак"/>
    <w:link w:val="aff"/>
    <w:uiPriority w:val="99"/>
    <w:rsid w:val="00EB6C43"/>
    <w:rPr>
      <w:rFonts w:ascii="Times New Roman" w:eastAsia="Times New Roman" w:hAnsi="Times New Roman" w:cs="Times New Roman"/>
      <w:b/>
      <w:sz w:val="24"/>
      <w:szCs w:val="24"/>
    </w:rPr>
  </w:style>
  <w:style w:type="paragraph" w:customStyle="1" w:styleId="aff1">
    <w:name w:val="Знак"/>
    <w:basedOn w:val="a"/>
    <w:uiPriority w:val="99"/>
    <w:rsid w:val="00EB6C43"/>
    <w:pPr>
      <w:spacing w:after="160" w:line="240" w:lineRule="exact"/>
    </w:pPr>
    <w:rPr>
      <w:rFonts w:ascii="Verdana" w:eastAsia="Times New Roman" w:hAnsi="Verdana" w:cs="Verdana"/>
      <w:sz w:val="20"/>
      <w:szCs w:val="20"/>
      <w:lang w:val="en-US" w:eastAsia="en-US"/>
    </w:rPr>
  </w:style>
  <w:style w:type="paragraph" w:customStyle="1" w:styleId="aff2">
    <w:name w:val="ЗАГОЛОВОЧЕК"/>
    <w:basedOn w:val="a"/>
    <w:link w:val="aff3"/>
    <w:uiPriority w:val="99"/>
    <w:rsid w:val="00EB6C43"/>
    <w:pPr>
      <w:spacing w:after="0" w:line="240" w:lineRule="auto"/>
      <w:ind w:firstLine="567"/>
      <w:contextualSpacing/>
      <w:jc w:val="both"/>
    </w:pPr>
    <w:rPr>
      <w:rFonts w:ascii="Times New Roman" w:eastAsia="Times New Roman" w:hAnsi="Times New Roman" w:cs="Times New Roman"/>
      <w:b/>
      <w:bCs/>
      <w:sz w:val="24"/>
      <w:szCs w:val="24"/>
    </w:rPr>
  </w:style>
  <w:style w:type="character" w:customStyle="1" w:styleId="aff3">
    <w:name w:val="ЗАГОЛОВОЧЕК Знак"/>
    <w:link w:val="aff2"/>
    <w:uiPriority w:val="99"/>
    <w:rsid w:val="00EB6C43"/>
    <w:rPr>
      <w:rFonts w:ascii="Times New Roman" w:eastAsia="Times New Roman" w:hAnsi="Times New Roman" w:cs="Times New Roman"/>
      <w:b/>
      <w:bCs/>
      <w:sz w:val="24"/>
      <w:szCs w:val="24"/>
    </w:rPr>
  </w:style>
  <w:style w:type="paragraph" w:styleId="aff4">
    <w:name w:val="Body Text Indent"/>
    <w:basedOn w:val="a"/>
    <w:link w:val="aff5"/>
    <w:uiPriority w:val="99"/>
    <w:rsid w:val="00EB6C43"/>
    <w:pPr>
      <w:spacing w:after="120" w:line="240" w:lineRule="auto"/>
      <w:ind w:left="283"/>
    </w:pPr>
    <w:rPr>
      <w:rFonts w:ascii="Times New Roman" w:eastAsia="Times New Roman" w:hAnsi="Times New Roman" w:cs="Times New Roman"/>
      <w:sz w:val="24"/>
      <w:szCs w:val="24"/>
    </w:rPr>
  </w:style>
  <w:style w:type="character" w:customStyle="1" w:styleId="aff5">
    <w:name w:val="Основной текст с отступом Знак"/>
    <w:basedOn w:val="a0"/>
    <w:link w:val="aff4"/>
    <w:uiPriority w:val="99"/>
    <w:rsid w:val="00EB6C43"/>
    <w:rPr>
      <w:rFonts w:ascii="Times New Roman" w:eastAsia="Times New Roman" w:hAnsi="Times New Roman" w:cs="Times New Roman"/>
      <w:sz w:val="24"/>
      <w:szCs w:val="24"/>
    </w:rPr>
  </w:style>
  <w:style w:type="paragraph" w:customStyle="1" w:styleId="Style4">
    <w:name w:val="Style4"/>
    <w:basedOn w:val="a"/>
    <w:uiPriority w:val="99"/>
    <w:rsid w:val="00EB6C43"/>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19">
    <w:name w:val="Font Style19"/>
    <w:uiPriority w:val="99"/>
    <w:rsid w:val="00EB6C43"/>
    <w:rPr>
      <w:rFonts w:ascii="Times New Roman" w:hAnsi="Times New Roman" w:cs="Times New Roman"/>
      <w:color w:val="000000"/>
      <w:sz w:val="18"/>
      <w:szCs w:val="18"/>
    </w:rPr>
  </w:style>
  <w:style w:type="character" w:customStyle="1" w:styleId="bodyarticletext1">
    <w:name w:val="bodyarticletext1"/>
    <w:uiPriority w:val="99"/>
    <w:rsid w:val="00EB6C43"/>
    <w:rPr>
      <w:rFonts w:ascii="Arial" w:hAnsi="Arial" w:cs="Arial" w:hint="default"/>
      <w:color w:val="000000"/>
      <w:sz w:val="19"/>
      <w:szCs w:val="19"/>
    </w:rPr>
  </w:style>
  <w:style w:type="character" w:styleId="aff6">
    <w:name w:val="Emphasis"/>
    <w:uiPriority w:val="99"/>
    <w:qFormat/>
    <w:rsid w:val="00EB6C43"/>
    <w:rPr>
      <w:i/>
      <w:iCs/>
    </w:rPr>
  </w:style>
  <w:style w:type="paragraph" w:styleId="HTML">
    <w:name w:val="HTML Preformatted"/>
    <w:basedOn w:val="a"/>
    <w:link w:val="HTML0"/>
    <w:uiPriority w:val="99"/>
    <w:rsid w:val="00EB6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EB6C43"/>
    <w:rPr>
      <w:rFonts w:ascii="Courier New" w:eastAsia="Times New Roman" w:hAnsi="Courier New" w:cs="Times New Roman"/>
      <w:sz w:val="20"/>
      <w:szCs w:val="20"/>
    </w:rPr>
  </w:style>
  <w:style w:type="paragraph" w:customStyle="1" w:styleId="msonormalcxspmiddle">
    <w:name w:val="msonormalcxspmiddle"/>
    <w:basedOn w:val="a"/>
    <w:uiPriority w:val="99"/>
    <w:rsid w:val="00EB6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07">
    <w:name w:val="Font Style207"/>
    <w:uiPriority w:val="99"/>
    <w:rsid w:val="00EB6C43"/>
    <w:rPr>
      <w:rFonts w:ascii="Century Schoolbook" w:hAnsi="Century Schoolbook" w:cs="Century Schoolbook"/>
      <w:sz w:val="18"/>
      <w:szCs w:val="18"/>
    </w:rPr>
  </w:style>
  <w:style w:type="paragraph" w:customStyle="1" w:styleId="Style82">
    <w:name w:val="Style82"/>
    <w:basedOn w:val="a"/>
    <w:uiPriority w:val="99"/>
    <w:rsid w:val="00EB6C43"/>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87">
    <w:name w:val="Style87"/>
    <w:basedOn w:val="a"/>
    <w:uiPriority w:val="99"/>
    <w:rsid w:val="00EB6C43"/>
    <w:pPr>
      <w:widowControl w:val="0"/>
      <w:autoSpaceDE w:val="0"/>
      <w:autoSpaceDN w:val="0"/>
      <w:adjustRightInd w:val="0"/>
      <w:spacing w:after="0" w:line="230" w:lineRule="exact"/>
      <w:ind w:firstLine="355"/>
      <w:jc w:val="both"/>
    </w:pPr>
    <w:rPr>
      <w:rFonts w:ascii="Tahoma" w:eastAsia="Times New Roman" w:hAnsi="Tahoma" w:cs="Tahoma"/>
      <w:sz w:val="24"/>
      <w:szCs w:val="24"/>
    </w:rPr>
  </w:style>
  <w:style w:type="paragraph" w:customStyle="1" w:styleId="aff7">
    <w:name w:val="Новый"/>
    <w:basedOn w:val="a"/>
    <w:uiPriority w:val="99"/>
    <w:rsid w:val="00EB6C43"/>
    <w:pPr>
      <w:spacing w:after="0" w:line="360" w:lineRule="auto"/>
      <w:ind w:firstLine="454"/>
      <w:jc w:val="both"/>
    </w:pPr>
    <w:rPr>
      <w:rFonts w:ascii="Times New Roman" w:eastAsia="Times New Roman" w:hAnsi="Times New Roman" w:cs="Times New Roman"/>
      <w:sz w:val="28"/>
      <w:szCs w:val="24"/>
    </w:rPr>
  </w:style>
  <w:style w:type="paragraph" w:customStyle="1" w:styleId="Style81">
    <w:name w:val="Style81"/>
    <w:basedOn w:val="a"/>
    <w:uiPriority w:val="99"/>
    <w:rsid w:val="00EB6C43"/>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paragraph" w:customStyle="1" w:styleId="Style94">
    <w:name w:val="Style94"/>
    <w:basedOn w:val="a"/>
    <w:uiPriority w:val="99"/>
    <w:rsid w:val="00EB6C43"/>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45">
    <w:name w:val="Font Style245"/>
    <w:uiPriority w:val="99"/>
    <w:rsid w:val="00EB6C43"/>
    <w:rPr>
      <w:rFonts w:ascii="Microsoft Sans Serif" w:hAnsi="Microsoft Sans Serif" w:cs="Microsoft Sans Serif"/>
      <w:i/>
      <w:iCs/>
      <w:spacing w:val="10"/>
      <w:sz w:val="14"/>
      <w:szCs w:val="14"/>
    </w:rPr>
  </w:style>
  <w:style w:type="character" w:customStyle="1" w:styleId="FontStyle208">
    <w:name w:val="Font Style208"/>
    <w:uiPriority w:val="99"/>
    <w:rsid w:val="00EB6C43"/>
    <w:rPr>
      <w:rFonts w:ascii="MS Reference Sans Serif" w:hAnsi="MS Reference Sans Serif" w:cs="MS Reference Sans Serif"/>
      <w:b/>
      <w:bCs/>
      <w:smallCaps/>
      <w:sz w:val="12"/>
      <w:szCs w:val="12"/>
    </w:rPr>
  </w:style>
  <w:style w:type="paragraph" w:customStyle="1" w:styleId="Style79">
    <w:name w:val="Style79"/>
    <w:basedOn w:val="a"/>
    <w:uiPriority w:val="99"/>
    <w:rsid w:val="00EB6C43"/>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FontStyle227">
    <w:name w:val="Font Style227"/>
    <w:uiPriority w:val="99"/>
    <w:rsid w:val="00EB6C43"/>
    <w:rPr>
      <w:rFonts w:ascii="Microsoft Sans Serif" w:hAnsi="Microsoft Sans Serif" w:cs="Microsoft Sans Serif"/>
      <w:b/>
      <w:bCs/>
      <w:sz w:val="20"/>
      <w:szCs w:val="20"/>
    </w:rPr>
  </w:style>
  <w:style w:type="paragraph" w:customStyle="1" w:styleId="Style18">
    <w:name w:val="Style18"/>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9">
    <w:name w:val="Style69"/>
    <w:basedOn w:val="a"/>
    <w:uiPriority w:val="99"/>
    <w:rsid w:val="00EB6C43"/>
    <w:pPr>
      <w:widowControl w:val="0"/>
      <w:autoSpaceDE w:val="0"/>
      <w:autoSpaceDN w:val="0"/>
      <w:adjustRightInd w:val="0"/>
      <w:spacing w:after="0" w:line="269" w:lineRule="exact"/>
      <w:ind w:hanging="86"/>
      <w:jc w:val="both"/>
    </w:pPr>
    <w:rPr>
      <w:rFonts w:ascii="Tahoma" w:eastAsia="Times New Roman" w:hAnsi="Tahoma" w:cs="Tahoma"/>
      <w:sz w:val="24"/>
      <w:szCs w:val="24"/>
    </w:rPr>
  </w:style>
  <w:style w:type="paragraph" w:customStyle="1" w:styleId="Style80">
    <w:name w:val="Style80"/>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9">
    <w:name w:val="Style89"/>
    <w:basedOn w:val="a"/>
    <w:uiPriority w:val="99"/>
    <w:rsid w:val="00EB6C43"/>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character" w:customStyle="1" w:styleId="FontStyle244">
    <w:name w:val="Font Style244"/>
    <w:uiPriority w:val="99"/>
    <w:rsid w:val="00EB6C43"/>
    <w:rPr>
      <w:rFonts w:ascii="Tahoma" w:hAnsi="Tahoma" w:cs="Tahoma"/>
      <w:i/>
      <w:iCs/>
      <w:spacing w:val="10"/>
      <w:sz w:val="18"/>
      <w:szCs w:val="18"/>
    </w:rPr>
  </w:style>
  <w:style w:type="character" w:customStyle="1" w:styleId="FontStyle257">
    <w:name w:val="Font Style257"/>
    <w:uiPriority w:val="99"/>
    <w:rsid w:val="00EB6C43"/>
    <w:rPr>
      <w:rFonts w:ascii="Century Schoolbook" w:hAnsi="Century Schoolbook" w:cs="Century Schoolbook"/>
      <w:b/>
      <w:bCs/>
      <w:i/>
      <w:iCs/>
      <w:spacing w:val="40"/>
      <w:sz w:val="24"/>
      <w:szCs w:val="24"/>
    </w:rPr>
  </w:style>
  <w:style w:type="character" w:customStyle="1" w:styleId="FontStyle263">
    <w:name w:val="Font Style263"/>
    <w:uiPriority w:val="99"/>
    <w:rsid w:val="00EB6C43"/>
    <w:rPr>
      <w:rFonts w:ascii="Century Schoolbook" w:hAnsi="Century Schoolbook" w:cs="Century Schoolbook"/>
      <w:sz w:val="20"/>
      <w:szCs w:val="20"/>
    </w:rPr>
  </w:style>
  <w:style w:type="character" w:customStyle="1" w:styleId="FontStyle274">
    <w:name w:val="Font Style274"/>
    <w:uiPriority w:val="99"/>
    <w:rsid w:val="00EB6C43"/>
    <w:rPr>
      <w:rFonts w:ascii="Garamond" w:hAnsi="Garamond" w:cs="Garamond"/>
      <w:i/>
      <w:iCs/>
      <w:spacing w:val="20"/>
      <w:sz w:val="42"/>
      <w:szCs w:val="42"/>
    </w:rPr>
  </w:style>
  <w:style w:type="character" w:customStyle="1" w:styleId="FontStyle249">
    <w:name w:val="Font Style249"/>
    <w:uiPriority w:val="99"/>
    <w:rsid w:val="00EB6C43"/>
    <w:rPr>
      <w:rFonts w:ascii="MS Reference Sans Serif" w:hAnsi="MS Reference Sans Serif" w:cs="MS Reference Sans Serif"/>
      <w:i/>
      <w:iCs/>
      <w:sz w:val="18"/>
      <w:szCs w:val="18"/>
    </w:rPr>
  </w:style>
  <w:style w:type="paragraph" w:customStyle="1" w:styleId="Style84">
    <w:name w:val="Style84"/>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4">
    <w:name w:val="Font Style264"/>
    <w:uiPriority w:val="99"/>
    <w:rsid w:val="00EB6C43"/>
    <w:rPr>
      <w:rFonts w:ascii="Franklin Gothic Medium" w:hAnsi="Franklin Gothic Medium" w:cs="Franklin Gothic Medium" w:hint="default"/>
      <w:sz w:val="24"/>
      <w:szCs w:val="24"/>
    </w:rPr>
  </w:style>
  <w:style w:type="paragraph" w:customStyle="1" w:styleId="Style118">
    <w:name w:val="Style118"/>
    <w:basedOn w:val="a"/>
    <w:uiPriority w:val="99"/>
    <w:rsid w:val="00EB6C43"/>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character" w:customStyle="1" w:styleId="FontStyle209">
    <w:name w:val="Font Style209"/>
    <w:uiPriority w:val="99"/>
    <w:rsid w:val="00EB6C43"/>
    <w:rPr>
      <w:rFonts w:ascii="Microsoft Sans Serif" w:hAnsi="Microsoft Sans Serif" w:cs="Microsoft Sans Serif"/>
      <w:b/>
      <w:bCs/>
      <w:sz w:val="26"/>
      <w:szCs w:val="26"/>
    </w:rPr>
  </w:style>
  <w:style w:type="character" w:customStyle="1" w:styleId="FontStyle201">
    <w:name w:val="Font Style201"/>
    <w:uiPriority w:val="99"/>
    <w:rsid w:val="00EB6C43"/>
    <w:rPr>
      <w:rFonts w:ascii="Century Schoolbook" w:hAnsi="Century Schoolbook" w:cs="Century Schoolbook"/>
      <w:b/>
      <w:bCs/>
      <w:i/>
      <w:iCs/>
      <w:sz w:val="18"/>
      <w:szCs w:val="18"/>
    </w:rPr>
  </w:style>
  <w:style w:type="character" w:customStyle="1" w:styleId="FontStyle229">
    <w:name w:val="Font Style229"/>
    <w:uiPriority w:val="99"/>
    <w:rsid w:val="00EB6C43"/>
    <w:rPr>
      <w:rFonts w:ascii="MS Reference Sans Serif" w:hAnsi="MS Reference Sans Serif" w:cs="MS Reference Sans Serif"/>
      <w:i/>
      <w:iCs/>
      <w:spacing w:val="-10"/>
      <w:sz w:val="18"/>
      <w:szCs w:val="18"/>
    </w:rPr>
  </w:style>
  <w:style w:type="paragraph" w:customStyle="1" w:styleId="Style9">
    <w:name w:val="Style9"/>
    <w:basedOn w:val="a"/>
    <w:uiPriority w:val="99"/>
    <w:rsid w:val="00EB6C43"/>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280">
    <w:name w:val="Font Style280"/>
    <w:uiPriority w:val="99"/>
    <w:rsid w:val="00EB6C43"/>
    <w:rPr>
      <w:rFonts w:ascii="Century Schoolbook" w:hAnsi="Century Schoolbook" w:cs="Century Schoolbook"/>
      <w:spacing w:val="-10"/>
      <w:sz w:val="22"/>
      <w:szCs w:val="22"/>
    </w:rPr>
  </w:style>
  <w:style w:type="paragraph" w:customStyle="1" w:styleId="Style99">
    <w:name w:val="Style99"/>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7">
    <w:name w:val="Font Style267"/>
    <w:uiPriority w:val="99"/>
    <w:rsid w:val="00EB6C43"/>
    <w:rPr>
      <w:rFonts w:ascii="Franklin Gothic Medium" w:hAnsi="Franklin Gothic Medium" w:cs="Franklin Gothic Medium"/>
      <w:sz w:val="20"/>
      <w:szCs w:val="20"/>
    </w:rPr>
  </w:style>
  <w:style w:type="character" w:customStyle="1" w:styleId="FontStyle291">
    <w:name w:val="Font Style291"/>
    <w:uiPriority w:val="99"/>
    <w:rsid w:val="00EB6C43"/>
    <w:rPr>
      <w:rFonts w:ascii="Century Schoolbook" w:hAnsi="Century Schoolbook" w:cs="Century Schoolbook"/>
      <w:sz w:val="18"/>
      <w:szCs w:val="18"/>
    </w:rPr>
  </w:style>
  <w:style w:type="paragraph" w:customStyle="1" w:styleId="Style30">
    <w:name w:val="Style30"/>
    <w:basedOn w:val="a"/>
    <w:uiPriority w:val="99"/>
    <w:rsid w:val="00EB6C43"/>
    <w:pPr>
      <w:widowControl w:val="0"/>
      <w:autoSpaceDE w:val="0"/>
      <w:autoSpaceDN w:val="0"/>
      <w:adjustRightInd w:val="0"/>
      <w:spacing w:after="0" w:line="264" w:lineRule="exact"/>
      <w:ind w:firstLine="106"/>
      <w:jc w:val="both"/>
    </w:pPr>
    <w:rPr>
      <w:rFonts w:ascii="Tahoma" w:eastAsia="Times New Roman" w:hAnsi="Tahoma" w:cs="Tahoma"/>
      <w:sz w:val="24"/>
      <w:szCs w:val="24"/>
    </w:rPr>
  </w:style>
  <w:style w:type="character" w:customStyle="1" w:styleId="FontStyle211">
    <w:name w:val="Font Style211"/>
    <w:uiPriority w:val="99"/>
    <w:rsid w:val="00EB6C43"/>
    <w:rPr>
      <w:rFonts w:ascii="Microsoft Sans Serif" w:hAnsi="Microsoft Sans Serif" w:cs="Microsoft Sans Serif"/>
      <w:b/>
      <w:bCs/>
      <w:sz w:val="22"/>
      <w:szCs w:val="22"/>
    </w:rPr>
  </w:style>
  <w:style w:type="paragraph" w:customStyle="1" w:styleId="Style66">
    <w:name w:val="Style66"/>
    <w:basedOn w:val="a"/>
    <w:uiPriority w:val="99"/>
    <w:rsid w:val="00EB6C43"/>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117">
    <w:name w:val="Style117"/>
    <w:basedOn w:val="a"/>
    <w:uiPriority w:val="99"/>
    <w:rsid w:val="00EB6C43"/>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85">
    <w:name w:val="Font Style285"/>
    <w:uiPriority w:val="99"/>
    <w:rsid w:val="00EB6C43"/>
    <w:rPr>
      <w:rFonts w:ascii="Microsoft Sans Serif" w:hAnsi="Microsoft Sans Serif" w:cs="Microsoft Sans Serif"/>
      <w:b/>
      <w:bCs/>
      <w:i/>
      <w:iCs/>
      <w:spacing w:val="20"/>
      <w:sz w:val="12"/>
      <w:szCs w:val="12"/>
    </w:rPr>
  </w:style>
  <w:style w:type="paragraph" w:customStyle="1" w:styleId="Style17">
    <w:name w:val="Style17"/>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301">
    <w:name w:val="Font Style301"/>
    <w:uiPriority w:val="99"/>
    <w:rsid w:val="00EB6C43"/>
    <w:rPr>
      <w:rFonts w:ascii="Franklin Gothic Medium" w:hAnsi="Franklin Gothic Medium" w:cs="Franklin Gothic Medium"/>
      <w:i/>
      <w:iCs/>
      <w:sz w:val="18"/>
      <w:szCs w:val="18"/>
    </w:rPr>
  </w:style>
  <w:style w:type="character" w:customStyle="1" w:styleId="FontStyle305">
    <w:name w:val="Font Style305"/>
    <w:uiPriority w:val="99"/>
    <w:rsid w:val="00EB6C43"/>
    <w:rPr>
      <w:rFonts w:ascii="Franklin Gothic Medium" w:hAnsi="Franklin Gothic Medium" w:cs="Franklin Gothic Medium"/>
      <w:i/>
      <w:iCs/>
      <w:smallCaps/>
      <w:spacing w:val="20"/>
      <w:sz w:val="18"/>
      <w:szCs w:val="18"/>
    </w:rPr>
  </w:style>
  <w:style w:type="paragraph" w:customStyle="1" w:styleId="Style12">
    <w:name w:val="Style12"/>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
    <w:name w:val="Style15"/>
    <w:basedOn w:val="a"/>
    <w:uiPriority w:val="99"/>
    <w:rsid w:val="00EB6C43"/>
    <w:pPr>
      <w:widowControl w:val="0"/>
      <w:autoSpaceDE w:val="0"/>
      <w:autoSpaceDN w:val="0"/>
      <w:adjustRightInd w:val="0"/>
      <w:spacing w:after="0" w:line="269" w:lineRule="exact"/>
      <w:ind w:hanging="154"/>
      <w:jc w:val="both"/>
    </w:pPr>
    <w:rPr>
      <w:rFonts w:ascii="Tahoma" w:eastAsia="Times New Roman" w:hAnsi="Tahoma" w:cs="Tahoma"/>
      <w:sz w:val="24"/>
      <w:szCs w:val="24"/>
    </w:rPr>
  </w:style>
  <w:style w:type="paragraph" w:customStyle="1" w:styleId="Style24">
    <w:name w:val="Style24"/>
    <w:basedOn w:val="a"/>
    <w:uiPriority w:val="99"/>
    <w:rsid w:val="00EB6C43"/>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5">
    <w:name w:val="Style5"/>
    <w:basedOn w:val="a"/>
    <w:uiPriority w:val="99"/>
    <w:rsid w:val="00EB6C43"/>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76">
    <w:name w:val="Style76"/>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47">
    <w:name w:val="Font Style247"/>
    <w:uiPriority w:val="99"/>
    <w:rsid w:val="00EB6C43"/>
    <w:rPr>
      <w:rFonts w:ascii="Century Schoolbook" w:hAnsi="Century Schoolbook" w:cs="Century Schoolbook" w:hint="default"/>
      <w:spacing w:val="-10"/>
      <w:sz w:val="20"/>
      <w:szCs w:val="20"/>
    </w:rPr>
  </w:style>
  <w:style w:type="paragraph" w:customStyle="1" w:styleId="Style90">
    <w:name w:val="Style90"/>
    <w:basedOn w:val="a"/>
    <w:uiPriority w:val="99"/>
    <w:rsid w:val="00EB6C4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03">
    <w:name w:val="Style103"/>
    <w:basedOn w:val="a"/>
    <w:uiPriority w:val="99"/>
    <w:rsid w:val="00EB6C43"/>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65">
    <w:name w:val="Font Style265"/>
    <w:uiPriority w:val="99"/>
    <w:rsid w:val="00EB6C43"/>
    <w:rPr>
      <w:rFonts w:ascii="Century Schoolbook" w:hAnsi="Century Schoolbook" w:cs="Century Schoolbook"/>
      <w:spacing w:val="-20"/>
      <w:sz w:val="18"/>
      <w:szCs w:val="18"/>
    </w:rPr>
  </w:style>
  <w:style w:type="paragraph" w:customStyle="1" w:styleId="Style102">
    <w:name w:val="Style102"/>
    <w:basedOn w:val="a"/>
    <w:uiPriority w:val="99"/>
    <w:rsid w:val="00EB6C43"/>
    <w:pPr>
      <w:widowControl w:val="0"/>
      <w:autoSpaceDE w:val="0"/>
      <w:autoSpaceDN w:val="0"/>
      <w:adjustRightInd w:val="0"/>
      <w:spacing w:after="0" w:line="259" w:lineRule="exact"/>
      <w:ind w:firstLine="192"/>
    </w:pPr>
    <w:rPr>
      <w:rFonts w:ascii="Tahoma" w:eastAsia="Times New Roman" w:hAnsi="Tahoma" w:cs="Tahoma"/>
      <w:sz w:val="24"/>
      <w:szCs w:val="24"/>
    </w:rPr>
  </w:style>
  <w:style w:type="character" w:customStyle="1" w:styleId="FontStyle226">
    <w:name w:val="Font Style226"/>
    <w:uiPriority w:val="99"/>
    <w:rsid w:val="00EB6C43"/>
    <w:rPr>
      <w:rFonts w:ascii="Century Schoolbook" w:hAnsi="Century Schoolbook" w:cs="Century Schoolbook"/>
      <w:sz w:val="18"/>
      <w:szCs w:val="18"/>
    </w:rPr>
  </w:style>
  <w:style w:type="paragraph" w:customStyle="1" w:styleId="Style55">
    <w:name w:val="Style55"/>
    <w:basedOn w:val="a"/>
    <w:uiPriority w:val="99"/>
    <w:rsid w:val="00EB6C43"/>
    <w:pPr>
      <w:widowControl w:val="0"/>
      <w:autoSpaceDE w:val="0"/>
      <w:autoSpaceDN w:val="0"/>
      <w:adjustRightInd w:val="0"/>
      <w:spacing w:after="0" w:line="235" w:lineRule="exact"/>
      <w:ind w:firstLine="336"/>
    </w:pPr>
    <w:rPr>
      <w:rFonts w:ascii="Tahoma" w:eastAsia="Times New Roman" w:hAnsi="Tahoma" w:cs="Tahoma"/>
      <w:sz w:val="24"/>
      <w:szCs w:val="24"/>
    </w:rPr>
  </w:style>
  <w:style w:type="paragraph" w:customStyle="1" w:styleId="Style128">
    <w:name w:val="Style128"/>
    <w:basedOn w:val="a"/>
    <w:uiPriority w:val="99"/>
    <w:rsid w:val="00EB6C43"/>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292">
    <w:name w:val="Font Style292"/>
    <w:uiPriority w:val="99"/>
    <w:rsid w:val="00EB6C43"/>
    <w:rPr>
      <w:rFonts w:ascii="Century Schoolbook" w:hAnsi="Century Schoolbook" w:cs="Century Schoolbook"/>
      <w:b/>
      <w:bCs/>
      <w:sz w:val="18"/>
      <w:szCs w:val="18"/>
    </w:rPr>
  </w:style>
  <w:style w:type="paragraph" w:customStyle="1" w:styleId="Style86">
    <w:name w:val="Style86"/>
    <w:basedOn w:val="a"/>
    <w:uiPriority w:val="99"/>
    <w:rsid w:val="00EB6C4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52">
    <w:name w:val="Style52"/>
    <w:basedOn w:val="a"/>
    <w:uiPriority w:val="99"/>
    <w:rsid w:val="00EB6C43"/>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303">
    <w:name w:val="Font Style303"/>
    <w:uiPriority w:val="99"/>
    <w:rsid w:val="00EB6C43"/>
    <w:rPr>
      <w:rFonts w:ascii="Century Schoolbook" w:hAnsi="Century Schoolbook" w:cs="Century Schoolbook"/>
      <w:i/>
      <w:iCs/>
      <w:spacing w:val="-20"/>
      <w:sz w:val="18"/>
      <w:szCs w:val="18"/>
    </w:rPr>
  </w:style>
  <w:style w:type="character" w:customStyle="1" w:styleId="FontStyle271">
    <w:name w:val="Font Style271"/>
    <w:uiPriority w:val="99"/>
    <w:rsid w:val="00EB6C43"/>
    <w:rPr>
      <w:rFonts w:ascii="Franklin Gothic Medium" w:hAnsi="Franklin Gothic Medium" w:cs="Franklin Gothic Medium"/>
      <w:b/>
      <w:bCs/>
      <w:i/>
      <w:iCs/>
      <w:sz w:val="20"/>
      <w:szCs w:val="20"/>
    </w:rPr>
  </w:style>
  <w:style w:type="paragraph" w:customStyle="1" w:styleId="Style43">
    <w:name w:val="Style43"/>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6">
    <w:name w:val="Style96"/>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7">
    <w:name w:val="Style77"/>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1">
    <w:name w:val="Style131"/>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1">
    <w:name w:val="Font Style251"/>
    <w:uiPriority w:val="99"/>
    <w:rsid w:val="00EB6C43"/>
    <w:rPr>
      <w:rFonts w:ascii="Microsoft Sans Serif" w:hAnsi="Microsoft Sans Serif" w:cs="Microsoft Sans Serif"/>
      <w:b/>
      <w:bCs/>
      <w:sz w:val="10"/>
      <w:szCs w:val="10"/>
    </w:rPr>
  </w:style>
  <w:style w:type="paragraph" w:customStyle="1" w:styleId="Style125">
    <w:name w:val="Style125"/>
    <w:basedOn w:val="a"/>
    <w:uiPriority w:val="99"/>
    <w:rsid w:val="00EB6C43"/>
    <w:pPr>
      <w:widowControl w:val="0"/>
      <w:autoSpaceDE w:val="0"/>
      <w:autoSpaceDN w:val="0"/>
      <w:adjustRightInd w:val="0"/>
      <w:spacing w:after="0" w:line="269" w:lineRule="exact"/>
      <w:ind w:firstLine="490"/>
    </w:pPr>
    <w:rPr>
      <w:rFonts w:ascii="Tahoma" w:eastAsia="Times New Roman" w:hAnsi="Tahoma" w:cs="Tahoma"/>
      <w:sz w:val="24"/>
      <w:szCs w:val="24"/>
    </w:rPr>
  </w:style>
  <w:style w:type="paragraph" w:customStyle="1" w:styleId="Style134">
    <w:name w:val="Style134"/>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6">
    <w:name w:val="Font Style256"/>
    <w:uiPriority w:val="99"/>
    <w:rsid w:val="00EB6C43"/>
    <w:rPr>
      <w:rFonts w:ascii="Microsoft Sans Serif" w:hAnsi="Microsoft Sans Serif" w:cs="Microsoft Sans Serif"/>
      <w:b/>
      <w:bCs/>
      <w:smallCaps/>
      <w:sz w:val="16"/>
      <w:szCs w:val="16"/>
    </w:rPr>
  </w:style>
  <w:style w:type="paragraph" w:customStyle="1" w:styleId="Style98">
    <w:name w:val="Style98"/>
    <w:basedOn w:val="a"/>
    <w:uiPriority w:val="99"/>
    <w:rsid w:val="00EB6C43"/>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112">
    <w:name w:val="Style112"/>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25">
    <w:name w:val="Font Style225"/>
    <w:uiPriority w:val="99"/>
    <w:rsid w:val="00EB6C43"/>
    <w:rPr>
      <w:rFonts w:ascii="Century Schoolbook" w:hAnsi="Century Schoolbook" w:cs="Century Schoolbook"/>
      <w:b/>
      <w:bCs/>
      <w:spacing w:val="-10"/>
      <w:sz w:val="16"/>
      <w:szCs w:val="16"/>
    </w:rPr>
  </w:style>
  <w:style w:type="character" w:customStyle="1" w:styleId="FontStyle228">
    <w:name w:val="Font Style228"/>
    <w:uiPriority w:val="99"/>
    <w:rsid w:val="00EB6C43"/>
    <w:rPr>
      <w:rFonts w:ascii="Century Schoolbook" w:hAnsi="Century Schoolbook" w:cs="Century Schoolbook"/>
      <w:i/>
      <w:iCs/>
      <w:smallCaps/>
      <w:sz w:val="18"/>
      <w:szCs w:val="18"/>
    </w:rPr>
  </w:style>
  <w:style w:type="character" w:customStyle="1" w:styleId="FontStyle290">
    <w:name w:val="Font Style290"/>
    <w:uiPriority w:val="99"/>
    <w:rsid w:val="00EB6C43"/>
    <w:rPr>
      <w:rFonts w:ascii="Century Schoolbook" w:hAnsi="Century Schoolbook" w:cs="Century Schoolbook"/>
      <w:i/>
      <w:iCs/>
      <w:sz w:val="18"/>
      <w:szCs w:val="18"/>
    </w:rPr>
  </w:style>
  <w:style w:type="character" w:customStyle="1" w:styleId="FontStyle308">
    <w:name w:val="Font Style308"/>
    <w:uiPriority w:val="99"/>
    <w:rsid w:val="00EB6C43"/>
    <w:rPr>
      <w:rFonts w:ascii="Century Schoolbook" w:hAnsi="Century Schoolbook" w:cs="Century Schoolbook"/>
      <w:i/>
      <w:iCs/>
      <w:spacing w:val="-20"/>
      <w:sz w:val="20"/>
      <w:szCs w:val="20"/>
    </w:rPr>
  </w:style>
  <w:style w:type="character" w:customStyle="1" w:styleId="FontStyle214">
    <w:name w:val="Font Style214"/>
    <w:uiPriority w:val="99"/>
    <w:rsid w:val="00EB6C43"/>
    <w:rPr>
      <w:rFonts w:ascii="Century Schoolbook" w:hAnsi="Century Schoolbook" w:cs="Century Schoolbook" w:hint="default"/>
      <w:i/>
      <w:iCs/>
      <w:spacing w:val="20"/>
      <w:sz w:val="18"/>
      <w:szCs w:val="18"/>
    </w:rPr>
  </w:style>
  <w:style w:type="paragraph" w:customStyle="1" w:styleId="Style164">
    <w:name w:val="Style164"/>
    <w:basedOn w:val="a"/>
    <w:uiPriority w:val="99"/>
    <w:rsid w:val="00EB6C43"/>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65">
    <w:name w:val="Style165"/>
    <w:basedOn w:val="a"/>
    <w:uiPriority w:val="99"/>
    <w:rsid w:val="00EB6C43"/>
    <w:pPr>
      <w:widowControl w:val="0"/>
      <w:autoSpaceDE w:val="0"/>
      <w:autoSpaceDN w:val="0"/>
      <w:adjustRightInd w:val="0"/>
      <w:spacing w:after="0" w:line="259" w:lineRule="exact"/>
      <w:ind w:firstLine="317"/>
      <w:jc w:val="both"/>
    </w:pPr>
    <w:rPr>
      <w:rFonts w:ascii="Tahoma" w:eastAsia="Times New Roman" w:hAnsi="Tahoma" w:cs="Tahoma"/>
      <w:sz w:val="24"/>
      <w:szCs w:val="24"/>
    </w:rPr>
  </w:style>
  <w:style w:type="paragraph" w:customStyle="1" w:styleId="Style169">
    <w:name w:val="Style169"/>
    <w:basedOn w:val="a"/>
    <w:uiPriority w:val="99"/>
    <w:rsid w:val="00EB6C43"/>
    <w:pPr>
      <w:widowControl w:val="0"/>
      <w:autoSpaceDE w:val="0"/>
      <w:autoSpaceDN w:val="0"/>
      <w:adjustRightInd w:val="0"/>
      <w:spacing w:after="0" w:line="259" w:lineRule="exact"/>
      <w:ind w:firstLine="125"/>
      <w:jc w:val="both"/>
    </w:pPr>
    <w:rPr>
      <w:rFonts w:ascii="Tahoma" w:eastAsia="Times New Roman" w:hAnsi="Tahoma" w:cs="Tahoma"/>
      <w:sz w:val="24"/>
      <w:szCs w:val="24"/>
    </w:rPr>
  </w:style>
  <w:style w:type="paragraph" w:customStyle="1" w:styleId="Style50">
    <w:name w:val="Style50"/>
    <w:basedOn w:val="a"/>
    <w:uiPriority w:val="99"/>
    <w:rsid w:val="00EB6C43"/>
    <w:pPr>
      <w:widowControl w:val="0"/>
      <w:autoSpaceDE w:val="0"/>
      <w:autoSpaceDN w:val="0"/>
      <w:adjustRightInd w:val="0"/>
      <w:spacing w:after="0" w:line="230" w:lineRule="exact"/>
      <w:ind w:hanging="154"/>
    </w:pPr>
    <w:rPr>
      <w:rFonts w:ascii="Tahoma" w:eastAsia="Times New Roman" w:hAnsi="Tahoma" w:cs="Tahoma"/>
      <w:sz w:val="24"/>
      <w:szCs w:val="24"/>
    </w:rPr>
  </w:style>
  <w:style w:type="character" w:customStyle="1" w:styleId="FontStyle262">
    <w:name w:val="Font Style262"/>
    <w:uiPriority w:val="99"/>
    <w:rsid w:val="00EB6C43"/>
    <w:rPr>
      <w:rFonts w:ascii="Microsoft Sans Serif" w:hAnsi="Microsoft Sans Serif" w:cs="Microsoft Sans Serif"/>
      <w:b/>
      <w:bCs/>
      <w:i/>
      <w:iCs/>
      <w:sz w:val="12"/>
      <w:szCs w:val="12"/>
    </w:rPr>
  </w:style>
  <w:style w:type="paragraph" w:customStyle="1" w:styleId="Style127">
    <w:name w:val="Style127"/>
    <w:basedOn w:val="a"/>
    <w:uiPriority w:val="99"/>
    <w:rsid w:val="00EB6C43"/>
    <w:pPr>
      <w:widowControl w:val="0"/>
      <w:autoSpaceDE w:val="0"/>
      <w:autoSpaceDN w:val="0"/>
      <w:adjustRightInd w:val="0"/>
      <w:spacing w:after="0" w:line="221" w:lineRule="exact"/>
      <w:ind w:hanging="154"/>
    </w:pPr>
    <w:rPr>
      <w:rFonts w:ascii="Tahoma" w:eastAsia="Times New Roman" w:hAnsi="Tahoma" w:cs="Tahoma"/>
      <w:sz w:val="24"/>
      <w:szCs w:val="24"/>
    </w:rPr>
  </w:style>
  <w:style w:type="paragraph" w:customStyle="1" w:styleId="Style7">
    <w:name w:val="Style7"/>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5">
    <w:name w:val="Style75"/>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7">
    <w:name w:val="Style97"/>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9">
    <w:name w:val="Font Style259"/>
    <w:uiPriority w:val="99"/>
    <w:rsid w:val="00EB6C43"/>
    <w:rPr>
      <w:rFonts w:ascii="Microsoft Sans Serif" w:hAnsi="Microsoft Sans Serif" w:cs="Microsoft Sans Serif"/>
      <w:b/>
      <w:bCs/>
      <w:sz w:val="18"/>
      <w:szCs w:val="18"/>
    </w:rPr>
  </w:style>
  <w:style w:type="paragraph" w:customStyle="1" w:styleId="Style34">
    <w:name w:val="Style34"/>
    <w:basedOn w:val="a"/>
    <w:uiPriority w:val="99"/>
    <w:rsid w:val="00EB6C43"/>
    <w:pPr>
      <w:widowControl w:val="0"/>
      <w:autoSpaceDE w:val="0"/>
      <w:autoSpaceDN w:val="0"/>
      <w:adjustRightInd w:val="0"/>
      <w:spacing w:after="0" w:line="262" w:lineRule="exact"/>
      <w:ind w:firstLine="672"/>
    </w:pPr>
    <w:rPr>
      <w:rFonts w:ascii="Tahoma" w:eastAsia="Times New Roman" w:hAnsi="Tahoma" w:cs="Tahoma"/>
      <w:sz w:val="24"/>
      <w:szCs w:val="24"/>
    </w:rPr>
  </w:style>
  <w:style w:type="paragraph" w:customStyle="1" w:styleId="Style108">
    <w:name w:val="Style108"/>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7">
    <w:name w:val="Style27"/>
    <w:basedOn w:val="a"/>
    <w:uiPriority w:val="99"/>
    <w:rsid w:val="00EB6C4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20">
    <w:name w:val="Style120"/>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2">
    <w:name w:val="Font Style252"/>
    <w:uiPriority w:val="99"/>
    <w:rsid w:val="00EB6C43"/>
    <w:rPr>
      <w:rFonts w:ascii="Century Schoolbook" w:hAnsi="Century Schoolbook" w:cs="Century Schoolbook"/>
      <w:b/>
      <w:bCs/>
      <w:sz w:val="14"/>
      <w:szCs w:val="14"/>
    </w:rPr>
  </w:style>
  <w:style w:type="character" w:customStyle="1" w:styleId="FontStyle269">
    <w:name w:val="Font Style269"/>
    <w:uiPriority w:val="99"/>
    <w:rsid w:val="00EB6C43"/>
    <w:rPr>
      <w:rFonts w:ascii="Century Schoolbook" w:hAnsi="Century Schoolbook" w:cs="Century Schoolbook"/>
      <w:i/>
      <w:iCs/>
      <w:spacing w:val="-10"/>
      <w:sz w:val="22"/>
      <w:szCs w:val="22"/>
    </w:rPr>
  </w:style>
  <w:style w:type="character" w:customStyle="1" w:styleId="FontStyle248">
    <w:name w:val="Font Style248"/>
    <w:uiPriority w:val="99"/>
    <w:rsid w:val="00EB6C43"/>
    <w:rPr>
      <w:rFonts w:ascii="Century Schoolbook" w:hAnsi="Century Schoolbook" w:cs="Century Schoolbook" w:hint="default"/>
      <w:spacing w:val="-20"/>
      <w:sz w:val="20"/>
      <w:szCs w:val="20"/>
    </w:rPr>
  </w:style>
  <w:style w:type="character" w:customStyle="1" w:styleId="FontStyle300">
    <w:name w:val="Font Style300"/>
    <w:uiPriority w:val="99"/>
    <w:rsid w:val="00EB6C43"/>
    <w:rPr>
      <w:rFonts w:ascii="Century Schoolbook" w:hAnsi="Century Schoolbook" w:cs="Century Schoolbook"/>
      <w:spacing w:val="-10"/>
      <w:sz w:val="30"/>
      <w:szCs w:val="30"/>
    </w:rPr>
  </w:style>
  <w:style w:type="character" w:customStyle="1" w:styleId="FontStyle298">
    <w:name w:val="Font Style298"/>
    <w:uiPriority w:val="99"/>
    <w:rsid w:val="00EB6C43"/>
    <w:rPr>
      <w:rFonts w:ascii="Franklin Gothic Medium" w:hAnsi="Franklin Gothic Medium" w:cs="Franklin Gothic Medium"/>
      <w:b/>
      <w:bCs/>
      <w:spacing w:val="-20"/>
      <w:sz w:val="24"/>
      <w:szCs w:val="24"/>
    </w:rPr>
  </w:style>
  <w:style w:type="character" w:customStyle="1" w:styleId="FontStyle281">
    <w:name w:val="Font Style281"/>
    <w:uiPriority w:val="99"/>
    <w:rsid w:val="00EB6C43"/>
    <w:rPr>
      <w:rFonts w:ascii="Century Schoolbook" w:hAnsi="Century Schoolbook" w:cs="Century Schoolbook"/>
      <w:sz w:val="20"/>
      <w:szCs w:val="20"/>
    </w:rPr>
  </w:style>
  <w:style w:type="paragraph" w:customStyle="1" w:styleId="Style29">
    <w:name w:val="Style29"/>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0">
    <w:name w:val="Style20"/>
    <w:basedOn w:val="a"/>
    <w:uiPriority w:val="99"/>
    <w:rsid w:val="00EB6C43"/>
    <w:pPr>
      <w:widowControl w:val="0"/>
      <w:autoSpaceDE w:val="0"/>
      <w:autoSpaceDN w:val="0"/>
      <w:adjustRightInd w:val="0"/>
      <w:spacing w:after="0" w:line="269" w:lineRule="exact"/>
      <w:jc w:val="both"/>
    </w:pPr>
    <w:rPr>
      <w:rFonts w:ascii="Tahoma" w:eastAsia="Times New Roman" w:hAnsi="Tahoma" w:cs="Tahoma"/>
      <w:sz w:val="24"/>
      <w:szCs w:val="24"/>
    </w:rPr>
  </w:style>
  <w:style w:type="character" w:customStyle="1" w:styleId="FontStyle287">
    <w:name w:val="Font Style287"/>
    <w:uiPriority w:val="99"/>
    <w:rsid w:val="00EB6C43"/>
    <w:rPr>
      <w:rFonts w:ascii="Microsoft Sans Serif" w:hAnsi="Microsoft Sans Serif" w:cs="Microsoft Sans Serif"/>
      <w:sz w:val="16"/>
      <w:szCs w:val="16"/>
    </w:rPr>
  </w:style>
  <w:style w:type="paragraph" w:customStyle="1" w:styleId="Style46">
    <w:name w:val="Style46"/>
    <w:basedOn w:val="a"/>
    <w:uiPriority w:val="99"/>
    <w:rsid w:val="00EB6C43"/>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18">
    <w:name w:val="Font Style18"/>
    <w:uiPriority w:val="99"/>
    <w:rsid w:val="00EB6C43"/>
    <w:rPr>
      <w:rFonts w:ascii="Times New Roman" w:hAnsi="Times New Roman" w:cs="Times New Roman"/>
      <w:b/>
      <w:bCs/>
      <w:color w:val="000000"/>
      <w:sz w:val="20"/>
      <w:szCs w:val="20"/>
    </w:rPr>
  </w:style>
  <w:style w:type="paragraph" w:customStyle="1" w:styleId="Style14">
    <w:name w:val="Style14"/>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0">
    <w:name w:val="Font Style210"/>
    <w:uiPriority w:val="99"/>
    <w:rsid w:val="00EB6C43"/>
    <w:rPr>
      <w:rFonts w:ascii="Microsoft Sans Serif" w:hAnsi="Microsoft Sans Serif" w:cs="Microsoft Sans Serif"/>
      <w:b/>
      <w:bCs/>
      <w:spacing w:val="-10"/>
      <w:sz w:val="46"/>
      <w:szCs w:val="46"/>
    </w:rPr>
  </w:style>
  <w:style w:type="paragraph" w:customStyle="1" w:styleId="Style184">
    <w:name w:val="Style184"/>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42">
    <w:name w:val="Font Style242"/>
    <w:uiPriority w:val="99"/>
    <w:rsid w:val="00EB6C43"/>
    <w:rPr>
      <w:rFonts w:ascii="Century Schoolbook" w:hAnsi="Century Schoolbook" w:cs="Century Schoolbook"/>
      <w:b/>
      <w:bCs/>
      <w:sz w:val="12"/>
      <w:szCs w:val="12"/>
    </w:rPr>
  </w:style>
  <w:style w:type="paragraph" w:customStyle="1" w:styleId="13">
    <w:name w:val="Обычный1"/>
    <w:basedOn w:val="a"/>
    <w:uiPriority w:val="99"/>
    <w:rsid w:val="00EB6C43"/>
    <w:pPr>
      <w:widowControl w:val="0"/>
    </w:pPr>
    <w:rPr>
      <w:rFonts w:ascii="Calibri" w:eastAsia="Calibri" w:hAnsi="Calibri" w:cs="Arial"/>
      <w:noProof/>
      <w:szCs w:val="20"/>
      <w:lang w:val="en-US" w:eastAsia="en-US"/>
    </w:rPr>
  </w:style>
  <w:style w:type="paragraph" w:customStyle="1" w:styleId="Style106">
    <w:name w:val="Style106"/>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9">
    <w:name w:val="Style159"/>
    <w:basedOn w:val="a"/>
    <w:uiPriority w:val="99"/>
    <w:rsid w:val="00EB6C43"/>
    <w:pPr>
      <w:widowControl w:val="0"/>
      <w:autoSpaceDE w:val="0"/>
      <w:autoSpaceDN w:val="0"/>
      <w:adjustRightInd w:val="0"/>
      <w:spacing w:after="0" w:line="226" w:lineRule="exact"/>
      <w:ind w:firstLine="336"/>
    </w:pPr>
    <w:rPr>
      <w:rFonts w:ascii="Tahoma" w:eastAsia="Times New Roman" w:hAnsi="Tahoma" w:cs="Tahoma"/>
      <w:sz w:val="24"/>
      <w:szCs w:val="24"/>
    </w:rPr>
  </w:style>
  <w:style w:type="paragraph" w:styleId="14">
    <w:name w:val="toc 1"/>
    <w:basedOn w:val="a"/>
    <w:next w:val="a"/>
    <w:autoRedefine/>
    <w:uiPriority w:val="99"/>
    <w:semiHidden/>
    <w:rsid w:val="00EB6C43"/>
    <w:pPr>
      <w:tabs>
        <w:tab w:val="right" w:leader="dot" w:pos="10195"/>
      </w:tabs>
      <w:spacing w:after="0" w:line="240" w:lineRule="auto"/>
    </w:pPr>
    <w:rPr>
      <w:rFonts w:ascii="Times New Roman" w:eastAsia="Times New Roman" w:hAnsi="Times New Roman" w:cs="Times New Roman"/>
      <w:noProof/>
      <w:sz w:val="24"/>
      <w:szCs w:val="24"/>
      <w:lang w:val="en-US"/>
    </w:rPr>
  </w:style>
  <w:style w:type="paragraph" w:customStyle="1" w:styleId="Style173">
    <w:name w:val="Style173"/>
    <w:basedOn w:val="a"/>
    <w:uiPriority w:val="99"/>
    <w:rsid w:val="00EB6C43"/>
    <w:pPr>
      <w:widowControl w:val="0"/>
      <w:autoSpaceDE w:val="0"/>
      <w:autoSpaceDN w:val="0"/>
      <w:adjustRightInd w:val="0"/>
      <w:spacing w:after="0" w:line="230" w:lineRule="exact"/>
      <w:ind w:hanging="144"/>
      <w:jc w:val="both"/>
    </w:pPr>
    <w:rPr>
      <w:rFonts w:ascii="Tahoma" w:eastAsia="Times New Roman" w:hAnsi="Tahoma" w:cs="Tahoma"/>
      <w:sz w:val="24"/>
      <w:szCs w:val="24"/>
    </w:rPr>
  </w:style>
  <w:style w:type="paragraph" w:customStyle="1" w:styleId="Style146">
    <w:name w:val="Style146"/>
    <w:basedOn w:val="a"/>
    <w:uiPriority w:val="99"/>
    <w:rsid w:val="00EB6C43"/>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142">
    <w:name w:val="Style142"/>
    <w:basedOn w:val="a"/>
    <w:uiPriority w:val="99"/>
    <w:rsid w:val="00EB6C43"/>
    <w:pPr>
      <w:widowControl w:val="0"/>
      <w:autoSpaceDE w:val="0"/>
      <w:autoSpaceDN w:val="0"/>
      <w:adjustRightInd w:val="0"/>
      <w:spacing w:after="0" w:line="192" w:lineRule="exact"/>
      <w:ind w:firstLine="7277"/>
    </w:pPr>
    <w:rPr>
      <w:rFonts w:ascii="Tahoma" w:eastAsia="Times New Roman" w:hAnsi="Tahoma" w:cs="Tahoma"/>
      <w:sz w:val="24"/>
      <w:szCs w:val="24"/>
    </w:rPr>
  </w:style>
  <w:style w:type="paragraph" w:customStyle="1" w:styleId="Style147">
    <w:name w:val="Style147"/>
    <w:basedOn w:val="a"/>
    <w:uiPriority w:val="99"/>
    <w:rsid w:val="00EB6C43"/>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character" w:customStyle="1" w:styleId="FontStyle299">
    <w:name w:val="Font Style299"/>
    <w:uiPriority w:val="99"/>
    <w:rsid w:val="00EB6C43"/>
    <w:rPr>
      <w:rFonts w:ascii="Impact" w:hAnsi="Impact" w:cs="Impact"/>
      <w:i/>
      <w:iCs/>
      <w:sz w:val="28"/>
      <w:szCs w:val="28"/>
    </w:rPr>
  </w:style>
  <w:style w:type="paragraph" w:customStyle="1" w:styleId="15">
    <w:name w:val="Цитата1"/>
    <w:basedOn w:val="a"/>
    <w:uiPriority w:val="99"/>
    <w:rsid w:val="00EB6C43"/>
    <w:pPr>
      <w:spacing w:after="0" w:line="240" w:lineRule="auto"/>
      <w:ind w:left="-851" w:right="-1192" w:firstLine="851"/>
      <w:jc w:val="center"/>
    </w:pPr>
    <w:rPr>
      <w:rFonts w:ascii="Times New Roman" w:eastAsia="Times New Roman" w:hAnsi="Times New Roman" w:cs="Times New Roman"/>
      <w:b/>
      <w:sz w:val="28"/>
      <w:szCs w:val="20"/>
    </w:rPr>
  </w:style>
  <w:style w:type="paragraph" w:styleId="27">
    <w:name w:val="Body Text 2"/>
    <w:basedOn w:val="a"/>
    <w:link w:val="28"/>
    <w:uiPriority w:val="99"/>
    <w:rsid w:val="00EB6C43"/>
    <w:pPr>
      <w:spacing w:after="120" w:line="480" w:lineRule="auto"/>
    </w:pPr>
    <w:rPr>
      <w:rFonts w:ascii="Times New Roman" w:eastAsia="Times New Roman" w:hAnsi="Times New Roman" w:cs="Times New Roman"/>
      <w:sz w:val="24"/>
      <w:szCs w:val="24"/>
    </w:rPr>
  </w:style>
  <w:style w:type="character" w:customStyle="1" w:styleId="28">
    <w:name w:val="Основной текст 2 Знак"/>
    <w:basedOn w:val="a0"/>
    <w:link w:val="27"/>
    <w:uiPriority w:val="99"/>
    <w:rsid w:val="00EB6C43"/>
    <w:rPr>
      <w:rFonts w:ascii="Times New Roman" w:eastAsia="Times New Roman" w:hAnsi="Times New Roman" w:cs="Times New Roman"/>
      <w:sz w:val="24"/>
      <w:szCs w:val="24"/>
    </w:rPr>
  </w:style>
  <w:style w:type="paragraph" w:customStyle="1" w:styleId="Style8">
    <w:name w:val="Style8"/>
    <w:basedOn w:val="a"/>
    <w:uiPriority w:val="99"/>
    <w:rsid w:val="00EB6C43"/>
    <w:pPr>
      <w:widowControl w:val="0"/>
      <w:autoSpaceDE w:val="0"/>
      <w:autoSpaceDN w:val="0"/>
      <w:adjustRightInd w:val="0"/>
      <w:spacing w:after="0" w:line="221" w:lineRule="exact"/>
      <w:ind w:firstLine="298"/>
      <w:jc w:val="both"/>
    </w:pPr>
    <w:rPr>
      <w:rFonts w:ascii="Tahoma" w:eastAsia="Times New Roman" w:hAnsi="Tahoma" w:cs="Tahoma"/>
      <w:sz w:val="24"/>
      <w:szCs w:val="24"/>
    </w:rPr>
  </w:style>
  <w:style w:type="character" w:customStyle="1" w:styleId="FontStyle293">
    <w:name w:val="Font Style293"/>
    <w:uiPriority w:val="99"/>
    <w:rsid w:val="00EB6C43"/>
    <w:rPr>
      <w:rFonts w:ascii="Bookman Old Style" w:hAnsi="Bookman Old Style" w:cs="Bookman Old Style"/>
      <w:b/>
      <w:bCs/>
      <w:i/>
      <w:iCs/>
      <w:sz w:val="12"/>
      <w:szCs w:val="12"/>
    </w:rPr>
  </w:style>
  <w:style w:type="character" w:customStyle="1" w:styleId="FontStyle266">
    <w:name w:val="Font Style266"/>
    <w:uiPriority w:val="99"/>
    <w:rsid w:val="00EB6C43"/>
    <w:rPr>
      <w:rFonts w:ascii="Microsoft Sans Serif" w:hAnsi="Microsoft Sans Serif" w:cs="Microsoft Sans Serif"/>
      <w:b/>
      <w:bCs/>
      <w:sz w:val="28"/>
      <w:szCs w:val="28"/>
    </w:rPr>
  </w:style>
  <w:style w:type="paragraph" w:customStyle="1" w:styleId="Style37">
    <w:name w:val="Style37"/>
    <w:basedOn w:val="a"/>
    <w:uiPriority w:val="99"/>
    <w:rsid w:val="00EB6C43"/>
    <w:pPr>
      <w:widowControl w:val="0"/>
      <w:autoSpaceDE w:val="0"/>
      <w:autoSpaceDN w:val="0"/>
      <w:adjustRightInd w:val="0"/>
      <w:spacing w:after="0" w:line="403" w:lineRule="exact"/>
      <w:jc w:val="both"/>
    </w:pPr>
    <w:rPr>
      <w:rFonts w:ascii="Tahoma" w:eastAsia="Times New Roman" w:hAnsi="Tahoma" w:cs="Tahoma"/>
      <w:sz w:val="24"/>
      <w:szCs w:val="24"/>
    </w:rPr>
  </w:style>
  <w:style w:type="character" w:customStyle="1" w:styleId="41">
    <w:name w:val="Знак Знак4"/>
    <w:rsid w:val="00EB6C43"/>
    <w:rPr>
      <w:sz w:val="24"/>
      <w:szCs w:val="24"/>
    </w:rPr>
  </w:style>
  <w:style w:type="character" w:customStyle="1" w:styleId="29">
    <w:name w:val="Знак Знак2"/>
    <w:rsid w:val="00EB6C43"/>
    <w:rPr>
      <w:rFonts w:eastAsia="Calibri"/>
      <w:lang w:val="ru-RU" w:eastAsia="en-US" w:bidi="ar-SA"/>
    </w:rPr>
  </w:style>
  <w:style w:type="paragraph" w:customStyle="1" w:styleId="ConsPlusTitle">
    <w:name w:val="ConsPlusTitle"/>
    <w:uiPriority w:val="99"/>
    <w:rsid w:val="00EB6C43"/>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FontStyle14">
    <w:name w:val="Font Style14"/>
    <w:uiPriority w:val="99"/>
    <w:rsid w:val="00EB6C43"/>
    <w:rPr>
      <w:rFonts w:ascii="Times New Roman" w:hAnsi="Times New Roman" w:cs="Times New Roman" w:hint="default"/>
      <w:sz w:val="28"/>
      <w:szCs w:val="28"/>
    </w:rPr>
  </w:style>
  <w:style w:type="character" w:customStyle="1" w:styleId="FontStyle11">
    <w:name w:val="Font Style11"/>
    <w:uiPriority w:val="99"/>
    <w:rsid w:val="00EB6C43"/>
    <w:rPr>
      <w:rFonts w:ascii="Times New Roman" w:hAnsi="Times New Roman" w:cs="Times New Roman" w:hint="default"/>
      <w:sz w:val="26"/>
      <w:szCs w:val="26"/>
    </w:rPr>
  </w:style>
  <w:style w:type="character" w:customStyle="1" w:styleId="FontStyle12">
    <w:name w:val="Font Style12"/>
    <w:uiPriority w:val="99"/>
    <w:rsid w:val="00EB6C43"/>
    <w:rPr>
      <w:rFonts w:ascii="Times New Roman" w:hAnsi="Times New Roman" w:cs="Times New Roman" w:hint="default"/>
      <w:b/>
      <w:bCs/>
      <w:i/>
      <w:iCs/>
      <w:sz w:val="52"/>
      <w:szCs w:val="52"/>
    </w:rPr>
  </w:style>
  <w:style w:type="paragraph" w:styleId="2a">
    <w:name w:val="toc 2"/>
    <w:basedOn w:val="a"/>
    <w:next w:val="a"/>
    <w:autoRedefine/>
    <w:uiPriority w:val="99"/>
    <w:semiHidden/>
    <w:rsid w:val="00EB6C43"/>
    <w:pPr>
      <w:widowControl w:val="0"/>
      <w:tabs>
        <w:tab w:val="right" w:leader="dot" w:pos="10620"/>
      </w:tabs>
      <w:spacing w:after="0" w:line="240" w:lineRule="auto"/>
      <w:ind w:left="240"/>
    </w:pPr>
    <w:rPr>
      <w:rFonts w:ascii="Times New Roman" w:eastAsia="Times New Roman" w:hAnsi="Times New Roman" w:cs="Times New Roman"/>
      <w:sz w:val="24"/>
      <w:szCs w:val="24"/>
    </w:rPr>
  </w:style>
  <w:style w:type="paragraph" w:styleId="33">
    <w:name w:val="toc 3"/>
    <w:basedOn w:val="a"/>
    <w:next w:val="a"/>
    <w:autoRedefine/>
    <w:uiPriority w:val="99"/>
    <w:semiHidden/>
    <w:rsid w:val="00EB6C43"/>
    <w:pPr>
      <w:spacing w:after="0" w:line="240" w:lineRule="auto"/>
      <w:ind w:left="480"/>
    </w:pPr>
    <w:rPr>
      <w:rFonts w:ascii="Times New Roman" w:eastAsia="Times New Roman" w:hAnsi="Times New Roman" w:cs="Times New Roman"/>
      <w:sz w:val="24"/>
      <w:szCs w:val="24"/>
    </w:rPr>
  </w:style>
  <w:style w:type="paragraph" w:customStyle="1" w:styleId="body">
    <w:name w:val="body"/>
    <w:basedOn w:val="a"/>
    <w:rsid w:val="00EB6C43"/>
    <w:pPr>
      <w:spacing w:before="100" w:beforeAutospacing="1" w:after="100" w:afterAutospacing="1" w:line="240" w:lineRule="auto"/>
    </w:pPr>
    <w:rPr>
      <w:rFonts w:ascii="Times New Roman" w:eastAsia="Times New Roman" w:hAnsi="Times New Roman" w:cs="Times New Roman"/>
      <w:sz w:val="24"/>
      <w:szCs w:val="24"/>
    </w:rPr>
  </w:style>
  <w:style w:type="paragraph" w:styleId="34">
    <w:name w:val="Body Text Indent 3"/>
    <w:basedOn w:val="a"/>
    <w:link w:val="35"/>
    <w:uiPriority w:val="99"/>
    <w:unhideWhenUsed/>
    <w:rsid w:val="00EB6C43"/>
    <w:pPr>
      <w:spacing w:after="120"/>
      <w:ind w:left="283"/>
    </w:pPr>
    <w:rPr>
      <w:rFonts w:ascii="Calibri" w:eastAsia="Calibri" w:hAnsi="Calibri" w:cs="Times New Roman"/>
      <w:sz w:val="16"/>
      <w:szCs w:val="16"/>
    </w:rPr>
  </w:style>
  <w:style w:type="character" w:customStyle="1" w:styleId="35">
    <w:name w:val="Основной текст с отступом 3 Знак"/>
    <w:basedOn w:val="a0"/>
    <w:link w:val="34"/>
    <w:uiPriority w:val="99"/>
    <w:rsid w:val="00EB6C43"/>
    <w:rPr>
      <w:rFonts w:ascii="Calibri" w:eastAsia="Calibri" w:hAnsi="Calibri" w:cs="Times New Roman"/>
      <w:sz w:val="16"/>
      <w:szCs w:val="16"/>
    </w:rPr>
  </w:style>
  <w:style w:type="paragraph" w:customStyle="1" w:styleId="2b">
    <w:name w:val="Абзац списка2"/>
    <w:basedOn w:val="a"/>
    <w:uiPriority w:val="99"/>
    <w:rsid w:val="00EB6C43"/>
    <w:pPr>
      <w:ind w:left="720"/>
      <w:contextualSpacing/>
    </w:pPr>
    <w:rPr>
      <w:rFonts w:ascii="Calibri" w:eastAsia="Times New Roman" w:hAnsi="Calibri" w:cs="Times New Roman"/>
    </w:rPr>
  </w:style>
  <w:style w:type="paragraph" w:customStyle="1" w:styleId="BODY0">
    <w:name w:val="BODY"/>
    <w:basedOn w:val="a"/>
    <w:rsid w:val="00EB6C43"/>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Style39">
    <w:name w:val="Style39"/>
    <w:basedOn w:val="a"/>
    <w:uiPriority w:val="99"/>
    <w:rsid w:val="00EB6C43"/>
    <w:pPr>
      <w:widowControl w:val="0"/>
      <w:autoSpaceDE w:val="0"/>
      <w:autoSpaceDN w:val="0"/>
      <w:adjustRightInd w:val="0"/>
      <w:spacing w:after="0" w:line="245" w:lineRule="exact"/>
      <w:jc w:val="center"/>
    </w:pPr>
    <w:rPr>
      <w:rFonts w:ascii="Tahoma" w:eastAsia="Times New Roman" w:hAnsi="Tahoma" w:cs="Tahoma"/>
      <w:sz w:val="24"/>
      <w:szCs w:val="24"/>
    </w:rPr>
  </w:style>
  <w:style w:type="character" w:customStyle="1" w:styleId="FontStyle46">
    <w:name w:val="Font Style46"/>
    <w:uiPriority w:val="99"/>
    <w:rsid w:val="00EB6C43"/>
    <w:rPr>
      <w:rFonts w:ascii="Times New Roman" w:hAnsi="Times New Roman" w:cs="Times New Roman" w:hint="default"/>
      <w:b/>
      <w:bCs w:val="0"/>
      <w:spacing w:val="-10"/>
      <w:sz w:val="24"/>
    </w:rPr>
  </w:style>
  <w:style w:type="character" w:customStyle="1" w:styleId="FontStyle44">
    <w:name w:val="Font Style44"/>
    <w:uiPriority w:val="99"/>
    <w:rsid w:val="00EB6C43"/>
    <w:rPr>
      <w:rFonts w:ascii="Times New Roman" w:hAnsi="Times New Roman" w:cs="Times New Roman" w:hint="default"/>
      <w:sz w:val="24"/>
    </w:rPr>
  </w:style>
  <w:style w:type="paragraph" w:customStyle="1" w:styleId="Style13">
    <w:name w:val="Style13"/>
    <w:basedOn w:val="a"/>
    <w:uiPriority w:val="99"/>
    <w:rsid w:val="00EB6C43"/>
    <w:pPr>
      <w:widowControl w:val="0"/>
      <w:autoSpaceDE w:val="0"/>
      <w:autoSpaceDN w:val="0"/>
      <w:adjustRightInd w:val="0"/>
      <w:spacing w:after="0" w:line="255" w:lineRule="exact"/>
      <w:ind w:firstLine="384"/>
      <w:jc w:val="both"/>
    </w:pPr>
    <w:rPr>
      <w:rFonts w:ascii="Tahoma" w:eastAsia="Times New Roman" w:hAnsi="Tahoma" w:cs="Tahoma"/>
      <w:sz w:val="24"/>
      <w:szCs w:val="24"/>
    </w:rPr>
  </w:style>
  <w:style w:type="paragraph" w:customStyle="1" w:styleId="Style23">
    <w:name w:val="Style23"/>
    <w:basedOn w:val="a"/>
    <w:uiPriority w:val="99"/>
    <w:rsid w:val="00EB6C4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49">
    <w:name w:val="Font Style49"/>
    <w:uiPriority w:val="99"/>
    <w:rsid w:val="00EB6C43"/>
    <w:rPr>
      <w:rFonts w:ascii="Times New Roman" w:hAnsi="Times New Roman" w:cs="Times New Roman" w:hint="default"/>
      <w:i/>
      <w:iCs w:val="0"/>
      <w:sz w:val="24"/>
    </w:rPr>
  </w:style>
  <w:style w:type="paragraph" w:customStyle="1" w:styleId="Style28">
    <w:name w:val="Style28"/>
    <w:basedOn w:val="a"/>
    <w:uiPriority w:val="99"/>
    <w:rsid w:val="00EB6C43"/>
    <w:pPr>
      <w:widowControl w:val="0"/>
      <w:autoSpaceDE w:val="0"/>
      <w:autoSpaceDN w:val="0"/>
      <w:adjustRightInd w:val="0"/>
      <w:spacing w:after="0" w:line="254" w:lineRule="exact"/>
      <w:ind w:firstLine="389"/>
      <w:jc w:val="both"/>
    </w:pPr>
    <w:rPr>
      <w:rFonts w:ascii="Tahoma" w:eastAsia="Times New Roman" w:hAnsi="Tahoma" w:cs="Tahoma"/>
      <w:sz w:val="24"/>
      <w:szCs w:val="24"/>
    </w:rPr>
  </w:style>
  <w:style w:type="character" w:customStyle="1" w:styleId="FontStyle62">
    <w:name w:val="Font Style62"/>
    <w:uiPriority w:val="99"/>
    <w:rsid w:val="00EB6C43"/>
    <w:rPr>
      <w:rFonts w:ascii="Times New Roman" w:hAnsi="Times New Roman"/>
      <w:b/>
      <w:i/>
      <w:sz w:val="24"/>
    </w:rPr>
  </w:style>
  <w:style w:type="character" w:customStyle="1" w:styleId="FontStyle50">
    <w:name w:val="Font Style50"/>
    <w:uiPriority w:val="99"/>
    <w:rsid w:val="00EB6C43"/>
    <w:rPr>
      <w:rFonts w:ascii="Times New Roman" w:hAnsi="Times New Roman"/>
      <w:i/>
      <w:sz w:val="16"/>
    </w:rPr>
  </w:style>
  <w:style w:type="character" w:customStyle="1" w:styleId="FontStyle58">
    <w:name w:val="Font Style58"/>
    <w:uiPriority w:val="99"/>
    <w:rsid w:val="00EB6C43"/>
    <w:rPr>
      <w:rFonts w:ascii="Times New Roman" w:hAnsi="Times New Roman"/>
      <w:sz w:val="26"/>
    </w:rPr>
  </w:style>
  <w:style w:type="character" w:customStyle="1" w:styleId="FontStyle59">
    <w:name w:val="Font Style59"/>
    <w:uiPriority w:val="99"/>
    <w:rsid w:val="00EB6C43"/>
    <w:rPr>
      <w:rFonts w:ascii="Tahoma" w:hAnsi="Tahoma"/>
      <w:b/>
      <w:spacing w:val="-10"/>
      <w:sz w:val="18"/>
    </w:rPr>
  </w:style>
  <w:style w:type="character" w:customStyle="1" w:styleId="c0">
    <w:name w:val="c0"/>
    <w:basedOn w:val="a0"/>
    <w:rsid w:val="00EB6C43"/>
  </w:style>
  <w:style w:type="paragraph" w:customStyle="1" w:styleId="c3">
    <w:name w:val="c3"/>
    <w:basedOn w:val="a"/>
    <w:uiPriority w:val="99"/>
    <w:rsid w:val="00EB6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EB6C43"/>
  </w:style>
  <w:style w:type="character" w:customStyle="1" w:styleId="line">
    <w:name w:val="line"/>
    <w:basedOn w:val="a0"/>
    <w:rsid w:val="00EB6C43"/>
  </w:style>
  <w:style w:type="paragraph" w:styleId="2c">
    <w:name w:val="List Bullet 2"/>
    <w:basedOn w:val="a"/>
    <w:autoRedefine/>
    <w:rsid w:val="00EB6C43"/>
    <w:pPr>
      <w:spacing w:after="0" w:line="240" w:lineRule="auto"/>
      <w:ind w:firstLine="567"/>
      <w:jc w:val="both"/>
    </w:pPr>
    <w:rPr>
      <w:rFonts w:ascii="Times New Roman" w:eastAsia="Times New Roman" w:hAnsi="Times New Roman" w:cs="Times New Roman"/>
      <w:kern w:val="16"/>
      <w:sz w:val="28"/>
      <w:szCs w:val="28"/>
    </w:rPr>
  </w:style>
  <w:style w:type="paragraph" w:styleId="36">
    <w:name w:val="Body Text 3"/>
    <w:basedOn w:val="a"/>
    <w:link w:val="37"/>
    <w:uiPriority w:val="99"/>
    <w:unhideWhenUsed/>
    <w:rsid w:val="00EB6C43"/>
    <w:pPr>
      <w:spacing w:after="120"/>
    </w:pPr>
    <w:rPr>
      <w:rFonts w:ascii="Calibri" w:eastAsia="Calibri" w:hAnsi="Calibri" w:cs="Times New Roman"/>
      <w:sz w:val="16"/>
      <w:szCs w:val="16"/>
    </w:rPr>
  </w:style>
  <w:style w:type="character" w:customStyle="1" w:styleId="37">
    <w:name w:val="Основной текст 3 Знак"/>
    <w:basedOn w:val="a0"/>
    <w:link w:val="36"/>
    <w:uiPriority w:val="99"/>
    <w:rsid w:val="00EB6C43"/>
    <w:rPr>
      <w:rFonts w:ascii="Calibri" w:eastAsia="Calibri" w:hAnsi="Calibri" w:cs="Times New Roman"/>
      <w:sz w:val="16"/>
      <w:szCs w:val="16"/>
    </w:rPr>
  </w:style>
  <w:style w:type="character" w:customStyle="1" w:styleId="Bold">
    <w:name w:val="_Bold"/>
    <w:rsid w:val="00EB6C43"/>
    <w:rPr>
      <w:rFonts w:ascii="BalticaC" w:hAnsi="BalticaC" w:cs="BalticaC"/>
      <w:b/>
      <w:bCs/>
      <w:color w:val="000000"/>
      <w:w w:val="100"/>
    </w:rPr>
  </w:style>
  <w:style w:type="paragraph" w:customStyle="1" w:styleId="c16">
    <w:name w:val="c16"/>
    <w:basedOn w:val="a"/>
    <w:rsid w:val="00EB6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uiPriority w:val="99"/>
    <w:rsid w:val="00EB6C43"/>
  </w:style>
  <w:style w:type="table" w:customStyle="1" w:styleId="16">
    <w:name w:val="Сетка таблицы1"/>
    <w:uiPriority w:val="99"/>
    <w:rsid w:val="00EB6C4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uiPriority w:val="99"/>
    <w:rsid w:val="00EB6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uiPriority w:val="99"/>
    <w:rsid w:val="00EB6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uiPriority w:val="99"/>
    <w:rsid w:val="00EB6C43"/>
    <w:rPr>
      <w:rFonts w:cs="Times New Roman"/>
    </w:rPr>
  </w:style>
  <w:style w:type="character" w:customStyle="1" w:styleId="c13">
    <w:name w:val="c13"/>
    <w:uiPriority w:val="99"/>
    <w:rsid w:val="00EB6C43"/>
    <w:rPr>
      <w:rFonts w:cs="Times New Roman"/>
    </w:rPr>
  </w:style>
  <w:style w:type="paragraph" w:customStyle="1" w:styleId="style3">
    <w:name w:val="style3"/>
    <w:basedOn w:val="a"/>
    <w:uiPriority w:val="99"/>
    <w:rsid w:val="00EB6C43"/>
    <w:pPr>
      <w:spacing w:before="100" w:beforeAutospacing="1" w:after="100" w:afterAutospacing="1" w:line="240" w:lineRule="auto"/>
    </w:pPr>
    <w:rPr>
      <w:rFonts w:ascii="Times New Roman" w:eastAsia="Calibri" w:hAnsi="Times New Roman" w:cs="Times New Roman"/>
      <w:sz w:val="24"/>
      <w:szCs w:val="24"/>
    </w:rPr>
  </w:style>
  <w:style w:type="character" w:customStyle="1" w:styleId="t6">
    <w:name w:val="t6"/>
    <w:uiPriority w:val="99"/>
    <w:rsid w:val="00EB6C43"/>
    <w:rPr>
      <w:rFonts w:cs="Times New Roman"/>
    </w:rPr>
  </w:style>
  <w:style w:type="character" w:customStyle="1" w:styleId="text1">
    <w:name w:val="text1"/>
    <w:uiPriority w:val="99"/>
    <w:rsid w:val="00EB6C43"/>
    <w:rPr>
      <w:rFonts w:ascii="Verdana" w:hAnsi="Verdana"/>
      <w:sz w:val="20"/>
    </w:rPr>
  </w:style>
  <w:style w:type="paragraph" w:customStyle="1" w:styleId="ConsPlusNormal">
    <w:name w:val="ConsPlusNormal"/>
    <w:uiPriority w:val="99"/>
    <w:rsid w:val="00EB6C4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BodyTextChar">
    <w:name w:val="Body Text Char"/>
    <w:uiPriority w:val="99"/>
    <w:semiHidden/>
    <w:locked/>
    <w:rsid w:val="00EB6C43"/>
    <w:rPr>
      <w:rFonts w:cs="Times New Roman"/>
      <w:sz w:val="24"/>
      <w:lang w:val="ru-RU" w:eastAsia="ru-RU"/>
    </w:rPr>
  </w:style>
  <w:style w:type="character" w:customStyle="1" w:styleId="212">
    <w:name w:val="Стиль Заголовок 2 + 12 пт Знак"/>
    <w:uiPriority w:val="99"/>
    <w:rsid w:val="00EB6C43"/>
    <w:rPr>
      <w:rFonts w:ascii="Arial" w:hAnsi="Arial"/>
      <w:b/>
      <w:i/>
      <w:sz w:val="28"/>
      <w:lang w:val="ru-RU" w:eastAsia="ru-RU"/>
    </w:rPr>
  </w:style>
  <w:style w:type="paragraph" w:styleId="2d">
    <w:name w:val="Body Text Indent 2"/>
    <w:basedOn w:val="a"/>
    <w:link w:val="2e"/>
    <w:uiPriority w:val="99"/>
    <w:rsid w:val="00EB6C43"/>
    <w:pPr>
      <w:spacing w:after="120" w:line="480" w:lineRule="auto"/>
      <w:ind w:left="283"/>
    </w:pPr>
    <w:rPr>
      <w:rFonts w:ascii="Times New Roman" w:eastAsia="Times New Roman" w:hAnsi="Times New Roman" w:cs="Times New Roman"/>
      <w:sz w:val="24"/>
      <w:szCs w:val="24"/>
    </w:rPr>
  </w:style>
  <w:style w:type="character" w:customStyle="1" w:styleId="2e">
    <w:name w:val="Основной текст с отступом 2 Знак"/>
    <w:basedOn w:val="a0"/>
    <w:link w:val="2d"/>
    <w:uiPriority w:val="99"/>
    <w:rsid w:val="00EB6C43"/>
    <w:rPr>
      <w:rFonts w:ascii="Times New Roman" w:eastAsia="Times New Roman" w:hAnsi="Times New Roman" w:cs="Times New Roman"/>
      <w:sz w:val="24"/>
      <w:szCs w:val="24"/>
    </w:rPr>
  </w:style>
  <w:style w:type="paragraph" w:customStyle="1" w:styleId="p3">
    <w:name w:val="p3"/>
    <w:basedOn w:val="a"/>
    <w:uiPriority w:val="99"/>
    <w:rsid w:val="00EB6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uiPriority w:val="99"/>
    <w:rsid w:val="00EB6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7">
    <w:name w:val="t7"/>
    <w:uiPriority w:val="99"/>
    <w:rsid w:val="00EB6C43"/>
    <w:rPr>
      <w:rFonts w:cs="Times New Roman"/>
    </w:rPr>
  </w:style>
  <w:style w:type="paragraph" w:customStyle="1" w:styleId="p5">
    <w:name w:val="p5"/>
    <w:basedOn w:val="a"/>
    <w:uiPriority w:val="99"/>
    <w:rsid w:val="00EB6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10">
    <w:name w:val="t10"/>
    <w:uiPriority w:val="99"/>
    <w:rsid w:val="00EB6C43"/>
    <w:rPr>
      <w:rFonts w:cs="Times New Roman"/>
    </w:rPr>
  </w:style>
  <w:style w:type="character" w:customStyle="1" w:styleId="t11">
    <w:name w:val="t11"/>
    <w:uiPriority w:val="99"/>
    <w:rsid w:val="00EB6C43"/>
    <w:rPr>
      <w:rFonts w:cs="Times New Roman"/>
    </w:rPr>
  </w:style>
  <w:style w:type="paragraph" w:customStyle="1" w:styleId="p6">
    <w:name w:val="p6"/>
    <w:basedOn w:val="a"/>
    <w:uiPriority w:val="99"/>
    <w:rsid w:val="00EB6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12">
    <w:name w:val="t12"/>
    <w:uiPriority w:val="99"/>
    <w:rsid w:val="00EB6C43"/>
    <w:rPr>
      <w:rFonts w:cs="Times New Roman"/>
    </w:rPr>
  </w:style>
  <w:style w:type="paragraph" w:customStyle="1" w:styleId="p7">
    <w:name w:val="p7"/>
    <w:basedOn w:val="a"/>
    <w:uiPriority w:val="99"/>
    <w:rsid w:val="00EB6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8">
    <w:name w:val="t8"/>
    <w:uiPriority w:val="99"/>
    <w:rsid w:val="00EB6C43"/>
    <w:rPr>
      <w:rFonts w:cs="Times New Roman"/>
    </w:rPr>
  </w:style>
  <w:style w:type="paragraph" w:customStyle="1" w:styleId="17">
    <w:name w:val="Без интервала1"/>
    <w:uiPriority w:val="99"/>
    <w:rsid w:val="00EB6C43"/>
    <w:pPr>
      <w:spacing w:after="0" w:line="240" w:lineRule="auto"/>
    </w:pPr>
    <w:rPr>
      <w:rFonts w:ascii="Calibri" w:eastAsia="Times New Roman" w:hAnsi="Calibri" w:cs="Times New Roman"/>
    </w:rPr>
  </w:style>
  <w:style w:type="paragraph" w:customStyle="1" w:styleId="aff8">
    <w:name w:val="Знак Знак Знак"/>
    <w:basedOn w:val="a"/>
    <w:uiPriority w:val="99"/>
    <w:rsid w:val="00EB6C4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8">
    <w:name w:val="Стиль1"/>
    <w:basedOn w:val="a"/>
    <w:uiPriority w:val="99"/>
    <w:rsid w:val="00EB6C43"/>
    <w:pPr>
      <w:widowControl w:val="0"/>
      <w:shd w:val="clear" w:color="auto" w:fill="FFFFFF"/>
      <w:autoSpaceDE w:val="0"/>
      <w:autoSpaceDN w:val="0"/>
      <w:adjustRightInd w:val="0"/>
      <w:spacing w:after="0" w:line="240" w:lineRule="auto"/>
      <w:ind w:right="11" w:firstLine="709"/>
      <w:jc w:val="both"/>
    </w:pPr>
    <w:rPr>
      <w:rFonts w:ascii="Times New Roman" w:eastAsia="Times New Roman" w:hAnsi="Times New Roman" w:cs="Times New Roman"/>
      <w:sz w:val="28"/>
      <w:szCs w:val="28"/>
    </w:rPr>
  </w:style>
  <w:style w:type="paragraph" w:customStyle="1" w:styleId="BodyTextIndent31">
    <w:name w:val="Body Text Indent 31"/>
    <w:basedOn w:val="a"/>
    <w:uiPriority w:val="99"/>
    <w:rsid w:val="00EB6C43"/>
    <w:pPr>
      <w:spacing w:after="0" w:line="240" w:lineRule="auto"/>
      <w:ind w:firstLine="709"/>
      <w:jc w:val="center"/>
    </w:pPr>
    <w:rPr>
      <w:rFonts w:ascii="Times New Roman" w:eastAsia="Calibri" w:hAnsi="Times New Roman" w:cs="Times New Roman"/>
      <w:b/>
      <w:sz w:val="28"/>
      <w:szCs w:val="20"/>
    </w:rPr>
  </w:style>
  <w:style w:type="character" w:customStyle="1" w:styleId="bkimgc">
    <w:name w:val="bkimg_c"/>
    <w:uiPriority w:val="99"/>
    <w:rsid w:val="00EB6C43"/>
  </w:style>
  <w:style w:type="paragraph" w:customStyle="1" w:styleId="2f">
    <w:name w:val="Обычный2"/>
    <w:basedOn w:val="a"/>
    <w:uiPriority w:val="99"/>
    <w:rsid w:val="00EB6C43"/>
    <w:pPr>
      <w:widowControl w:val="0"/>
    </w:pPr>
    <w:rPr>
      <w:rFonts w:ascii="Calibri" w:eastAsia="Calibri" w:hAnsi="Calibri" w:cs="Arial"/>
      <w:noProof/>
      <w:szCs w:val="20"/>
      <w:lang w:val="en-US" w:eastAsia="en-US"/>
    </w:rPr>
  </w:style>
  <w:style w:type="paragraph" w:customStyle="1" w:styleId="38">
    <w:name w:val="Абзац списка3"/>
    <w:basedOn w:val="a"/>
    <w:uiPriority w:val="99"/>
    <w:rsid w:val="00EB6C43"/>
    <w:pPr>
      <w:spacing w:after="0" w:line="240" w:lineRule="auto"/>
      <w:ind w:left="720"/>
      <w:contextualSpacing/>
    </w:pPr>
    <w:rPr>
      <w:rFonts w:ascii="Calibri" w:eastAsia="Times New Roman" w:hAnsi="Calibri" w:cs="Times New Roman"/>
      <w:sz w:val="24"/>
      <w:szCs w:val="24"/>
      <w:lang w:val="en-US" w:eastAsia="en-US"/>
    </w:rPr>
  </w:style>
  <w:style w:type="paragraph" w:customStyle="1" w:styleId="2f0">
    <w:name w:val="Цитата2"/>
    <w:basedOn w:val="a"/>
    <w:uiPriority w:val="99"/>
    <w:rsid w:val="00EB6C43"/>
    <w:pPr>
      <w:spacing w:after="0" w:line="240" w:lineRule="auto"/>
      <w:ind w:left="-851" w:right="-1192" w:firstLine="851"/>
      <w:jc w:val="center"/>
    </w:pPr>
    <w:rPr>
      <w:rFonts w:ascii="Times New Roman" w:eastAsia="Times New Roman" w:hAnsi="Times New Roman" w:cs="Times New Roman"/>
      <w:b/>
      <w:sz w:val="28"/>
      <w:szCs w:val="20"/>
    </w:rPr>
  </w:style>
  <w:style w:type="paragraph" w:customStyle="1" w:styleId="Normal1">
    <w:name w:val="Normal1"/>
    <w:basedOn w:val="a"/>
    <w:uiPriority w:val="99"/>
    <w:rsid w:val="00EB6C43"/>
    <w:pPr>
      <w:widowControl w:val="0"/>
    </w:pPr>
    <w:rPr>
      <w:rFonts w:ascii="Calibri" w:eastAsia="Calibri" w:hAnsi="Calibri" w:cs="Arial"/>
      <w:noProof/>
      <w:szCs w:val="20"/>
      <w:lang w:val="en-US" w:eastAsia="en-US"/>
    </w:rPr>
  </w:style>
  <w:style w:type="paragraph" w:customStyle="1" w:styleId="ListParagraph1">
    <w:name w:val="List Paragraph1"/>
    <w:basedOn w:val="a"/>
    <w:uiPriority w:val="99"/>
    <w:rsid w:val="00EB6C43"/>
    <w:pPr>
      <w:spacing w:after="0" w:line="240" w:lineRule="auto"/>
      <w:ind w:left="720"/>
      <w:contextualSpacing/>
    </w:pPr>
    <w:rPr>
      <w:rFonts w:ascii="Calibri" w:eastAsia="Times New Roman" w:hAnsi="Calibri" w:cs="Times New Roman"/>
      <w:sz w:val="24"/>
      <w:szCs w:val="24"/>
      <w:lang w:val="en-US" w:eastAsia="en-US"/>
    </w:rPr>
  </w:style>
  <w:style w:type="paragraph" w:customStyle="1" w:styleId="BlockText1">
    <w:name w:val="Block Text1"/>
    <w:basedOn w:val="a"/>
    <w:uiPriority w:val="99"/>
    <w:rsid w:val="00EB6C43"/>
    <w:pPr>
      <w:spacing w:after="0" w:line="240" w:lineRule="auto"/>
      <w:ind w:left="-851" w:right="-1192" w:firstLine="851"/>
      <w:jc w:val="center"/>
    </w:pPr>
    <w:rPr>
      <w:rFonts w:ascii="Times New Roman" w:eastAsia="Times New Roman" w:hAnsi="Times New Roman" w:cs="Times New Roman"/>
      <w:b/>
      <w:sz w:val="28"/>
      <w:szCs w:val="20"/>
    </w:rPr>
  </w:style>
  <w:style w:type="character" w:customStyle="1" w:styleId="FontStyle65">
    <w:name w:val="Font Style65"/>
    <w:uiPriority w:val="99"/>
    <w:rsid w:val="00EB6C43"/>
    <w:rPr>
      <w:rFonts w:ascii="Times New Roman" w:hAnsi="Times New Roman"/>
      <w:b/>
      <w:sz w:val="22"/>
    </w:rPr>
  </w:style>
  <w:style w:type="character" w:customStyle="1" w:styleId="61">
    <w:name w:val="Основной текст (61)"/>
    <w:uiPriority w:val="99"/>
    <w:rsid w:val="00EB6C43"/>
    <w:rPr>
      <w:rFonts w:ascii="Times New Roman" w:hAnsi="Times New Roman"/>
      <w:spacing w:val="0"/>
      <w:sz w:val="23"/>
    </w:rPr>
  </w:style>
  <w:style w:type="character" w:customStyle="1" w:styleId="610">
    <w:name w:val="Основной текст (61) + Полужирный"/>
    <w:aliases w:val="Курсив,Основной текст (695) + Полужирный,Основной текст (695) + 12 pt,Заголовок №6 (14) + Times New Roman,14 pt"/>
    <w:uiPriority w:val="99"/>
    <w:rsid w:val="00EB6C43"/>
    <w:rPr>
      <w:rFonts w:ascii="Times New Roman" w:hAnsi="Times New Roman"/>
      <w:b/>
      <w:sz w:val="23"/>
    </w:rPr>
  </w:style>
  <w:style w:type="paragraph" w:customStyle="1" w:styleId="2f1">
    <w:name w:val="Без интервала2"/>
    <w:uiPriority w:val="99"/>
    <w:rsid w:val="00EB6C43"/>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customStyle="1" w:styleId="8">
    <w:name w:val="Знак Знак8"/>
    <w:basedOn w:val="a"/>
    <w:uiPriority w:val="99"/>
    <w:rsid w:val="00EB6C43"/>
    <w:pPr>
      <w:spacing w:after="160" w:line="240" w:lineRule="exact"/>
    </w:pPr>
    <w:rPr>
      <w:rFonts w:ascii="Verdana" w:eastAsia="Calibri" w:hAnsi="Verdana" w:cs="Times New Roman"/>
      <w:sz w:val="20"/>
      <w:szCs w:val="20"/>
      <w:lang w:val="en-US" w:eastAsia="en-US"/>
    </w:rPr>
  </w:style>
  <w:style w:type="paragraph" w:customStyle="1" w:styleId="81">
    <w:name w:val="Знак Знак81"/>
    <w:basedOn w:val="a"/>
    <w:uiPriority w:val="99"/>
    <w:rsid w:val="00EB6C43"/>
    <w:pPr>
      <w:spacing w:after="160" w:line="240" w:lineRule="exact"/>
    </w:pPr>
    <w:rPr>
      <w:rFonts w:ascii="Verdana" w:eastAsia="Calibri" w:hAnsi="Verdana" w:cs="Times New Roman"/>
      <w:sz w:val="20"/>
      <w:szCs w:val="20"/>
      <w:lang w:val="en-US" w:eastAsia="en-US"/>
    </w:rPr>
  </w:style>
  <w:style w:type="character" w:customStyle="1" w:styleId="100">
    <w:name w:val="Знак Знак10"/>
    <w:uiPriority w:val="99"/>
    <w:rsid w:val="00EB6C43"/>
    <w:rPr>
      <w:rFonts w:ascii="Arial" w:hAnsi="Arial"/>
      <w:b/>
      <w:i/>
      <w:sz w:val="28"/>
    </w:rPr>
  </w:style>
  <w:style w:type="character" w:customStyle="1" w:styleId="39">
    <w:name w:val="Знак Знак3"/>
    <w:uiPriority w:val="99"/>
    <w:rsid w:val="00EB6C43"/>
    <w:rPr>
      <w:rFonts w:eastAsia="Times New Roman"/>
      <w:noProof/>
      <w:lang w:eastAsia="en-US"/>
    </w:rPr>
  </w:style>
  <w:style w:type="character" w:customStyle="1" w:styleId="19">
    <w:name w:val="Знак Знак1"/>
    <w:uiPriority w:val="99"/>
    <w:rsid w:val="00EB6C43"/>
    <w:rPr>
      <w:rFonts w:ascii="Times New Roman" w:hAnsi="Times New Roman"/>
      <w:sz w:val="24"/>
    </w:rPr>
  </w:style>
  <w:style w:type="paragraph" w:customStyle="1" w:styleId="82">
    <w:name w:val="Знак Знак82"/>
    <w:basedOn w:val="a"/>
    <w:uiPriority w:val="99"/>
    <w:rsid w:val="00EB6C43"/>
    <w:pPr>
      <w:spacing w:after="160" w:line="240" w:lineRule="exact"/>
    </w:pPr>
    <w:rPr>
      <w:rFonts w:ascii="Verdana" w:eastAsia="Calibri" w:hAnsi="Verdana" w:cs="Times New Roman"/>
      <w:sz w:val="20"/>
      <w:szCs w:val="20"/>
      <w:lang w:val="en-US" w:eastAsia="en-US"/>
    </w:rPr>
  </w:style>
  <w:style w:type="paragraph" w:customStyle="1" w:styleId="3a">
    <w:name w:val="Цитата3"/>
    <w:basedOn w:val="a"/>
    <w:rsid w:val="00EB6C43"/>
    <w:pPr>
      <w:spacing w:after="0" w:line="240" w:lineRule="auto"/>
      <w:ind w:left="-851" w:right="-1192" w:firstLine="851"/>
      <w:jc w:val="center"/>
    </w:pPr>
    <w:rPr>
      <w:rFonts w:ascii="Times New Roman" w:eastAsia="Times New Roman" w:hAnsi="Times New Roman" w:cs="Times New Roman"/>
      <w:b/>
      <w:sz w:val="28"/>
      <w:szCs w:val="20"/>
    </w:rPr>
  </w:style>
  <w:style w:type="character" w:customStyle="1" w:styleId="91">
    <w:name w:val="Основной текст (9)"/>
    <w:rsid w:val="00EB6C43"/>
    <w:rPr>
      <w:rFonts w:ascii="Times New Roman" w:eastAsia="Times New Roman" w:hAnsi="Times New Roman" w:cs="Times New Roman"/>
      <w:b w:val="0"/>
      <w:bCs w:val="0"/>
      <w:i w:val="0"/>
      <w:iCs w:val="0"/>
      <w:smallCaps w:val="0"/>
      <w:strike w:val="0"/>
      <w:spacing w:val="0"/>
      <w:sz w:val="22"/>
      <w:szCs w:val="22"/>
    </w:rPr>
  </w:style>
  <w:style w:type="character" w:customStyle="1" w:styleId="250">
    <w:name w:val="Основной текст (25)"/>
    <w:rsid w:val="00EB6C43"/>
    <w:rPr>
      <w:rFonts w:ascii="Times New Roman" w:eastAsia="Times New Roman" w:hAnsi="Times New Roman" w:cs="Times New Roman"/>
      <w:b w:val="0"/>
      <w:bCs w:val="0"/>
      <w:i w:val="0"/>
      <w:iCs w:val="0"/>
      <w:smallCaps w:val="0"/>
      <w:strike w:val="0"/>
      <w:spacing w:val="0"/>
      <w:sz w:val="22"/>
      <w:szCs w:val="22"/>
    </w:rPr>
  </w:style>
  <w:style w:type="character" w:customStyle="1" w:styleId="2pt">
    <w:name w:val="Основной текст + Интервал 2 pt"/>
    <w:rsid w:val="00EB6C43"/>
    <w:rPr>
      <w:rFonts w:ascii="Times New Roman" w:eastAsia="Times New Roman" w:hAnsi="Times New Roman" w:cs="Times New Roman"/>
      <w:spacing w:val="50"/>
      <w:shd w:val="clear" w:color="auto" w:fill="FFFFFF"/>
    </w:rPr>
  </w:style>
  <w:style w:type="character" w:customStyle="1" w:styleId="aff9">
    <w:name w:val="Основной текст + Курсив"/>
    <w:rsid w:val="00EB6C43"/>
    <w:rPr>
      <w:rFonts w:ascii="Times New Roman" w:eastAsia="Times New Roman" w:hAnsi="Times New Roman" w:cs="Times New Roman"/>
      <w:i/>
      <w:iCs/>
      <w:shd w:val="clear" w:color="auto" w:fill="FFFFFF"/>
    </w:rPr>
  </w:style>
  <w:style w:type="paragraph" w:customStyle="1" w:styleId="63">
    <w:name w:val="Основной текст63"/>
    <w:basedOn w:val="a"/>
    <w:rsid w:val="00EB6C43"/>
    <w:pPr>
      <w:shd w:val="clear" w:color="auto" w:fill="FFFFFF"/>
      <w:spacing w:after="300" w:line="221" w:lineRule="exact"/>
    </w:pPr>
    <w:rPr>
      <w:rFonts w:ascii="Calibri" w:eastAsia="Calibri" w:hAnsi="Calibri" w:cs="Times New Roman"/>
      <w:sz w:val="20"/>
      <w:szCs w:val="20"/>
    </w:rPr>
  </w:style>
  <w:style w:type="character" w:customStyle="1" w:styleId="53">
    <w:name w:val="Заголовок №5 (3)"/>
    <w:rsid w:val="00EB6C43"/>
    <w:rPr>
      <w:rFonts w:ascii="Arial" w:eastAsia="Arial" w:hAnsi="Arial" w:cs="Arial"/>
      <w:b w:val="0"/>
      <w:bCs w:val="0"/>
      <w:i w:val="0"/>
      <w:iCs w:val="0"/>
      <w:smallCaps w:val="0"/>
      <w:strike w:val="0"/>
      <w:spacing w:val="0"/>
      <w:sz w:val="26"/>
      <w:szCs w:val="26"/>
    </w:rPr>
  </w:style>
  <w:style w:type="character" w:customStyle="1" w:styleId="92">
    <w:name w:val="Основной текст (9) + Курсив"/>
    <w:rsid w:val="00EB6C43"/>
    <w:rPr>
      <w:rFonts w:ascii="Times New Roman" w:eastAsia="Times New Roman" w:hAnsi="Times New Roman" w:cs="Times New Roman"/>
      <w:b w:val="0"/>
      <w:bCs w:val="0"/>
      <w:i/>
      <w:iCs/>
      <w:smallCaps w:val="0"/>
      <w:strike w:val="0"/>
      <w:spacing w:val="0"/>
      <w:sz w:val="22"/>
      <w:szCs w:val="22"/>
    </w:rPr>
  </w:style>
  <w:style w:type="paragraph" w:customStyle="1" w:styleId="Standard">
    <w:name w:val="Standard"/>
    <w:rsid w:val="00EB6C4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2f2">
    <w:name w:val="Сетка таблицы2"/>
    <w:basedOn w:val="a1"/>
    <w:next w:val="a6"/>
    <w:uiPriority w:val="59"/>
    <w:rsid w:val="00EB6C4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du.kpfu.ru/mod/glossary/showentry.php?courseid=134&amp;eid=405&amp;displayformat=dictionary" TargetMode="External"/><Relationship Id="rId18" Type="http://schemas.openxmlformats.org/officeDocument/2006/relationships/hyperlink" Target="http://mon.tatarstan.ru/rus/obuchenie_tat.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mon.tatarstan.ru/rus/hrestomatiya.htm" TargetMode="External"/><Relationship Id="rId7" Type="http://schemas.openxmlformats.org/officeDocument/2006/relationships/endnotes" Target="endnotes.xml"/><Relationship Id="rId12" Type="http://schemas.openxmlformats.org/officeDocument/2006/relationships/hyperlink" Target="http://edu.kpfu.ru/mod/glossary/showentry.php?courseid=134&amp;eid=322&amp;displayformat=dictionary" TargetMode="External"/><Relationship Id="rId17" Type="http://schemas.openxmlformats.org/officeDocument/2006/relationships/hyperlink" Target="http://mon.tatarstan.ru/rus/hrestomatiya.ht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edu.kpfu.ru/mod/glossary/showentry.php?courseid=134&amp;eid=553&amp;displayformat=dictionary" TargetMode="External"/><Relationship Id="rId20" Type="http://schemas.openxmlformats.org/officeDocument/2006/relationships/hyperlink" Target="http://mon.tatarstan.ru/file/%d0%9d%d0%be%d0%b2%d0%b0%d1%8f%20%d0%bf%d0%b0%d0%bf%d0%ba%d0%b0(17).ra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u.kpfu.ru/mod/glossary/showentry.php?courseid=134&amp;eid=553&amp;displayformat=dictionary"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du.kpfu.ru/mod/glossary/showentry.php?courseid=134&amp;eid=514&amp;displayformat=dictionary" TargetMode="External"/><Relationship Id="rId23" Type="http://schemas.openxmlformats.org/officeDocument/2006/relationships/hyperlink" Target="http://mon.tatarstan.ru/rus/ekiyat_ilende.htm" TargetMode="External"/><Relationship Id="rId28" Type="http://schemas.microsoft.com/office/2007/relationships/stylesWithEffects" Target="stylesWithEffects.xml"/><Relationship Id="rId10" Type="http://schemas.openxmlformats.org/officeDocument/2006/relationships/hyperlink" Target="http://edu.kpfu.ru/mod/glossary/showentry.php?courseid=134&amp;eid=514&amp;displayformat=dictionary" TargetMode="External"/><Relationship Id="rId19" Type="http://schemas.openxmlformats.org/officeDocument/2006/relationships/hyperlink" Target="http://mon.tatarstan.ru/file/%d0%9d%d0%be%d0%b2%d0%b0%d1%8f%20%d0%bf%d0%b0%d0%bf%d0%ba%d0%b0(17).rar" TargetMode="External"/><Relationship Id="rId4" Type="http://schemas.openxmlformats.org/officeDocument/2006/relationships/settings" Target="settings.xml"/><Relationship Id="rId9" Type="http://schemas.openxmlformats.org/officeDocument/2006/relationships/hyperlink" Target="http://edu.kpfu.ru/mod/glossary/showentry.php?courseid=134&amp;eid=322&amp;displayformat=dictionary" TargetMode="External"/><Relationship Id="rId14" Type="http://schemas.openxmlformats.org/officeDocument/2006/relationships/hyperlink" Target="http://edu.kpfu.ru/mod/glossary/showentry.php?courseid=134&amp;eid=405&amp;displayformat=dictionary" TargetMode="External"/><Relationship Id="rId22" Type="http://schemas.openxmlformats.org/officeDocument/2006/relationships/hyperlink" Target="http://mon.tatarstan.ru/rus/obuchenie_star.ht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8D336-1A87-484E-9099-01A0E52E6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68241</Words>
  <Characters>388976</Characters>
  <Application>Microsoft Office Word</Application>
  <DocSecurity>0</DocSecurity>
  <Lines>3241</Lines>
  <Paragraphs>912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ДС 69</cp:lastModifiedBy>
  <cp:revision>4</cp:revision>
  <cp:lastPrinted>2022-09-11T06:41:00Z</cp:lastPrinted>
  <dcterms:created xsi:type="dcterms:W3CDTF">2022-11-08T08:15:00Z</dcterms:created>
  <dcterms:modified xsi:type="dcterms:W3CDTF">2022-11-08T08:17:00Z</dcterms:modified>
</cp:coreProperties>
</file>